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3B" w:rsidRPr="0029613B" w:rsidRDefault="00421B56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9613B">
        <w:rPr>
          <w:rFonts w:ascii="Times New Roman" w:eastAsia="Times New Roman" w:hAnsi="Times New Roman" w:cs="Times New Roman"/>
          <w:b/>
          <w:sz w:val="36"/>
          <w:szCs w:val="36"/>
        </w:rPr>
        <w:t>СОВЕТ</w:t>
      </w:r>
      <w:r w:rsidR="005A7511" w:rsidRPr="0029613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9613B">
        <w:rPr>
          <w:rFonts w:ascii="Times New Roman" w:eastAsia="Times New Roman" w:hAnsi="Times New Roman" w:cs="Times New Roman"/>
          <w:b/>
          <w:sz w:val="36"/>
          <w:szCs w:val="36"/>
        </w:rPr>
        <w:t xml:space="preserve">ПЕТРОВСК-ЗАБАЙКАЛЬСКОГО </w:t>
      </w:r>
      <w:r w:rsidR="005A7511" w:rsidRPr="0029613B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Pr="0029613B">
        <w:rPr>
          <w:rFonts w:ascii="Times New Roman" w:eastAsia="Times New Roman" w:hAnsi="Times New Roman" w:cs="Times New Roman"/>
          <w:b/>
          <w:sz w:val="36"/>
          <w:szCs w:val="36"/>
        </w:rPr>
        <w:t>ОКРУГА</w:t>
      </w:r>
      <w:r w:rsidR="0029613B" w:rsidRPr="0029613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434114" w:rsidRPr="0029613B" w:rsidRDefault="0029613B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9613B">
        <w:rPr>
          <w:rFonts w:ascii="Times New Roman" w:eastAsia="Times New Roman" w:hAnsi="Times New Roman" w:cs="Times New Roman"/>
          <w:b/>
          <w:sz w:val="36"/>
          <w:szCs w:val="36"/>
        </w:rPr>
        <w:t>ЗАБАЙКАЛЬСКОГО КРАЯ</w:t>
      </w:r>
      <w:r w:rsidR="00421B56" w:rsidRPr="0029613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5915CE" w:rsidRDefault="005915CE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915CE" w:rsidRPr="0029613B" w:rsidRDefault="005915CE" w:rsidP="00354E23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b/>
          <w:sz w:val="44"/>
          <w:szCs w:val="44"/>
        </w:rPr>
      </w:pPr>
      <w:r w:rsidRPr="0029613B">
        <w:rPr>
          <w:rFonts w:ascii="Times New Roman" w:eastAsia="Times New Roman" w:hAnsi="Times New Roman" w:cs="Times New Roman"/>
          <w:b/>
          <w:sz w:val="44"/>
          <w:szCs w:val="44"/>
        </w:rPr>
        <w:t>РЕШЕНИЕ</w:t>
      </w:r>
    </w:p>
    <w:p w:rsidR="00434114" w:rsidRPr="00BF2D24" w:rsidRDefault="00434114" w:rsidP="00354E23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b/>
          <w:sz w:val="28"/>
          <w:szCs w:val="28"/>
        </w:rPr>
      </w:pPr>
    </w:p>
    <w:p w:rsidR="00AB1FDD" w:rsidRPr="00354E23" w:rsidRDefault="0029613B" w:rsidP="00354E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Pr="00354E23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AB1FDD" w:rsidRPr="00354E2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137</w:t>
      </w:r>
      <w:r w:rsidR="00AB1FDD" w:rsidRPr="0035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4114" w:rsidRPr="00BF2D24" w:rsidRDefault="00434114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1FDD" w:rsidRPr="00E43366" w:rsidRDefault="00421B56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3366">
        <w:rPr>
          <w:rFonts w:ascii="Times New Roman" w:eastAsia="Times New Roman" w:hAnsi="Times New Roman" w:cs="Times New Roman"/>
          <w:b/>
          <w:bCs/>
          <w:sz w:val="28"/>
          <w:szCs w:val="28"/>
        </w:rPr>
        <w:t>г. Петровск-Забайкальский</w:t>
      </w:r>
    </w:p>
    <w:p w:rsidR="00421B56" w:rsidRDefault="00421B56" w:rsidP="00354E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8E1" w:rsidRDefault="0029613B" w:rsidP="00354E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</w:t>
      </w:r>
      <w:r w:rsidR="00EB2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D31" w:rsidRPr="00EB2D31">
        <w:rPr>
          <w:rFonts w:ascii="Times New Roman" w:hAnsi="Times New Roman" w:cs="Times New Roman"/>
          <w:b/>
          <w:bCs/>
          <w:sz w:val="28"/>
          <w:szCs w:val="28"/>
        </w:rPr>
        <w:t xml:space="preserve">утратившим силу </w:t>
      </w:r>
      <w:r w:rsidR="00EB2D31" w:rsidRPr="00EB2D31">
        <w:rPr>
          <w:rFonts w:ascii="Times New Roman" w:hAnsi="Times New Roman" w:cs="Times New Roman"/>
          <w:b/>
          <w:sz w:val="28"/>
          <w:szCs w:val="28"/>
        </w:rPr>
        <w:t>решения Совета муниципального района «Петровск-Забайкальский  район» от 21 мая 2008 года № 331 «</w:t>
      </w:r>
      <w:r w:rsidR="00EB2D31" w:rsidRPr="00EB2D31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создания, реорганизации и ликвидации образовательных учреждений муниципального района «Петровск-Забайкальский район»</w:t>
      </w:r>
    </w:p>
    <w:p w:rsidR="00434114" w:rsidRPr="00BF2D24" w:rsidRDefault="00434114" w:rsidP="009968E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8E1" w:rsidRDefault="003450F6" w:rsidP="00EB2D31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0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соответствии </w:t>
      </w:r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hyperlink r:id="rId8" w:tgtFrame="_blank" w:history="1">
        <w:r w:rsidRPr="003450F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Гражданским кодексом Российской Федерации</w:t>
        </w:r>
      </w:hyperlink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3450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Федеральным </w:t>
      </w:r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законом </w:t>
      </w:r>
      <w:hyperlink r:id="rId9" w:tgtFrame="_blank" w:history="1">
        <w:r w:rsidRPr="003450F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от 06 октября 2003 года № 131-ФЗ</w:t>
        </w:r>
      </w:hyperlink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общих принципах организации местного самоуправления в Российской Федерации»</w:t>
      </w:r>
      <w:r w:rsidRPr="003450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Федеральным законом Российской Федерации от 29 декабря 2012 года № 273-ФЗ «Об образовании в Российской Федерации», </w:t>
      </w:r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Федеральным законом </w:t>
      </w:r>
      <w:hyperlink r:id="rId10" w:history="1">
        <w:r w:rsidRPr="003450F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от 24 июля 1998 года № 124-ФЗ</w:t>
        </w:r>
      </w:hyperlink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основных гарантиях прав ребенка в Российской Федерации»</w:t>
      </w:r>
      <w:r w:rsidRPr="003450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Федеральным Законом </w:t>
      </w:r>
      <w:hyperlink r:id="rId11" w:tgtFrame="_blank" w:history="1">
        <w:r w:rsidRPr="003450F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от 8 мая 2010 года № 83-ФЗ</w:t>
        </w:r>
      </w:hyperlink>
      <w:r w:rsidRPr="003450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Pr="003450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Pr="003450F6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Уставом Петровск-Забайкальского муниципального округа, </w:t>
      </w:r>
      <w:r w:rsidR="00430011">
        <w:rPr>
          <w:rFonts w:ascii="Times New Roman" w:hAnsi="Times New Roman" w:cs="Times New Roman"/>
          <w:sz w:val="28"/>
          <w:szCs w:val="28"/>
        </w:rPr>
        <w:t xml:space="preserve"> Совет Петровск-Забайкальского</w:t>
      </w:r>
      <w:r w:rsidR="005A751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968E1">
        <w:rPr>
          <w:rFonts w:ascii="Times New Roman" w:hAnsi="Times New Roman" w:cs="Times New Roman"/>
          <w:sz w:val="28"/>
          <w:szCs w:val="28"/>
        </w:rPr>
        <w:t xml:space="preserve"> </w:t>
      </w:r>
      <w:r w:rsidR="00434114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D5F21" w:rsidRDefault="00B019E7" w:rsidP="00430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14">
        <w:rPr>
          <w:rFonts w:ascii="Times New Roman" w:hAnsi="Times New Roman" w:cs="Times New Roman"/>
          <w:bCs/>
          <w:sz w:val="28"/>
          <w:szCs w:val="28"/>
        </w:rPr>
        <w:t>1.</w:t>
      </w:r>
      <w:r w:rsidRPr="00434114">
        <w:rPr>
          <w:rFonts w:ascii="Times New Roman" w:hAnsi="Times New Roman" w:cs="Times New Roman"/>
          <w:sz w:val="28"/>
          <w:szCs w:val="28"/>
        </w:rPr>
        <w:t xml:space="preserve"> </w:t>
      </w:r>
      <w:r w:rsidR="00430011" w:rsidRPr="00434114">
        <w:rPr>
          <w:rFonts w:ascii="Times New Roman" w:hAnsi="Times New Roman" w:cs="Times New Roman"/>
          <w:sz w:val="28"/>
          <w:szCs w:val="28"/>
        </w:rPr>
        <w:t xml:space="preserve"> </w:t>
      </w:r>
      <w:r w:rsidR="00EB2D31">
        <w:rPr>
          <w:rFonts w:ascii="Times New Roman" w:hAnsi="Times New Roman" w:cs="Times New Roman"/>
          <w:sz w:val="28"/>
          <w:szCs w:val="28"/>
        </w:rPr>
        <w:t>п</w:t>
      </w:r>
      <w:r w:rsidR="006D5F21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3450F6" w:rsidRDefault="006D5F21" w:rsidP="003450F6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82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450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50F6" w:rsidRPr="003450F6">
        <w:rPr>
          <w:rFonts w:ascii="Times New Roman" w:hAnsi="Times New Roman" w:cs="Times New Roman"/>
          <w:sz w:val="28"/>
          <w:szCs w:val="28"/>
        </w:rPr>
        <w:t>муниципального района «Петровск-</w:t>
      </w:r>
      <w:r w:rsidR="0029613B" w:rsidRPr="003450F6">
        <w:rPr>
          <w:rFonts w:ascii="Times New Roman" w:hAnsi="Times New Roman" w:cs="Times New Roman"/>
          <w:sz w:val="28"/>
          <w:szCs w:val="28"/>
        </w:rPr>
        <w:t>Забайкальский район</w:t>
      </w:r>
      <w:r w:rsidR="003450F6" w:rsidRPr="003450F6">
        <w:rPr>
          <w:rFonts w:ascii="Times New Roman" w:hAnsi="Times New Roman" w:cs="Times New Roman"/>
          <w:sz w:val="28"/>
          <w:szCs w:val="28"/>
        </w:rPr>
        <w:t xml:space="preserve">» </w:t>
      </w:r>
      <w:r w:rsidRPr="003450F6">
        <w:rPr>
          <w:rFonts w:ascii="Times New Roman" w:hAnsi="Times New Roman" w:cs="Times New Roman"/>
          <w:sz w:val="28"/>
          <w:szCs w:val="28"/>
        </w:rPr>
        <w:t>от 2</w:t>
      </w:r>
      <w:r w:rsidR="003450F6" w:rsidRPr="003450F6">
        <w:rPr>
          <w:rFonts w:ascii="Times New Roman" w:hAnsi="Times New Roman" w:cs="Times New Roman"/>
          <w:sz w:val="28"/>
          <w:szCs w:val="28"/>
        </w:rPr>
        <w:t>1</w:t>
      </w:r>
      <w:r w:rsidRPr="003450F6">
        <w:rPr>
          <w:rFonts w:ascii="Times New Roman" w:hAnsi="Times New Roman" w:cs="Times New Roman"/>
          <w:sz w:val="28"/>
          <w:szCs w:val="28"/>
        </w:rPr>
        <w:t xml:space="preserve"> </w:t>
      </w:r>
      <w:r w:rsidR="003450F6" w:rsidRPr="003450F6">
        <w:rPr>
          <w:rFonts w:ascii="Times New Roman" w:hAnsi="Times New Roman" w:cs="Times New Roman"/>
          <w:sz w:val="28"/>
          <w:szCs w:val="28"/>
        </w:rPr>
        <w:t>мая</w:t>
      </w:r>
      <w:r w:rsidRPr="003450F6">
        <w:rPr>
          <w:rFonts w:ascii="Times New Roman" w:hAnsi="Times New Roman" w:cs="Times New Roman"/>
          <w:sz w:val="28"/>
          <w:szCs w:val="28"/>
        </w:rPr>
        <w:t xml:space="preserve"> 20</w:t>
      </w:r>
      <w:r w:rsidR="003450F6" w:rsidRPr="003450F6">
        <w:rPr>
          <w:rFonts w:ascii="Times New Roman" w:hAnsi="Times New Roman" w:cs="Times New Roman"/>
          <w:sz w:val="28"/>
          <w:szCs w:val="28"/>
        </w:rPr>
        <w:t>08</w:t>
      </w:r>
      <w:r w:rsidRPr="003450F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450F6" w:rsidRPr="003450F6">
        <w:rPr>
          <w:rFonts w:ascii="Times New Roman" w:hAnsi="Times New Roman" w:cs="Times New Roman"/>
          <w:sz w:val="28"/>
          <w:szCs w:val="28"/>
        </w:rPr>
        <w:t>331</w:t>
      </w:r>
      <w:r w:rsidRPr="003450F6">
        <w:rPr>
          <w:rFonts w:ascii="Times New Roman" w:hAnsi="Times New Roman" w:cs="Times New Roman"/>
          <w:sz w:val="28"/>
          <w:szCs w:val="28"/>
        </w:rPr>
        <w:t xml:space="preserve"> «</w:t>
      </w:r>
      <w:r w:rsidR="003450F6" w:rsidRPr="003450F6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создания, реорганизации и ликвидации образовательных учреждений муниципального района «Петровск-Забайкальский район»</w:t>
      </w:r>
      <w:r w:rsidR="003450F6">
        <w:rPr>
          <w:rFonts w:ascii="Times New Roman" w:hAnsi="Times New Roman" w:cs="Times New Roman"/>
          <w:bCs/>
          <w:sz w:val="28"/>
          <w:szCs w:val="28"/>
        </w:rPr>
        <w:t>.</w:t>
      </w:r>
    </w:p>
    <w:p w:rsidR="00B019E7" w:rsidRPr="00434114" w:rsidRDefault="003450F6" w:rsidP="00430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2D24">
        <w:rPr>
          <w:rFonts w:ascii="Times New Roman" w:hAnsi="Times New Roman" w:cs="Times New Roman"/>
          <w:sz w:val="28"/>
          <w:szCs w:val="28"/>
        </w:rPr>
        <w:t xml:space="preserve">. </w:t>
      </w:r>
      <w:r w:rsidR="00434114">
        <w:rPr>
          <w:rFonts w:ascii="Times New Roman" w:hAnsi="Times New Roman" w:cs="Times New Roman"/>
          <w:sz w:val="28"/>
          <w:szCs w:val="28"/>
        </w:rPr>
        <w:t>Н</w:t>
      </w:r>
      <w:r w:rsidR="00430011" w:rsidRPr="00434114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434114">
        <w:rPr>
          <w:rFonts w:ascii="Times New Roman" w:hAnsi="Times New Roman" w:cs="Times New Roman"/>
          <w:sz w:val="28"/>
          <w:szCs w:val="28"/>
        </w:rPr>
        <w:t>о</w:t>
      </w:r>
      <w:r w:rsidR="00434114" w:rsidRPr="00434114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430011" w:rsidRPr="00434114">
        <w:rPr>
          <w:rFonts w:ascii="Times New Roman" w:hAnsi="Times New Roman" w:cs="Times New Roman"/>
          <w:sz w:val="28"/>
          <w:szCs w:val="28"/>
        </w:rPr>
        <w:t>в газете «Петровская новь».</w:t>
      </w:r>
    </w:p>
    <w:p w:rsidR="00B019E7" w:rsidRDefault="003450F6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019E7" w:rsidRPr="00434114">
        <w:rPr>
          <w:rFonts w:ascii="Times New Roman" w:hAnsi="Times New Roman" w:cs="Times New Roman"/>
          <w:bCs/>
          <w:sz w:val="28"/>
          <w:szCs w:val="28"/>
        </w:rPr>
        <w:t>.</w:t>
      </w:r>
      <w:r w:rsidR="00B019E7" w:rsidRPr="0082772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на следующий день после дня его официальног</w:t>
      </w:r>
      <w:r w:rsidR="00430011">
        <w:rPr>
          <w:rFonts w:ascii="Times New Roman" w:hAnsi="Times New Roman" w:cs="Times New Roman"/>
          <w:sz w:val="28"/>
          <w:szCs w:val="28"/>
        </w:rPr>
        <w:t>о опубликования</w:t>
      </w:r>
      <w:r w:rsidR="005A75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011" w:rsidRDefault="00430011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D31" w:rsidRDefault="00EB2D31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D31" w:rsidRDefault="00EB2D31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114" w:rsidRDefault="00430011" w:rsidP="000B47B2">
      <w:pPr>
        <w:pStyle w:val="23"/>
        <w:ind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434114">
        <w:rPr>
          <w:rFonts w:ascii="Times New Roman CYR" w:hAnsi="Times New Roman CYR" w:cs="Times New Roman CYR"/>
          <w:sz w:val="28"/>
          <w:szCs w:val="28"/>
        </w:rPr>
        <w:t xml:space="preserve">Петровск-Забайкальского </w:t>
      </w:r>
    </w:p>
    <w:p w:rsidR="00E23B6F" w:rsidRDefault="00434114" w:rsidP="001265AD">
      <w:pPr>
        <w:pStyle w:val="23"/>
        <w:ind w:firstLine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="00430011">
        <w:rPr>
          <w:rFonts w:ascii="Times New Roman CYR" w:hAnsi="Times New Roman CYR" w:cs="Times New Roman CYR"/>
          <w:sz w:val="28"/>
          <w:szCs w:val="28"/>
        </w:rPr>
        <w:t xml:space="preserve"> округа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430011">
        <w:rPr>
          <w:rFonts w:ascii="Times New Roman CYR" w:hAnsi="Times New Roman CYR" w:cs="Times New Roman CYR"/>
          <w:sz w:val="28"/>
          <w:szCs w:val="28"/>
        </w:rPr>
        <w:t>Н.В.Горюнов</w:t>
      </w:r>
    </w:p>
    <w:sectPr w:rsidR="00E23B6F" w:rsidSect="002F788D">
      <w:footnotePr>
        <w:numFmt w:val="chicago"/>
        <w:numRestart w:val="eachPage"/>
      </w:footnotePr>
      <w:pgSz w:w="11900" w:h="16840"/>
      <w:pgMar w:top="1134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EE" w:rsidRDefault="003C1EEE">
      <w:r>
        <w:separator/>
      </w:r>
    </w:p>
  </w:endnote>
  <w:endnote w:type="continuationSeparator" w:id="0">
    <w:p w:rsidR="003C1EEE" w:rsidRDefault="003C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EE" w:rsidRDefault="003C1EEE">
      <w:r>
        <w:separator/>
      </w:r>
    </w:p>
  </w:footnote>
  <w:footnote w:type="continuationSeparator" w:id="0">
    <w:p w:rsidR="003C1EEE" w:rsidRDefault="003C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0FE6"/>
    <w:multiLevelType w:val="multilevel"/>
    <w:tmpl w:val="40FC8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46A76"/>
    <w:multiLevelType w:val="hybridMultilevel"/>
    <w:tmpl w:val="CB74DD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233B"/>
    <w:multiLevelType w:val="multilevel"/>
    <w:tmpl w:val="BB1CD24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47E61"/>
    <w:multiLevelType w:val="hybridMultilevel"/>
    <w:tmpl w:val="994E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33AB"/>
    <w:multiLevelType w:val="multilevel"/>
    <w:tmpl w:val="A6A80D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F2066"/>
    <w:multiLevelType w:val="hybridMultilevel"/>
    <w:tmpl w:val="C016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74C40"/>
    <w:multiLevelType w:val="hybridMultilevel"/>
    <w:tmpl w:val="FDCAF734"/>
    <w:lvl w:ilvl="0" w:tplc="AB9E5B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4D"/>
    <w:rsid w:val="00005370"/>
    <w:rsid w:val="000107E2"/>
    <w:rsid w:val="0001286E"/>
    <w:rsid w:val="000145F8"/>
    <w:rsid w:val="000242E1"/>
    <w:rsid w:val="0004397F"/>
    <w:rsid w:val="000532B8"/>
    <w:rsid w:val="000B47B2"/>
    <w:rsid w:val="000C1F25"/>
    <w:rsid w:val="000D0035"/>
    <w:rsid w:val="000D5FA3"/>
    <w:rsid w:val="001075CC"/>
    <w:rsid w:val="00111CB0"/>
    <w:rsid w:val="00113AEB"/>
    <w:rsid w:val="001265AD"/>
    <w:rsid w:val="00147541"/>
    <w:rsid w:val="00151844"/>
    <w:rsid w:val="0017746C"/>
    <w:rsid w:val="0018420F"/>
    <w:rsid w:val="0018709F"/>
    <w:rsid w:val="001A65AB"/>
    <w:rsid w:val="001A7448"/>
    <w:rsid w:val="001D6456"/>
    <w:rsid w:val="001E5245"/>
    <w:rsid w:val="001F6963"/>
    <w:rsid w:val="00201C2B"/>
    <w:rsid w:val="0022689F"/>
    <w:rsid w:val="0024433E"/>
    <w:rsid w:val="00244BF9"/>
    <w:rsid w:val="00245B91"/>
    <w:rsid w:val="002803C4"/>
    <w:rsid w:val="0028117E"/>
    <w:rsid w:val="0029613B"/>
    <w:rsid w:val="002D6C3E"/>
    <w:rsid w:val="002E212C"/>
    <w:rsid w:val="002F0D4D"/>
    <w:rsid w:val="002F4A81"/>
    <w:rsid w:val="002F788D"/>
    <w:rsid w:val="00302B9D"/>
    <w:rsid w:val="003065C9"/>
    <w:rsid w:val="003110D3"/>
    <w:rsid w:val="0031610C"/>
    <w:rsid w:val="00321BBD"/>
    <w:rsid w:val="003450F6"/>
    <w:rsid w:val="00354D7A"/>
    <w:rsid w:val="00354E23"/>
    <w:rsid w:val="00360DEF"/>
    <w:rsid w:val="00370B21"/>
    <w:rsid w:val="00383FB3"/>
    <w:rsid w:val="00390B86"/>
    <w:rsid w:val="003A1B22"/>
    <w:rsid w:val="003C1EEE"/>
    <w:rsid w:val="003E6CDC"/>
    <w:rsid w:val="003F1BA8"/>
    <w:rsid w:val="00401A5C"/>
    <w:rsid w:val="00405366"/>
    <w:rsid w:val="0042093E"/>
    <w:rsid w:val="00421A83"/>
    <w:rsid w:val="00421B56"/>
    <w:rsid w:val="00421CBA"/>
    <w:rsid w:val="00430011"/>
    <w:rsid w:val="00434114"/>
    <w:rsid w:val="00437822"/>
    <w:rsid w:val="00451926"/>
    <w:rsid w:val="00467C5F"/>
    <w:rsid w:val="00473066"/>
    <w:rsid w:val="004808FE"/>
    <w:rsid w:val="00481AAF"/>
    <w:rsid w:val="00485343"/>
    <w:rsid w:val="004924E6"/>
    <w:rsid w:val="00492F2E"/>
    <w:rsid w:val="004B2E9D"/>
    <w:rsid w:val="004C4FAC"/>
    <w:rsid w:val="00517AC5"/>
    <w:rsid w:val="005265FA"/>
    <w:rsid w:val="00526D1E"/>
    <w:rsid w:val="00536AE4"/>
    <w:rsid w:val="00544B1A"/>
    <w:rsid w:val="005451D5"/>
    <w:rsid w:val="005616E4"/>
    <w:rsid w:val="005716E5"/>
    <w:rsid w:val="00583507"/>
    <w:rsid w:val="00585BDF"/>
    <w:rsid w:val="005915CE"/>
    <w:rsid w:val="005A7511"/>
    <w:rsid w:val="005D04C3"/>
    <w:rsid w:val="005F3B4F"/>
    <w:rsid w:val="005F72F2"/>
    <w:rsid w:val="00601B68"/>
    <w:rsid w:val="00605734"/>
    <w:rsid w:val="00606ECF"/>
    <w:rsid w:val="00617B48"/>
    <w:rsid w:val="006442C8"/>
    <w:rsid w:val="00652AC7"/>
    <w:rsid w:val="00655977"/>
    <w:rsid w:val="0067021A"/>
    <w:rsid w:val="00673A79"/>
    <w:rsid w:val="00691ED0"/>
    <w:rsid w:val="006C0C65"/>
    <w:rsid w:val="006C2607"/>
    <w:rsid w:val="006D0B7F"/>
    <w:rsid w:val="006D5F21"/>
    <w:rsid w:val="007026AE"/>
    <w:rsid w:val="00713FF1"/>
    <w:rsid w:val="00717F50"/>
    <w:rsid w:val="00732846"/>
    <w:rsid w:val="00756C49"/>
    <w:rsid w:val="007754BB"/>
    <w:rsid w:val="00776CF0"/>
    <w:rsid w:val="007802EA"/>
    <w:rsid w:val="007A14A1"/>
    <w:rsid w:val="007A7C83"/>
    <w:rsid w:val="007B28B2"/>
    <w:rsid w:val="007B2F2D"/>
    <w:rsid w:val="007F147B"/>
    <w:rsid w:val="007F328C"/>
    <w:rsid w:val="00840CE7"/>
    <w:rsid w:val="008769E0"/>
    <w:rsid w:val="008851C8"/>
    <w:rsid w:val="00897F46"/>
    <w:rsid w:val="008A11C2"/>
    <w:rsid w:val="008A57E0"/>
    <w:rsid w:val="008A5C8F"/>
    <w:rsid w:val="008C279F"/>
    <w:rsid w:val="008C61E3"/>
    <w:rsid w:val="008D4ECC"/>
    <w:rsid w:val="008D7647"/>
    <w:rsid w:val="008D76D4"/>
    <w:rsid w:val="008E3B1D"/>
    <w:rsid w:val="008E4CB4"/>
    <w:rsid w:val="008F3827"/>
    <w:rsid w:val="00901AC4"/>
    <w:rsid w:val="009054A8"/>
    <w:rsid w:val="00907F04"/>
    <w:rsid w:val="00912048"/>
    <w:rsid w:val="00930813"/>
    <w:rsid w:val="009331FD"/>
    <w:rsid w:val="0093370F"/>
    <w:rsid w:val="009654CB"/>
    <w:rsid w:val="00967DF0"/>
    <w:rsid w:val="009968E1"/>
    <w:rsid w:val="009A0A12"/>
    <w:rsid w:val="009A7559"/>
    <w:rsid w:val="009B1871"/>
    <w:rsid w:val="009C12B2"/>
    <w:rsid w:val="009C51FE"/>
    <w:rsid w:val="009C6D67"/>
    <w:rsid w:val="009C7406"/>
    <w:rsid w:val="009D6727"/>
    <w:rsid w:val="009E341F"/>
    <w:rsid w:val="00A0406C"/>
    <w:rsid w:val="00A143F8"/>
    <w:rsid w:val="00A268AC"/>
    <w:rsid w:val="00A51F7B"/>
    <w:rsid w:val="00A9652E"/>
    <w:rsid w:val="00A97707"/>
    <w:rsid w:val="00AA2D45"/>
    <w:rsid w:val="00AB1FDD"/>
    <w:rsid w:val="00AB75D1"/>
    <w:rsid w:val="00AC35AF"/>
    <w:rsid w:val="00AC4BE3"/>
    <w:rsid w:val="00AD1C81"/>
    <w:rsid w:val="00AD291D"/>
    <w:rsid w:val="00AF595D"/>
    <w:rsid w:val="00B019E7"/>
    <w:rsid w:val="00B33DE2"/>
    <w:rsid w:val="00B500DC"/>
    <w:rsid w:val="00B52DA2"/>
    <w:rsid w:val="00B62235"/>
    <w:rsid w:val="00BA202D"/>
    <w:rsid w:val="00BA2FD7"/>
    <w:rsid w:val="00BD6A82"/>
    <w:rsid w:val="00BF0B5C"/>
    <w:rsid w:val="00BF2D24"/>
    <w:rsid w:val="00BF3FEC"/>
    <w:rsid w:val="00C1428F"/>
    <w:rsid w:val="00C159B2"/>
    <w:rsid w:val="00C24287"/>
    <w:rsid w:val="00C2632B"/>
    <w:rsid w:val="00C50B77"/>
    <w:rsid w:val="00C624EF"/>
    <w:rsid w:val="00C72A90"/>
    <w:rsid w:val="00C87207"/>
    <w:rsid w:val="00CA6EAD"/>
    <w:rsid w:val="00CB67CD"/>
    <w:rsid w:val="00CC0654"/>
    <w:rsid w:val="00CC104F"/>
    <w:rsid w:val="00CC3188"/>
    <w:rsid w:val="00CD4025"/>
    <w:rsid w:val="00CD46E1"/>
    <w:rsid w:val="00CE7FB5"/>
    <w:rsid w:val="00CF28EF"/>
    <w:rsid w:val="00D237A6"/>
    <w:rsid w:val="00D37915"/>
    <w:rsid w:val="00D621EB"/>
    <w:rsid w:val="00D760D8"/>
    <w:rsid w:val="00D80FC7"/>
    <w:rsid w:val="00D93658"/>
    <w:rsid w:val="00D95FAB"/>
    <w:rsid w:val="00DB0296"/>
    <w:rsid w:val="00DD6F86"/>
    <w:rsid w:val="00DF5CA0"/>
    <w:rsid w:val="00E23B6F"/>
    <w:rsid w:val="00E2517D"/>
    <w:rsid w:val="00E43366"/>
    <w:rsid w:val="00E47B68"/>
    <w:rsid w:val="00E56F1D"/>
    <w:rsid w:val="00E63183"/>
    <w:rsid w:val="00E722D2"/>
    <w:rsid w:val="00E75464"/>
    <w:rsid w:val="00EB2D31"/>
    <w:rsid w:val="00EB5BA6"/>
    <w:rsid w:val="00ED23C5"/>
    <w:rsid w:val="00EE0D83"/>
    <w:rsid w:val="00EF7CED"/>
    <w:rsid w:val="00F12B5A"/>
    <w:rsid w:val="00F17244"/>
    <w:rsid w:val="00F26847"/>
    <w:rsid w:val="00F47CB2"/>
    <w:rsid w:val="00F5105E"/>
    <w:rsid w:val="00F541B9"/>
    <w:rsid w:val="00F65910"/>
    <w:rsid w:val="00F66C58"/>
    <w:rsid w:val="00F921EC"/>
    <w:rsid w:val="00FA0976"/>
    <w:rsid w:val="00FB0672"/>
    <w:rsid w:val="00FB281B"/>
    <w:rsid w:val="00FC66A7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7964"/>
  <w15:docId w15:val="{3C460F6A-78CA-4B2F-89A2-97AFA37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06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B0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B0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FB0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FB0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B0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B0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FB0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FB0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B067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FB0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Сноска"/>
    <w:basedOn w:val="a"/>
    <w:link w:val="a3"/>
    <w:rsid w:val="00FB0672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B0672"/>
    <w:pPr>
      <w:shd w:val="clear" w:color="auto" w:fill="FFFFFF"/>
      <w:spacing w:after="320"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FB0672"/>
    <w:pPr>
      <w:shd w:val="clear" w:color="auto" w:fill="FFFFFF"/>
      <w:spacing w:before="320" w:after="660" w:line="317" w:lineRule="exact"/>
      <w:ind w:firstLine="7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FB0672"/>
    <w:pPr>
      <w:shd w:val="clear" w:color="auto" w:fill="FFFFFF"/>
      <w:spacing w:before="6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B0672"/>
    <w:pPr>
      <w:shd w:val="clear" w:color="auto" w:fill="FFFFFF"/>
      <w:spacing w:before="660" w:after="320" w:line="310" w:lineRule="exact"/>
      <w:ind w:hanging="6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FB0672"/>
    <w:pPr>
      <w:shd w:val="clear" w:color="auto" w:fill="FFFFFF"/>
      <w:spacing w:after="32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rsid w:val="00FB0672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01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E7"/>
    <w:rPr>
      <w:rFonts w:ascii="Tahoma" w:hAnsi="Tahoma" w:cs="Tahoma"/>
      <w:color w:val="000000"/>
      <w:sz w:val="16"/>
      <w:szCs w:val="16"/>
    </w:rPr>
  </w:style>
  <w:style w:type="paragraph" w:styleId="23">
    <w:name w:val="Body Text Indent 2"/>
    <w:basedOn w:val="a"/>
    <w:link w:val="24"/>
    <w:uiPriority w:val="99"/>
    <w:rsid w:val="00B019E7"/>
    <w:pPr>
      <w:widowControl/>
      <w:overflowPunct w:val="0"/>
      <w:autoSpaceDE w:val="0"/>
      <w:autoSpaceDN w:val="0"/>
      <w:adjustRightInd w:val="0"/>
      <w:ind w:firstLine="180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019E7"/>
    <w:rPr>
      <w:rFonts w:ascii="Times New Roman" w:eastAsia="Calibri" w:hAnsi="Times New Roman" w:cs="Times New Roman"/>
      <w:lang w:bidi="ar-SA"/>
    </w:rPr>
  </w:style>
  <w:style w:type="paragraph" w:customStyle="1" w:styleId="ConsPlusNormal">
    <w:name w:val="ConsPlusNormal"/>
    <w:rsid w:val="008A57E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7">
    <w:name w:val="Hyperlink"/>
    <w:basedOn w:val="a0"/>
    <w:uiPriority w:val="99"/>
    <w:semiHidden/>
    <w:unhideWhenUsed/>
    <w:rsid w:val="008A5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47C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CB2"/>
    <w:rPr>
      <w:color w:val="000000"/>
    </w:rPr>
  </w:style>
  <w:style w:type="paragraph" w:styleId="aa">
    <w:name w:val="footer"/>
    <w:basedOn w:val="a"/>
    <w:link w:val="ab"/>
    <w:uiPriority w:val="99"/>
    <w:unhideWhenUsed/>
    <w:rsid w:val="00F47C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7CB2"/>
    <w:rPr>
      <w:color w:val="000000"/>
    </w:rPr>
  </w:style>
  <w:style w:type="paragraph" w:customStyle="1" w:styleId="EDAMSWORDSPECIAL22">
    <w:name w:val=".EDA_MSWORD_SPECIAL22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EDAMSWORDSPECIAL31">
    <w:name w:val=".EDA_MSWORD_SPECIAL31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EDAMSWORDSPECIAL320">
    <w:name w:val=".EDA_MSWORD_SPECIAL320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EDAMSWORDSPECIAL33">
    <w:name w:val=".EDA_MSWORD_SPECIAL33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MSONORMAL0">
    <w:name w:val=".MSONORMAL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Title">
    <w:name w:val="Title!Название НПА"/>
    <w:basedOn w:val="a"/>
    <w:rsid w:val="002803C4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paragraph" w:styleId="ac">
    <w:name w:val="List Paragraph"/>
    <w:basedOn w:val="a"/>
    <w:uiPriority w:val="34"/>
    <w:qFormat/>
    <w:rsid w:val="002803C4"/>
    <w:pPr>
      <w:widowControl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fontstyle22">
    <w:name w:val="fontstyle22"/>
    <w:basedOn w:val="a0"/>
    <w:rsid w:val="006D5F21"/>
  </w:style>
  <w:style w:type="character" w:customStyle="1" w:styleId="fontstyle23">
    <w:name w:val="fontstyle23"/>
    <w:basedOn w:val="a0"/>
    <w:rsid w:val="006D5F21"/>
  </w:style>
  <w:style w:type="character" w:customStyle="1" w:styleId="11">
    <w:name w:val="Строгий1"/>
    <w:basedOn w:val="a0"/>
    <w:rsid w:val="001075CC"/>
  </w:style>
  <w:style w:type="paragraph" w:styleId="ad">
    <w:name w:val="No Spacing"/>
    <w:uiPriority w:val="1"/>
    <w:qFormat/>
    <w:rsid w:val="00D95FAB"/>
    <w:rPr>
      <w:color w:val="000000"/>
    </w:rPr>
  </w:style>
  <w:style w:type="paragraph" w:styleId="ae">
    <w:name w:val="Normal (Web)"/>
    <w:basedOn w:val="a"/>
    <w:uiPriority w:val="99"/>
    <w:semiHidden/>
    <w:unhideWhenUsed/>
    <w:rsid w:val="007026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аголовок1"/>
    <w:basedOn w:val="a"/>
    <w:rsid w:val="003450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3D77A7C-196B-40AD-BFE9-C9EDF20A9C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7E1DD51E-C455-445E-8B6E-0426072E3C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F6EA-936E-42D9-91B4-B9AF7C0F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Марина</cp:lastModifiedBy>
  <cp:revision>4</cp:revision>
  <cp:lastPrinted>2025-06-17T07:22:00Z</cp:lastPrinted>
  <dcterms:created xsi:type="dcterms:W3CDTF">2025-06-17T07:44:00Z</dcterms:created>
  <dcterms:modified xsi:type="dcterms:W3CDTF">2025-06-23T06:05:00Z</dcterms:modified>
</cp:coreProperties>
</file>