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B3" w:rsidRDefault="0082031F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2031F">
        <w:rPr>
          <w:rFonts w:ascii="Times New Roman" w:eastAsia="Times New Roman" w:hAnsi="Times New Roman" w:cs="Times New Roman"/>
          <w:b/>
          <w:sz w:val="36"/>
          <w:szCs w:val="36"/>
        </w:rPr>
        <w:t>ГЛАВА</w:t>
      </w:r>
      <w:r w:rsidR="00F37190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:rsidR="0082031F" w:rsidRPr="0082031F" w:rsidRDefault="0082031F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2031F">
        <w:rPr>
          <w:rFonts w:ascii="Times New Roman" w:eastAsia="Times New Roman" w:hAnsi="Times New Roman" w:cs="Times New Roman"/>
          <w:b/>
          <w:sz w:val="36"/>
          <w:szCs w:val="36"/>
        </w:rPr>
        <w:t>ПЕТРОВСК-ЗАБАЙКАЛЬСКОГО</w:t>
      </w:r>
    </w:p>
    <w:p w:rsidR="0082031F" w:rsidRPr="0082031F" w:rsidRDefault="0082031F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2031F">
        <w:rPr>
          <w:rFonts w:ascii="Times New Roman" w:eastAsia="Times New Roman" w:hAnsi="Times New Roman" w:cs="Times New Roman"/>
          <w:b/>
          <w:sz w:val="36"/>
          <w:szCs w:val="36"/>
        </w:rPr>
        <w:t>МУНИЦИПАЛЬНОГО ОКРУГА</w:t>
      </w:r>
    </w:p>
    <w:p w:rsidR="0082031F" w:rsidRPr="0082031F" w:rsidRDefault="0082031F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031F" w:rsidRPr="0082031F" w:rsidRDefault="00216945" w:rsidP="0082031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ПОСТАНОВЛЕНИЕ</w:t>
      </w:r>
    </w:p>
    <w:p w:rsidR="0082031F" w:rsidRPr="00055F16" w:rsidRDefault="0082031F" w:rsidP="008203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031F" w:rsidRPr="00A262C1" w:rsidRDefault="00184A64" w:rsidP="003D43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2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01AA" w:rsidRPr="00A262C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2031F" w:rsidRPr="00A26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3A79" w:rsidRPr="00A262C1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2031F" w:rsidRPr="00A262C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01AA" w:rsidRPr="00A262C1">
        <w:rPr>
          <w:rFonts w:ascii="Times New Roman" w:eastAsia="Times New Roman" w:hAnsi="Times New Roman" w:cs="Times New Roman"/>
          <w:sz w:val="28"/>
          <w:szCs w:val="28"/>
        </w:rPr>
        <w:t>6</w:t>
      </w:r>
      <w:r w:rsidR="00055F16" w:rsidRPr="00A262C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82031F" w:rsidRPr="00A262C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r w:rsidR="003D43B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2031F" w:rsidRPr="00A262C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3D43B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2031F" w:rsidRPr="00A26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2C1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82031F" w:rsidRPr="00A262C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A26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3B3">
        <w:rPr>
          <w:rFonts w:ascii="Times New Roman" w:eastAsia="Times New Roman" w:hAnsi="Times New Roman" w:cs="Times New Roman"/>
          <w:sz w:val="28"/>
          <w:szCs w:val="28"/>
        </w:rPr>
        <w:t>07</w:t>
      </w:r>
    </w:p>
    <w:p w:rsidR="00F37190" w:rsidRPr="00A262C1" w:rsidRDefault="00F37190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031F" w:rsidRPr="00A262C1" w:rsidRDefault="0082031F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62C1">
        <w:rPr>
          <w:rFonts w:ascii="Times New Roman" w:eastAsia="Times New Roman" w:hAnsi="Times New Roman" w:cs="Times New Roman"/>
          <w:b/>
          <w:sz w:val="28"/>
          <w:szCs w:val="28"/>
        </w:rPr>
        <w:t>г. Петровск-Забайкальский</w:t>
      </w:r>
    </w:p>
    <w:p w:rsidR="0082031F" w:rsidRPr="00A262C1" w:rsidRDefault="0082031F" w:rsidP="00820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01AA" w:rsidRPr="00A262C1" w:rsidRDefault="00E232FC" w:rsidP="00E13B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Style w:val="a4"/>
          <w:sz w:val="28"/>
          <w:szCs w:val="28"/>
        </w:rPr>
      </w:pPr>
      <w:r w:rsidRPr="00A262C1">
        <w:rPr>
          <w:rStyle w:val="a4"/>
          <w:sz w:val="28"/>
          <w:szCs w:val="28"/>
        </w:rPr>
        <w:t>О</w:t>
      </w:r>
      <w:r w:rsidR="00C9358E" w:rsidRPr="00A262C1">
        <w:rPr>
          <w:rStyle w:val="a4"/>
          <w:sz w:val="28"/>
          <w:szCs w:val="28"/>
        </w:rPr>
        <w:t xml:space="preserve"> назначении публичных слушаний </w:t>
      </w:r>
      <w:r w:rsidR="00D923E6" w:rsidRPr="00A262C1">
        <w:rPr>
          <w:rStyle w:val="a4"/>
          <w:sz w:val="28"/>
          <w:szCs w:val="28"/>
        </w:rPr>
        <w:t xml:space="preserve">о </w:t>
      </w:r>
      <w:r w:rsidR="00BA3A79" w:rsidRPr="00A262C1">
        <w:rPr>
          <w:rStyle w:val="a4"/>
          <w:sz w:val="28"/>
          <w:szCs w:val="28"/>
        </w:rPr>
        <w:t xml:space="preserve">внесении изменений в </w:t>
      </w:r>
      <w:r w:rsidR="00055F16" w:rsidRPr="00A262C1">
        <w:rPr>
          <w:rStyle w:val="a4"/>
          <w:sz w:val="28"/>
          <w:szCs w:val="28"/>
        </w:rPr>
        <w:t xml:space="preserve"> </w:t>
      </w:r>
    </w:p>
    <w:p w:rsidR="00E232FC" w:rsidRPr="00A262C1" w:rsidRDefault="00055F16" w:rsidP="00E13B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Style w:val="a4"/>
          <w:sz w:val="28"/>
          <w:szCs w:val="28"/>
        </w:rPr>
      </w:pPr>
      <w:r w:rsidRPr="00A262C1">
        <w:rPr>
          <w:rStyle w:val="a4"/>
          <w:sz w:val="28"/>
          <w:szCs w:val="28"/>
        </w:rPr>
        <w:t>Устав Петровск-З</w:t>
      </w:r>
      <w:r w:rsidR="00E232FC" w:rsidRPr="00A262C1">
        <w:rPr>
          <w:rStyle w:val="a4"/>
          <w:sz w:val="28"/>
          <w:szCs w:val="28"/>
        </w:rPr>
        <w:t xml:space="preserve">абайкальского </w:t>
      </w:r>
      <w:r w:rsidR="00FA2718" w:rsidRPr="00A262C1">
        <w:rPr>
          <w:rStyle w:val="a4"/>
          <w:sz w:val="28"/>
          <w:szCs w:val="28"/>
        </w:rPr>
        <w:t xml:space="preserve">муниципального </w:t>
      </w:r>
      <w:r w:rsidR="00E232FC" w:rsidRPr="00A262C1">
        <w:rPr>
          <w:rStyle w:val="a4"/>
          <w:sz w:val="28"/>
          <w:szCs w:val="28"/>
        </w:rPr>
        <w:t>округа Забайкальского края</w:t>
      </w:r>
    </w:p>
    <w:p w:rsidR="00E232FC" w:rsidRPr="00A262C1" w:rsidRDefault="00E232FC" w:rsidP="00E13B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Style w:val="a4"/>
          <w:sz w:val="28"/>
          <w:szCs w:val="28"/>
        </w:rPr>
      </w:pPr>
    </w:p>
    <w:p w:rsidR="005515C6" w:rsidRPr="00A262C1" w:rsidRDefault="00D87CE5" w:rsidP="00055F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A262C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E109E3" w:rsidRPr="00A262C1">
        <w:rPr>
          <w:rFonts w:ascii="Times New Roman" w:hAnsi="Times New Roman" w:cs="Times New Roman"/>
          <w:sz w:val="28"/>
          <w:szCs w:val="28"/>
        </w:rPr>
        <w:t>стать</w:t>
      </w:r>
      <w:r w:rsidR="005E2679">
        <w:rPr>
          <w:rFonts w:ascii="Times New Roman" w:hAnsi="Times New Roman" w:cs="Times New Roman"/>
          <w:sz w:val="28"/>
          <w:szCs w:val="28"/>
        </w:rPr>
        <w:t>ями</w:t>
      </w:r>
      <w:r w:rsidR="00E109E3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BA3A79" w:rsidRPr="00A262C1">
        <w:rPr>
          <w:rFonts w:ascii="Times New Roman" w:hAnsi="Times New Roman" w:cs="Times New Roman"/>
          <w:sz w:val="28"/>
          <w:szCs w:val="28"/>
        </w:rPr>
        <w:t>17, 34</w:t>
      </w:r>
      <w:r w:rsidRPr="00A262C1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210FDD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055F16" w:rsidRPr="00A262C1">
        <w:rPr>
          <w:rFonts w:ascii="Times New Roman" w:hAnsi="Times New Roman" w:cs="Times New Roman"/>
          <w:sz w:val="28"/>
          <w:szCs w:val="28"/>
        </w:rPr>
        <w:t>Петровск-З</w:t>
      </w:r>
      <w:r w:rsidR="00210FDD" w:rsidRPr="00A262C1">
        <w:rPr>
          <w:rFonts w:ascii="Times New Roman" w:hAnsi="Times New Roman" w:cs="Times New Roman"/>
          <w:sz w:val="28"/>
          <w:szCs w:val="28"/>
        </w:rPr>
        <w:t>абайкальского муниципального округа Забайкальского края</w:t>
      </w:r>
      <w:r w:rsidR="00216945" w:rsidRPr="00A262C1">
        <w:rPr>
          <w:rFonts w:ascii="Times New Roman" w:hAnsi="Times New Roman" w:cs="Times New Roman"/>
          <w:sz w:val="28"/>
          <w:szCs w:val="28"/>
        </w:rPr>
        <w:t>,</w:t>
      </w:r>
      <w:r w:rsidR="00D923E6" w:rsidRPr="00A262C1">
        <w:rPr>
          <w:rFonts w:ascii="Times New Roman" w:hAnsi="Times New Roman" w:cs="Times New Roman"/>
          <w:sz w:val="28"/>
          <w:szCs w:val="28"/>
        </w:rPr>
        <w:t xml:space="preserve"> принятого решением Совета Петровск-Забайкальского муниципального округа Забайкальского края № </w:t>
      </w:r>
      <w:r w:rsidR="00BA3A79" w:rsidRPr="00A262C1">
        <w:rPr>
          <w:rFonts w:ascii="Times New Roman" w:hAnsi="Times New Roman" w:cs="Times New Roman"/>
          <w:sz w:val="28"/>
          <w:szCs w:val="28"/>
        </w:rPr>
        <w:t>202</w:t>
      </w:r>
      <w:r w:rsidR="00D923E6" w:rsidRPr="00A262C1">
        <w:rPr>
          <w:rFonts w:ascii="Times New Roman" w:hAnsi="Times New Roman" w:cs="Times New Roman"/>
          <w:sz w:val="28"/>
          <w:szCs w:val="28"/>
        </w:rPr>
        <w:t xml:space="preserve"> от 27 </w:t>
      </w:r>
      <w:r w:rsidR="00BA3A79" w:rsidRPr="00A262C1">
        <w:rPr>
          <w:rFonts w:ascii="Times New Roman" w:hAnsi="Times New Roman" w:cs="Times New Roman"/>
          <w:sz w:val="28"/>
          <w:szCs w:val="28"/>
        </w:rPr>
        <w:t>февраля</w:t>
      </w:r>
      <w:r w:rsidR="00D923E6" w:rsidRPr="00A262C1">
        <w:rPr>
          <w:rFonts w:ascii="Times New Roman" w:hAnsi="Times New Roman" w:cs="Times New Roman"/>
          <w:sz w:val="28"/>
          <w:szCs w:val="28"/>
        </w:rPr>
        <w:t xml:space="preserve"> 202</w:t>
      </w:r>
      <w:r w:rsidR="00BA3A79" w:rsidRPr="00A262C1">
        <w:rPr>
          <w:rFonts w:ascii="Times New Roman" w:hAnsi="Times New Roman" w:cs="Times New Roman"/>
          <w:sz w:val="28"/>
          <w:szCs w:val="28"/>
        </w:rPr>
        <w:t>6</w:t>
      </w:r>
      <w:r w:rsidR="00D923E6" w:rsidRPr="00A262C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262C1">
        <w:rPr>
          <w:rFonts w:ascii="Times New Roman" w:hAnsi="Times New Roman" w:cs="Times New Roman"/>
          <w:sz w:val="28"/>
          <w:szCs w:val="28"/>
        </w:rPr>
        <w:t xml:space="preserve">, </w:t>
      </w:r>
      <w:r w:rsidR="005515C6" w:rsidRPr="00A262C1">
        <w:rPr>
          <w:rFonts w:ascii="Times New Roman" w:hAnsi="Times New Roman" w:cs="Times New Roman"/>
          <w:sz w:val="28"/>
          <w:szCs w:val="28"/>
        </w:rPr>
        <w:t>п</w:t>
      </w:r>
      <w:r w:rsidR="00F37190" w:rsidRPr="00A262C1">
        <w:rPr>
          <w:rFonts w:ascii="Times New Roman" w:hAnsi="Times New Roman" w:cs="Times New Roman"/>
          <w:sz w:val="28"/>
          <w:szCs w:val="28"/>
        </w:rPr>
        <w:t>унктом</w:t>
      </w:r>
      <w:r w:rsidR="005515C6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BA3A79" w:rsidRPr="00A262C1">
        <w:rPr>
          <w:rFonts w:ascii="Times New Roman" w:hAnsi="Times New Roman" w:cs="Times New Roman"/>
          <w:sz w:val="28"/>
          <w:szCs w:val="28"/>
        </w:rPr>
        <w:t>2</w:t>
      </w:r>
      <w:r w:rsidR="005515C6" w:rsidRPr="00A262C1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="001601AA" w:rsidRPr="00A262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Положения о публичных слушаниях в Петровск-Забайкальском муниципальном округе</w:t>
      </w:r>
      <w:r w:rsidR="00216945" w:rsidRPr="00A262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</w:t>
      </w:r>
      <w:r w:rsidR="001601AA" w:rsidRPr="00A262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утверждённого</w:t>
      </w:r>
      <w:r w:rsidR="005515C6" w:rsidRPr="00A262C1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1601AA" w:rsidRPr="00A262C1">
        <w:rPr>
          <w:rFonts w:ascii="Times New Roman" w:hAnsi="Times New Roman" w:cs="Times New Roman"/>
          <w:sz w:val="28"/>
          <w:szCs w:val="28"/>
        </w:rPr>
        <w:t>ем</w:t>
      </w:r>
      <w:r w:rsidR="005515C6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BC2DA8" w:rsidRPr="00A262C1">
        <w:rPr>
          <w:rFonts w:ascii="Times New Roman" w:hAnsi="Times New Roman" w:cs="Times New Roman"/>
          <w:sz w:val="28"/>
          <w:szCs w:val="28"/>
        </w:rPr>
        <w:t>Совет</w:t>
      </w:r>
      <w:r w:rsidR="005515C6" w:rsidRPr="00A262C1">
        <w:rPr>
          <w:rFonts w:ascii="Times New Roman" w:hAnsi="Times New Roman" w:cs="Times New Roman"/>
          <w:sz w:val="28"/>
          <w:szCs w:val="28"/>
        </w:rPr>
        <w:t>а</w:t>
      </w:r>
      <w:r w:rsidR="00210FDD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055F16" w:rsidRPr="00A262C1">
        <w:rPr>
          <w:rFonts w:ascii="Times New Roman" w:hAnsi="Times New Roman" w:cs="Times New Roman"/>
          <w:sz w:val="28"/>
          <w:szCs w:val="28"/>
        </w:rPr>
        <w:t>Петровск-З</w:t>
      </w:r>
      <w:r w:rsidR="00210FDD" w:rsidRPr="00A262C1">
        <w:rPr>
          <w:rFonts w:ascii="Times New Roman" w:hAnsi="Times New Roman" w:cs="Times New Roman"/>
          <w:sz w:val="28"/>
          <w:szCs w:val="28"/>
        </w:rPr>
        <w:t>абайкальского муниципального округа</w:t>
      </w:r>
      <w:r w:rsidR="005515C6" w:rsidRPr="00A262C1">
        <w:rPr>
          <w:rFonts w:ascii="Times New Roman" w:hAnsi="Times New Roman" w:cs="Times New Roman"/>
          <w:sz w:val="28"/>
          <w:szCs w:val="28"/>
        </w:rPr>
        <w:t xml:space="preserve"> от 27 февраля 2025 года № 86</w:t>
      </w:r>
      <w:r w:rsidR="00BC2DA8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5515C6" w:rsidRPr="00A262C1">
        <w:rPr>
          <w:rFonts w:ascii="Times New Roman" w:hAnsi="Times New Roman" w:cs="Times New Roman"/>
          <w:sz w:val="28"/>
          <w:szCs w:val="28"/>
        </w:rPr>
        <w:t>«</w:t>
      </w:r>
      <w:r w:rsidR="005515C6" w:rsidRPr="00A262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Об утверждении Положения о публичных слушаниях в Петровск-Забайкальском муниципальном округе»</w:t>
      </w:r>
      <w:r w:rsidR="00216945" w:rsidRPr="00A262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,</w:t>
      </w:r>
      <w:r w:rsidR="005515C6" w:rsidRPr="00A262C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F37190" w:rsidRPr="00A262C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глава Петровск-Забайкальского муниципального округа</w:t>
      </w:r>
      <w:r w:rsidR="00F37190" w:rsidRPr="00A262C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5515C6" w:rsidRPr="00A262C1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постановляет: </w:t>
      </w:r>
    </w:p>
    <w:p w:rsidR="00174E59" w:rsidRPr="00A262C1" w:rsidRDefault="00BC2DA8" w:rsidP="00BC2DA8">
      <w:pPr>
        <w:pStyle w:val="a6"/>
        <w:ind w:firstLine="708"/>
      </w:pPr>
      <w:r w:rsidRPr="00A262C1">
        <w:rPr>
          <w:bCs/>
        </w:rPr>
        <w:t>1.</w:t>
      </w:r>
      <w:r w:rsidRPr="00A262C1">
        <w:t xml:space="preserve"> </w:t>
      </w:r>
      <w:r w:rsidR="00AC10D2" w:rsidRPr="00A262C1">
        <w:t>Вынести</w:t>
      </w:r>
      <w:r w:rsidR="00E109E3" w:rsidRPr="00A262C1">
        <w:t xml:space="preserve"> </w:t>
      </w:r>
      <w:r w:rsidR="00462A82" w:rsidRPr="00A262C1">
        <w:t>проект</w:t>
      </w:r>
      <w:r w:rsidR="00E109E3" w:rsidRPr="00A262C1">
        <w:t xml:space="preserve"> </w:t>
      </w:r>
      <w:r w:rsidR="00BA3A79" w:rsidRPr="00A262C1">
        <w:t xml:space="preserve">о внесении изменений в </w:t>
      </w:r>
      <w:r w:rsidR="00E13B66" w:rsidRPr="00A262C1">
        <w:rPr>
          <w:rStyle w:val="a4"/>
          <w:b w:val="0"/>
        </w:rPr>
        <w:t>Устав</w:t>
      </w:r>
      <w:r w:rsidR="00210FDD" w:rsidRPr="00A262C1">
        <w:rPr>
          <w:rStyle w:val="a4"/>
        </w:rPr>
        <w:t xml:space="preserve"> </w:t>
      </w:r>
      <w:r w:rsidR="00055F16" w:rsidRPr="00A262C1">
        <w:rPr>
          <w:rStyle w:val="a4"/>
          <w:b w:val="0"/>
        </w:rPr>
        <w:t>Петровск-З</w:t>
      </w:r>
      <w:r w:rsidR="00210FDD" w:rsidRPr="00A262C1">
        <w:rPr>
          <w:rStyle w:val="a4"/>
          <w:b w:val="0"/>
        </w:rPr>
        <w:t xml:space="preserve">абайкальского муниципального округа Забайкальского края </w:t>
      </w:r>
      <w:r w:rsidR="00AC10D2" w:rsidRPr="00A262C1">
        <w:t>на публичные слушания</w:t>
      </w:r>
      <w:r w:rsidR="00174E59" w:rsidRPr="00A262C1">
        <w:t xml:space="preserve"> </w:t>
      </w:r>
      <w:r w:rsidR="007A2A35" w:rsidRPr="00A262C1">
        <w:t>согласно приложению</w:t>
      </w:r>
      <w:r w:rsidR="007F3C71" w:rsidRPr="00A262C1">
        <w:t xml:space="preserve"> № 1</w:t>
      </w:r>
      <w:r w:rsidR="00E109E3" w:rsidRPr="00A262C1">
        <w:t>.</w:t>
      </w:r>
      <w:r w:rsidR="00E232FC" w:rsidRPr="00A262C1">
        <w:t xml:space="preserve"> </w:t>
      </w:r>
    </w:p>
    <w:p w:rsidR="00E109E3" w:rsidRPr="00A262C1" w:rsidRDefault="00E109E3" w:rsidP="00BC2DA8">
      <w:pPr>
        <w:pStyle w:val="a6"/>
        <w:ind w:firstLine="708"/>
        <w:rPr>
          <w:color w:val="000000" w:themeColor="text1"/>
        </w:rPr>
      </w:pPr>
      <w:r w:rsidRPr="00A262C1">
        <w:t xml:space="preserve">2. </w:t>
      </w:r>
      <w:r w:rsidR="00174E59" w:rsidRPr="00A262C1">
        <w:t>Назначить</w:t>
      </w:r>
      <w:r w:rsidR="00AC10D2" w:rsidRPr="00A262C1">
        <w:t xml:space="preserve"> публичные слушания в актовом зале </w:t>
      </w:r>
      <w:r w:rsidR="00E13B66" w:rsidRPr="00A262C1">
        <w:t>а</w:t>
      </w:r>
      <w:r w:rsidR="00AC10D2" w:rsidRPr="00A262C1">
        <w:t>дм</w:t>
      </w:r>
      <w:r w:rsidR="00210FDD" w:rsidRPr="00A262C1">
        <w:t xml:space="preserve">инистрации </w:t>
      </w:r>
      <w:r w:rsidR="00055F16" w:rsidRPr="00A262C1">
        <w:t>Петровск-З</w:t>
      </w:r>
      <w:r w:rsidR="00210FDD" w:rsidRPr="00A262C1">
        <w:t>абай</w:t>
      </w:r>
      <w:r w:rsidR="00440348" w:rsidRPr="00A262C1">
        <w:t>кальского муниципального округа</w:t>
      </w:r>
      <w:r w:rsidR="007A2A35" w:rsidRPr="00A262C1">
        <w:t>, расположенном по адресу: Забайкальский край, г. Петровск-Забайкальский, пл. Ленина, д. 1,</w:t>
      </w:r>
      <w:r w:rsidR="002F2F13" w:rsidRPr="00A262C1">
        <w:t xml:space="preserve"> </w:t>
      </w:r>
      <w:r w:rsidR="00D832C7" w:rsidRPr="00321AD2">
        <w:t xml:space="preserve">на </w:t>
      </w:r>
      <w:r w:rsidR="00AF5535" w:rsidRPr="00321AD2">
        <w:t>16</w:t>
      </w:r>
      <w:r w:rsidR="00E35C63" w:rsidRPr="00321AD2">
        <w:t xml:space="preserve"> июля</w:t>
      </w:r>
      <w:r w:rsidR="00F67282" w:rsidRPr="00321AD2">
        <w:rPr>
          <w:color w:val="000000" w:themeColor="text1"/>
        </w:rPr>
        <w:t xml:space="preserve"> </w:t>
      </w:r>
      <w:r w:rsidR="00EF2F2B" w:rsidRPr="00321AD2">
        <w:rPr>
          <w:color w:val="000000" w:themeColor="text1"/>
        </w:rPr>
        <w:t>202</w:t>
      </w:r>
      <w:r w:rsidR="001601AA" w:rsidRPr="00321AD2">
        <w:rPr>
          <w:color w:val="000000" w:themeColor="text1"/>
        </w:rPr>
        <w:t>6</w:t>
      </w:r>
      <w:r w:rsidR="00AC10D2" w:rsidRPr="00321AD2">
        <w:rPr>
          <w:color w:val="000000" w:themeColor="text1"/>
        </w:rPr>
        <w:t xml:space="preserve"> года</w:t>
      </w:r>
      <w:r w:rsidR="002A1CDF" w:rsidRPr="00321AD2">
        <w:rPr>
          <w:color w:val="000000" w:themeColor="text1"/>
        </w:rPr>
        <w:t xml:space="preserve"> в 1</w:t>
      </w:r>
      <w:r w:rsidR="00D832C7" w:rsidRPr="00321AD2">
        <w:rPr>
          <w:color w:val="000000" w:themeColor="text1"/>
        </w:rPr>
        <w:t>2</w:t>
      </w:r>
      <w:r w:rsidR="002A1CDF" w:rsidRPr="00321AD2">
        <w:rPr>
          <w:color w:val="000000" w:themeColor="text1"/>
        </w:rPr>
        <w:t>:00 часов</w:t>
      </w:r>
      <w:r w:rsidR="00AC10D2" w:rsidRPr="00321AD2">
        <w:rPr>
          <w:color w:val="000000" w:themeColor="text1"/>
        </w:rPr>
        <w:t>.</w:t>
      </w:r>
      <w:bookmarkStart w:id="0" w:name="_GoBack"/>
      <w:bookmarkEnd w:id="0"/>
      <w:r w:rsidR="00B75289" w:rsidRPr="00A262C1">
        <w:rPr>
          <w:color w:val="000000" w:themeColor="text1"/>
        </w:rPr>
        <w:t xml:space="preserve"> </w:t>
      </w:r>
    </w:p>
    <w:p w:rsidR="007F3C71" w:rsidRPr="00A262C1" w:rsidRDefault="007F3C71" w:rsidP="00BC2DA8">
      <w:pPr>
        <w:pStyle w:val="a6"/>
        <w:ind w:firstLine="708"/>
        <w:rPr>
          <w:color w:val="000000" w:themeColor="text1"/>
        </w:rPr>
      </w:pPr>
      <w:r w:rsidRPr="00A262C1">
        <w:rPr>
          <w:color w:val="000000" w:themeColor="text1"/>
        </w:rPr>
        <w:t>3.</w:t>
      </w:r>
      <w:r w:rsidR="00055F16" w:rsidRPr="00A262C1">
        <w:rPr>
          <w:color w:val="000000" w:themeColor="text1"/>
        </w:rPr>
        <w:t xml:space="preserve"> </w:t>
      </w:r>
      <w:r w:rsidRPr="00A262C1">
        <w:rPr>
          <w:color w:val="000000" w:themeColor="text1"/>
        </w:rPr>
        <w:t>Создать организационный комитет по проведению публичных слушаний в составе согласно приложению № 2.</w:t>
      </w:r>
    </w:p>
    <w:p w:rsidR="0056594B" w:rsidRPr="00A262C1" w:rsidRDefault="00055F16" w:rsidP="005659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62C1">
        <w:rPr>
          <w:rFonts w:ascii="Times New Roman" w:hAnsi="Times New Roman" w:cs="Times New Roman"/>
          <w:sz w:val="28"/>
          <w:szCs w:val="28"/>
        </w:rPr>
        <w:t>4</w:t>
      </w:r>
      <w:r w:rsidR="00B75289" w:rsidRPr="00A262C1">
        <w:rPr>
          <w:rFonts w:ascii="Times New Roman" w:hAnsi="Times New Roman" w:cs="Times New Roman"/>
          <w:sz w:val="28"/>
          <w:szCs w:val="28"/>
        </w:rPr>
        <w:t>.</w:t>
      </w:r>
      <w:r w:rsidR="00216945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1601AA" w:rsidRPr="00A262C1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опубликовать в информационно-телекоммуникационной сети «Интернет» (</w:t>
      </w:r>
      <w:r w:rsidR="00BA3A79" w:rsidRPr="00A262C1">
        <w:rPr>
          <w:rFonts w:ascii="Times New Roman" w:eastAsia="Calibri" w:hAnsi="Times New Roman" w:cs="Times New Roman"/>
          <w:sz w:val="28"/>
          <w:szCs w:val="28"/>
          <w:lang w:eastAsia="en-US"/>
        </w:rPr>
        <w:t>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 № ФС77-88847 от 13.12.2024</w:t>
      </w:r>
      <w:r w:rsidR="001601AA" w:rsidRPr="00A262C1">
        <w:rPr>
          <w:rFonts w:ascii="Times New Roman" w:eastAsia="Calibri" w:hAnsi="Times New Roman" w:cs="Times New Roman"/>
          <w:sz w:val="28"/>
          <w:szCs w:val="28"/>
          <w:lang w:eastAsia="en-US"/>
        </w:rPr>
        <w:t>) и на официальном сайте Петровск-Забайкальского муниципального округа (</w:t>
      </w:r>
      <w:hyperlink r:id="rId6" w:history="1">
        <w:r w:rsidR="0056594B" w:rsidRPr="00A262C1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https://petzab.gosuslugi.ru</w:t>
        </w:r>
      </w:hyperlink>
      <w:r w:rsidR="001601AA" w:rsidRPr="00A262C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7A2A35" w:rsidRPr="00A26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на специально оборудованных стендах в специально отведенных местах, доступных для неограниченного круга лиц по адресам: г. Петровск-Забайкальский, пл. Ленина, д. 1, (здание администрации Петровск-Забайкальского муниципального округа), г. Петровск-Забайкальский, ул. Горбачевского, д. 19 (здание администрации </w:t>
      </w:r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Петровск-Забайкальского муниципального округа);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пгт.Новопавловка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, ул. Советская, д. 11 (здание МКУ «Новопавловская городская администрация»); с. Баляга, ул. Клубная, д. 7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Балягинской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Зугмара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, ул. Школьная, д. 2а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Зугмарской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Катаево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, ул. Центральная, д. 48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Катаевской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Катангар, ул. Центральная, д. 15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Катангарской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Малета, ул. Пионерская, д. 16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Малетинской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Пески, ул. Вакарина, д. 41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Песчанской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с.Тарбагатай, ул. Кооперативная, д. 57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Тарбагатайской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Толбага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, ул.Почтовая, д. 20 а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Толбагинской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с.Усть-Обор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, ул. Центральная, 18 б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Усть-Оборской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с. Харауз, ул. Нагорная, д. 45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Хараузской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администрации);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с.Хохотуй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, ул. Кооперативная, д. 4а (здание </w:t>
      </w:r>
      <w:proofErr w:type="spellStart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>Хохотуйской</w:t>
      </w:r>
      <w:proofErr w:type="spellEnd"/>
      <w:r w:rsidR="0056594B" w:rsidRPr="00A262C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администрации).</w:t>
      </w:r>
    </w:p>
    <w:p w:rsidR="00E13B66" w:rsidRPr="00A262C1" w:rsidRDefault="00055F16" w:rsidP="006A6C5D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62C1">
        <w:rPr>
          <w:rFonts w:ascii="Times New Roman" w:hAnsi="Times New Roman" w:cs="Times New Roman"/>
          <w:sz w:val="28"/>
          <w:szCs w:val="28"/>
        </w:rPr>
        <w:t>5</w:t>
      </w:r>
      <w:r w:rsidR="00B75289" w:rsidRPr="00A262C1">
        <w:rPr>
          <w:rFonts w:ascii="Times New Roman" w:hAnsi="Times New Roman" w:cs="Times New Roman"/>
          <w:sz w:val="28"/>
          <w:szCs w:val="28"/>
        </w:rPr>
        <w:t>.</w:t>
      </w:r>
      <w:r w:rsidR="006A6C5D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="00E13B66" w:rsidRPr="00A262C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A2A35" w:rsidRPr="00A262C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13B66" w:rsidRPr="00A262C1">
        <w:rPr>
          <w:rFonts w:ascii="Times New Roman" w:hAnsi="Times New Roman" w:cs="Times New Roman"/>
          <w:sz w:val="28"/>
          <w:szCs w:val="28"/>
        </w:rPr>
        <w:t>вступает в силу</w:t>
      </w:r>
      <w:r w:rsidR="00285552" w:rsidRPr="00A262C1">
        <w:rPr>
          <w:rFonts w:ascii="Times New Roman" w:hAnsi="Times New Roman" w:cs="Times New Roman"/>
          <w:sz w:val="28"/>
          <w:szCs w:val="28"/>
        </w:rPr>
        <w:t xml:space="preserve"> на следующий день после дня</w:t>
      </w:r>
      <w:r w:rsidR="00440348" w:rsidRPr="00A262C1">
        <w:rPr>
          <w:rFonts w:ascii="Times New Roman" w:hAnsi="Times New Roman" w:cs="Times New Roman"/>
          <w:sz w:val="28"/>
          <w:szCs w:val="28"/>
        </w:rPr>
        <w:t xml:space="preserve"> </w:t>
      </w:r>
      <w:r w:rsidRPr="00A262C1">
        <w:rPr>
          <w:rFonts w:ascii="Times New Roman" w:hAnsi="Times New Roman" w:cs="Times New Roman"/>
          <w:sz w:val="28"/>
          <w:szCs w:val="28"/>
        </w:rPr>
        <w:t xml:space="preserve">его </w:t>
      </w:r>
      <w:r w:rsidR="00440348" w:rsidRPr="00A262C1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285552" w:rsidRPr="00A262C1">
        <w:rPr>
          <w:sz w:val="28"/>
          <w:szCs w:val="28"/>
        </w:rPr>
        <w:t>.</w:t>
      </w:r>
    </w:p>
    <w:p w:rsidR="00E109E3" w:rsidRPr="00A262C1" w:rsidRDefault="00055F16" w:rsidP="00627B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62C1">
        <w:rPr>
          <w:rFonts w:ascii="Times New Roman" w:hAnsi="Times New Roman"/>
          <w:sz w:val="28"/>
          <w:szCs w:val="28"/>
        </w:rPr>
        <w:t>6</w:t>
      </w:r>
      <w:r w:rsidR="00B75289" w:rsidRPr="00A262C1">
        <w:rPr>
          <w:rFonts w:ascii="Times New Roman" w:hAnsi="Times New Roman"/>
          <w:sz w:val="28"/>
          <w:szCs w:val="28"/>
        </w:rPr>
        <w:t>.</w:t>
      </w:r>
      <w:r w:rsidR="006A6C5D" w:rsidRPr="00A262C1">
        <w:rPr>
          <w:rFonts w:ascii="Times New Roman" w:hAnsi="Times New Roman"/>
          <w:sz w:val="28"/>
          <w:szCs w:val="28"/>
        </w:rPr>
        <w:t xml:space="preserve"> </w:t>
      </w:r>
      <w:r w:rsidR="00E13B66" w:rsidRPr="00A262C1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7A2A35" w:rsidRPr="00A262C1">
        <w:rPr>
          <w:rFonts w:ascii="Times New Roman" w:hAnsi="Times New Roman"/>
          <w:sz w:val="28"/>
          <w:szCs w:val="28"/>
        </w:rPr>
        <w:t>постановления</w:t>
      </w:r>
      <w:r w:rsidR="00627B03" w:rsidRPr="00A262C1">
        <w:rPr>
          <w:rFonts w:ascii="Times New Roman" w:hAnsi="Times New Roman"/>
          <w:sz w:val="28"/>
          <w:szCs w:val="28"/>
        </w:rPr>
        <w:t xml:space="preserve"> возложить на </w:t>
      </w:r>
      <w:r w:rsidR="00DF49B0" w:rsidRPr="00A262C1">
        <w:rPr>
          <w:rFonts w:ascii="Times New Roman" w:hAnsi="Times New Roman"/>
          <w:sz w:val="28"/>
          <w:szCs w:val="28"/>
        </w:rPr>
        <w:t>Г.П.Капустина</w:t>
      </w:r>
      <w:r w:rsidR="00F67282" w:rsidRPr="00A262C1">
        <w:rPr>
          <w:rFonts w:ascii="Times New Roman" w:hAnsi="Times New Roman"/>
          <w:sz w:val="28"/>
          <w:szCs w:val="28"/>
        </w:rPr>
        <w:t xml:space="preserve">, </w:t>
      </w:r>
      <w:r w:rsidR="00B75289" w:rsidRPr="00A262C1">
        <w:rPr>
          <w:rFonts w:ascii="Times New Roman" w:hAnsi="Times New Roman"/>
          <w:sz w:val="28"/>
          <w:szCs w:val="28"/>
        </w:rPr>
        <w:t>заместителя главы муниципального округа – руководител</w:t>
      </w:r>
      <w:r w:rsidRPr="00A262C1">
        <w:rPr>
          <w:rFonts w:ascii="Times New Roman" w:hAnsi="Times New Roman"/>
          <w:sz w:val="28"/>
          <w:szCs w:val="28"/>
        </w:rPr>
        <w:t>я</w:t>
      </w:r>
      <w:r w:rsidR="00B75289" w:rsidRPr="00A262C1">
        <w:rPr>
          <w:rFonts w:ascii="Times New Roman" w:hAnsi="Times New Roman"/>
          <w:sz w:val="28"/>
          <w:szCs w:val="28"/>
        </w:rPr>
        <w:t xml:space="preserve"> аппарата администрации округа. </w:t>
      </w:r>
    </w:p>
    <w:p w:rsidR="005C139D" w:rsidRPr="00A262C1" w:rsidRDefault="005C139D" w:rsidP="00627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3" w:rsidRPr="00A262C1" w:rsidRDefault="00627B03" w:rsidP="00627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27B03" w:rsidRPr="00A262C1" w:rsidRDefault="00627B03" w:rsidP="00627B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282" w:rsidRPr="00A262C1" w:rsidRDefault="001601AA" w:rsidP="00E13B66">
      <w:pPr>
        <w:pStyle w:val="a6"/>
      </w:pPr>
      <w:r w:rsidRPr="00A262C1">
        <w:t>Г</w:t>
      </w:r>
      <w:r w:rsidR="007A2A35" w:rsidRPr="00A262C1">
        <w:t>лав</w:t>
      </w:r>
      <w:r w:rsidRPr="00A262C1">
        <w:t>а</w:t>
      </w:r>
      <w:r w:rsidR="00F67282" w:rsidRPr="00A262C1">
        <w:t xml:space="preserve"> </w:t>
      </w:r>
      <w:r w:rsidR="00055F16" w:rsidRPr="00A262C1">
        <w:t>Петровск-З</w:t>
      </w:r>
      <w:r w:rsidR="00F67282" w:rsidRPr="00A262C1">
        <w:t xml:space="preserve">абайкальского </w:t>
      </w:r>
    </w:p>
    <w:p w:rsidR="00174E59" w:rsidRPr="00A262C1" w:rsidRDefault="00F67282" w:rsidP="00BD42D7">
      <w:pPr>
        <w:pStyle w:val="a6"/>
      </w:pPr>
      <w:proofErr w:type="gramStart"/>
      <w:r w:rsidRPr="00A262C1">
        <w:t>муниципального</w:t>
      </w:r>
      <w:proofErr w:type="gramEnd"/>
      <w:r w:rsidRPr="00A262C1">
        <w:t xml:space="preserve"> округа</w:t>
      </w:r>
      <w:r w:rsidR="00E109E3" w:rsidRPr="00A262C1">
        <w:t xml:space="preserve">                                           </w:t>
      </w:r>
      <w:r w:rsidR="002A1CDF" w:rsidRPr="00A262C1">
        <w:t xml:space="preserve">   </w:t>
      </w:r>
      <w:r w:rsidR="00E109E3" w:rsidRPr="00A262C1">
        <w:t xml:space="preserve">  </w:t>
      </w:r>
      <w:r w:rsidR="007A2A35" w:rsidRPr="00A262C1">
        <w:t xml:space="preserve">      </w:t>
      </w:r>
      <w:r w:rsidR="003D43B3">
        <w:t xml:space="preserve">        </w:t>
      </w:r>
      <w:r w:rsidR="007A2A35" w:rsidRPr="00A262C1">
        <w:t xml:space="preserve">      </w:t>
      </w:r>
      <w:r w:rsidR="00D55F7C" w:rsidRPr="00A262C1">
        <w:t>Н.</w:t>
      </w:r>
      <w:r w:rsidR="001601AA" w:rsidRPr="00A262C1">
        <w:t>В.</w:t>
      </w:r>
      <w:r w:rsidR="005C139D" w:rsidRPr="00A262C1">
        <w:t xml:space="preserve"> </w:t>
      </w:r>
      <w:r w:rsidR="001601AA" w:rsidRPr="00A262C1">
        <w:t>Горюнов</w:t>
      </w:r>
      <w:r w:rsidR="00E232FC" w:rsidRPr="00A262C1">
        <w:t xml:space="preserve">                                                            </w:t>
      </w:r>
    </w:p>
    <w:p w:rsidR="001601AA" w:rsidRPr="005C139D" w:rsidRDefault="001601A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C6BD8" w:rsidRDefault="007C6BD8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49FA" w:rsidRDefault="004849FA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32FC" w:rsidRPr="005C139D" w:rsidRDefault="00A262C1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 w:rsidR="00E232FC" w:rsidRPr="005C139D">
        <w:rPr>
          <w:rFonts w:ascii="Times New Roman" w:eastAsia="Times New Roman" w:hAnsi="Times New Roman" w:cs="Times New Roman"/>
          <w:sz w:val="24"/>
          <w:szCs w:val="24"/>
        </w:rPr>
        <w:t>РИЛОЖЕНИЕ</w:t>
      </w:r>
      <w:r w:rsidR="00082D3F" w:rsidRPr="005C139D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:rsidR="00E232FC" w:rsidRPr="005C139D" w:rsidRDefault="00E232FC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139D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="007A2A35" w:rsidRPr="005C139D">
        <w:rPr>
          <w:rFonts w:ascii="Times New Roman" w:eastAsia="Times New Roman" w:hAnsi="Times New Roman" w:cs="Times New Roman"/>
          <w:sz w:val="24"/>
          <w:szCs w:val="24"/>
        </w:rPr>
        <w:t>постановлению Главы</w:t>
      </w:r>
    </w:p>
    <w:p w:rsidR="00E232FC" w:rsidRPr="005C139D" w:rsidRDefault="00E232FC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139D">
        <w:rPr>
          <w:rFonts w:ascii="Times New Roman" w:eastAsia="Times New Roman" w:hAnsi="Times New Roman" w:cs="Times New Roman"/>
          <w:sz w:val="24"/>
          <w:szCs w:val="24"/>
        </w:rPr>
        <w:t>Петровск-Забайкальского</w:t>
      </w:r>
    </w:p>
    <w:p w:rsidR="00E232FC" w:rsidRPr="005E2679" w:rsidRDefault="00E232FC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C139D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:rsidR="00055F16" w:rsidRPr="005C139D" w:rsidRDefault="00184A64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1AD2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69CC" w:rsidRPr="00321AD2">
        <w:rPr>
          <w:rFonts w:ascii="Times New Roman" w:eastAsia="Times New Roman" w:hAnsi="Times New Roman" w:cs="Times New Roman"/>
          <w:sz w:val="24"/>
          <w:szCs w:val="24"/>
        </w:rPr>
        <w:t>5</w:t>
      </w:r>
      <w:r w:rsidR="00055F16" w:rsidRPr="0032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9B0" w:rsidRPr="00321AD2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055F16" w:rsidRPr="00321AD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F69CC" w:rsidRPr="00321A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055F16" w:rsidRPr="00321AD2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321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3B3">
        <w:rPr>
          <w:rFonts w:ascii="Times New Roman" w:eastAsia="Times New Roman" w:hAnsi="Times New Roman" w:cs="Times New Roman"/>
          <w:sz w:val="24"/>
          <w:szCs w:val="24"/>
        </w:rPr>
        <w:t>07</w:t>
      </w:r>
    </w:p>
    <w:p w:rsidR="00E232FC" w:rsidRPr="005C139D" w:rsidRDefault="00E232FC" w:rsidP="00055F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5F16" w:rsidRPr="005C139D" w:rsidRDefault="00055F16" w:rsidP="00055F16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F49B0" w:rsidRDefault="00DF49B0" w:rsidP="00DF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32FC">
        <w:rPr>
          <w:rFonts w:ascii="Times New Roman" w:eastAsia="Times New Roman" w:hAnsi="Times New Roman" w:cs="Times New Roman"/>
          <w:b/>
          <w:sz w:val="28"/>
          <w:szCs w:val="28"/>
        </w:rPr>
        <w:t xml:space="preserve">Изменения в Устав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Петровск-З</w:t>
      </w:r>
      <w:r w:rsidRPr="00E232FC">
        <w:rPr>
          <w:rFonts w:ascii="Times New Roman" w:eastAsia="Times New Roman" w:hAnsi="Times New Roman" w:cs="Times New Roman"/>
          <w:b/>
          <w:sz w:val="28"/>
          <w:szCs w:val="28"/>
        </w:rPr>
        <w:t>абайкальского муниципального округа Забайкальского края</w:t>
      </w:r>
    </w:p>
    <w:p w:rsidR="00DF49B0" w:rsidRPr="00E232FC" w:rsidRDefault="00DF49B0" w:rsidP="00DF4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5C63" w:rsidRDefault="00DF49B0" w:rsidP="00DF49B0">
      <w:pPr>
        <w:suppressAutoHyphens/>
        <w:spacing w:after="0" w:line="240" w:lineRule="auto"/>
        <w:ind w:firstLine="708"/>
        <w:jc w:val="both"/>
      </w:pPr>
      <w:r w:rsidRPr="00E232FC">
        <w:rPr>
          <w:rFonts w:ascii="Times New Roman" w:eastAsia="Times New Roman" w:hAnsi="Times New Roman" w:cs="Times New Roman"/>
          <w:sz w:val="28"/>
          <w:szCs w:val="28"/>
        </w:rPr>
        <w:t xml:space="preserve">1. Внести в Устав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Петровск-З</w:t>
      </w:r>
      <w:r w:rsidRPr="00E232FC">
        <w:rPr>
          <w:rFonts w:ascii="Times New Roman" w:eastAsia="Times New Roman" w:hAnsi="Times New Roman" w:cs="Times New Roman"/>
          <w:sz w:val="28"/>
          <w:szCs w:val="28"/>
        </w:rPr>
        <w:t xml:space="preserve">абайкальского муниципального округа Забайкальского края, принятый решением Совета </w:t>
      </w:r>
      <w:r>
        <w:rPr>
          <w:rFonts w:ascii="Times New Roman" w:eastAsia="Times New Roman" w:hAnsi="Times New Roman" w:cs="Times New Roman"/>
          <w:sz w:val="28"/>
          <w:szCs w:val="28"/>
        </w:rPr>
        <w:t>Петровск-З</w:t>
      </w:r>
      <w:r w:rsidRPr="00E232FC">
        <w:rPr>
          <w:rFonts w:ascii="Times New Roman" w:eastAsia="Times New Roman" w:hAnsi="Times New Roman" w:cs="Times New Roman"/>
          <w:sz w:val="28"/>
          <w:szCs w:val="28"/>
        </w:rPr>
        <w:t xml:space="preserve">абайкальского муниципального округа от 27 </w:t>
      </w:r>
      <w:r w:rsidR="00E35C6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E232F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E35C6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32FC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E35C63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E232F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E232FC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принятии Устава Петровск-Забайкальского муниципального округа Забайкальского края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следующие </w:t>
      </w:r>
      <w:r w:rsidRPr="00E232FC">
        <w:rPr>
          <w:rFonts w:ascii="Times New Roman" w:eastAsia="Times New Roman" w:hAnsi="Times New Roman" w:cs="Times New Roman"/>
          <w:sz w:val="28"/>
          <w:szCs w:val="28"/>
        </w:rPr>
        <w:t>изменения:</w:t>
      </w:r>
      <w:r w:rsidR="00E35C63" w:rsidRPr="00E35C63">
        <w:t xml:space="preserve"> </w:t>
      </w:r>
    </w:p>
    <w:p w:rsidR="00A262C1" w:rsidRDefault="00A262C1" w:rsidP="00DF49B0">
      <w:pPr>
        <w:suppressAutoHyphens/>
        <w:spacing w:after="0" w:line="240" w:lineRule="auto"/>
        <w:ind w:firstLine="708"/>
        <w:jc w:val="both"/>
      </w:pPr>
    </w:p>
    <w:p w:rsidR="00DF49B0" w:rsidRPr="001927C9" w:rsidRDefault="00DF49B0" w:rsidP="00DF49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927C9" w:rsidRPr="001927C9">
        <w:rPr>
          <w:rFonts w:ascii="Times New Roman" w:eastAsia="Times New Roman" w:hAnsi="Times New Roman" w:cs="Times New Roman"/>
          <w:sz w:val="28"/>
          <w:szCs w:val="28"/>
        </w:rPr>
        <w:t xml:space="preserve">абзац второй 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1927C9" w:rsidRPr="001927C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927C9" w:rsidRPr="001927C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 статьи </w:t>
      </w:r>
      <w:r w:rsidR="001927C9" w:rsidRPr="001927C9">
        <w:rPr>
          <w:rFonts w:ascii="Times New Roman" w:eastAsia="Times New Roman" w:hAnsi="Times New Roman" w:cs="Times New Roman"/>
          <w:sz w:val="28"/>
          <w:szCs w:val="28"/>
        </w:rPr>
        <w:t xml:space="preserve">33 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Устава изложить в </w:t>
      </w:r>
      <w:r w:rsidR="005E2679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AF5535" w:rsidRDefault="001927C9" w:rsidP="00AF55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Официальным опубликованием иных муниципальных правовых актов муниципального округа или соглашений, заключенных между органами местного самоуправления, считается первая публикация их полного текста в информационно-телекоммуникационной сети «Интернет» (</w:t>
      </w:r>
      <w:r w:rsidR="00985D50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муниципалитет Петровск-Забайкальского округа, 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https://petzab.gosuslugi.ru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 Эл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№ ФС77-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91656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27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05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6 года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) или первая публикация их полного текста в газете «Петровская новь» (регистрация в качестве печатного СМИ ПИ № ТУ75-00300 от 04.02.2021).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927C9" w:rsidRPr="001927C9" w:rsidRDefault="001927C9" w:rsidP="00192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27C9">
        <w:rPr>
          <w:rFonts w:ascii="Times New Roman" w:eastAsia="Times New Roman" w:hAnsi="Times New Roman" w:cs="Times New Roman"/>
          <w:sz w:val="28"/>
          <w:szCs w:val="28"/>
        </w:rPr>
        <w:t>2) пункт 7 статьи 33 Устава дополнить абзацем следующего содержания:</w:t>
      </w:r>
    </w:p>
    <w:p w:rsidR="001927C9" w:rsidRDefault="001927C9" w:rsidP="00192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26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5535" w:rsidRPr="001927C9">
        <w:rPr>
          <w:rFonts w:ascii="Times New Roman" w:eastAsia="Times New Roman" w:hAnsi="Times New Roman" w:cs="Times New Roman"/>
          <w:sz w:val="28"/>
          <w:szCs w:val="28"/>
        </w:rPr>
        <w:t>- размещение муниципальных правовых актов муниципального округа</w:t>
      </w:r>
      <w:r w:rsidR="00AF5535" w:rsidRPr="001927C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927C9">
        <w:rPr>
          <w:rFonts w:ascii="Times New Roman" w:eastAsia="Times New Roman" w:hAnsi="Times New Roman" w:cs="Times New Roman"/>
          <w:sz w:val="28"/>
          <w:szCs w:val="28"/>
        </w:rPr>
        <w:t>их полного текста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1927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927C9">
        <w:rPr>
          <w:rFonts w:ascii="Times New Roman" w:eastAsia="Times New Roman" w:hAnsi="Times New Roman" w:cs="Times New Roman"/>
          <w:sz w:val="28"/>
          <w:szCs w:val="28"/>
        </w:rPr>
        <w:t>Эл № ФС77-88847 от 13.12.2024).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proofErr w:type="gramEnd"/>
    </w:p>
    <w:p w:rsidR="005E2679" w:rsidRDefault="005E2679" w:rsidP="00192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 пункте 7 стать 33 Устава абзац 15 – исключить.</w:t>
      </w:r>
    </w:p>
    <w:p w:rsidR="005E2679" w:rsidRDefault="005E2679" w:rsidP="00192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2679" w:rsidRPr="001927C9" w:rsidRDefault="005E2679" w:rsidP="001927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49B0" w:rsidRPr="001927C9" w:rsidRDefault="00DF49B0" w:rsidP="00DF49B0">
      <w:pPr>
        <w:pStyle w:val="a6"/>
      </w:pPr>
    </w:p>
    <w:p w:rsidR="007750DB" w:rsidRPr="001927C9" w:rsidRDefault="007750DB" w:rsidP="007750D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173794" w:rsidRDefault="00173794" w:rsidP="00E13B66">
      <w:pPr>
        <w:pStyle w:val="a6"/>
      </w:pPr>
    </w:p>
    <w:p w:rsidR="00A262C1" w:rsidRDefault="00A262C1" w:rsidP="00E13B66">
      <w:pPr>
        <w:pStyle w:val="a6"/>
      </w:pPr>
    </w:p>
    <w:p w:rsidR="00985D50" w:rsidRDefault="00985D50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3B3" w:rsidRDefault="003D43B3" w:rsidP="00055F16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D43B3" w:rsidRDefault="003D43B3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2D3F" w:rsidRPr="00652BC6" w:rsidRDefault="00082D3F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2BC6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082D3F" w:rsidRPr="00652BC6" w:rsidRDefault="00082D3F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2BC6">
        <w:rPr>
          <w:rFonts w:ascii="Times New Roman" w:eastAsia="Times New Roman" w:hAnsi="Times New Roman" w:cs="Times New Roman"/>
          <w:sz w:val="24"/>
          <w:szCs w:val="24"/>
        </w:rPr>
        <w:t>к постановлению Главы</w:t>
      </w:r>
    </w:p>
    <w:p w:rsidR="00082D3F" w:rsidRPr="00652BC6" w:rsidRDefault="00082D3F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2BC6">
        <w:rPr>
          <w:rFonts w:ascii="Times New Roman" w:eastAsia="Times New Roman" w:hAnsi="Times New Roman" w:cs="Times New Roman"/>
          <w:sz w:val="24"/>
          <w:szCs w:val="24"/>
        </w:rPr>
        <w:t>Петровск-Забайкальского</w:t>
      </w:r>
    </w:p>
    <w:p w:rsidR="00BE556F" w:rsidRPr="00652BC6" w:rsidRDefault="00082D3F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2BC6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</w:p>
    <w:p w:rsidR="00E47824" w:rsidRPr="00652BC6" w:rsidRDefault="00184A64" w:rsidP="003D43B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2BC6">
        <w:rPr>
          <w:rFonts w:ascii="Times New Roman" w:eastAsia="Times New Roman" w:hAnsi="Times New Roman" w:cs="Times New Roman"/>
          <w:sz w:val="24"/>
          <w:szCs w:val="24"/>
        </w:rPr>
        <w:t>1</w:t>
      </w:r>
      <w:r w:rsidR="003F69CC" w:rsidRPr="00652BC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47824" w:rsidRPr="0065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535">
        <w:rPr>
          <w:rFonts w:ascii="Times New Roman" w:eastAsia="Times New Roman" w:hAnsi="Times New Roman" w:cs="Times New Roman"/>
          <w:sz w:val="24"/>
          <w:szCs w:val="24"/>
        </w:rPr>
        <w:t xml:space="preserve">июня </w:t>
      </w:r>
      <w:r w:rsidR="00E47824" w:rsidRPr="00652BC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F69CC" w:rsidRPr="00652BC6">
        <w:rPr>
          <w:rFonts w:ascii="Times New Roman" w:eastAsia="Times New Roman" w:hAnsi="Times New Roman" w:cs="Times New Roman"/>
          <w:sz w:val="24"/>
          <w:szCs w:val="24"/>
        </w:rPr>
        <w:t>6</w:t>
      </w:r>
      <w:r w:rsidR="00E47824" w:rsidRPr="00652BC6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Pr="0065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3B3">
        <w:rPr>
          <w:rFonts w:ascii="Times New Roman" w:eastAsia="Times New Roman" w:hAnsi="Times New Roman" w:cs="Times New Roman"/>
          <w:sz w:val="24"/>
          <w:szCs w:val="24"/>
        </w:rPr>
        <w:t>07</w:t>
      </w:r>
    </w:p>
    <w:p w:rsidR="00082D3F" w:rsidRPr="00652BC6" w:rsidRDefault="00082D3F" w:rsidP="003D43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5F16" w:rsidRPr="00652BC6" w:rsidRDefault="00055F16" w:rsidP="0008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D3F" w:rsidRPr="00652BC6" w:rsidRDefault="00082D3F" w:rsidP="0008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BC6">
        <w:rPr>
          <w:rFonts w:ascii="Times New Roman" w:eastAsia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:rsidR="00082D3F" w:rsidRPr="00652BC6" w:rsidRDefault="00082D3F" w:rsidP="0008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4394"/>
        <w:gridCol w:w="4813"/>
      </w:tblGrid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Панова Лариса Георгиевна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И.о. первого заместителя главы Петровск-Забайкальского муниципального округа </w:t>
            </w: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BF75BC" w:rsidRPr="00652BC6" w:rsidRDefault="00AF5535" w:rsidP="00AF5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Капустин Геннадий Петрович</w:t>
            </w:r>
            <w:r w:rsidR="00BF75BC"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муниципального округа – руководитель аппарата администрации муниципального округа  </w:t>
            </w:r>
          </w:p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Ерофеева Елена Валерьевна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правового отдела администрации Петровск-Забайкальского муниципального округа </w:t>
            </w:r>
          </w:p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Кривецкая</w:t>
            </w:r>
            <w:proofErr w:type="spellEnd"/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 w:rsidR="00467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правового отдела администрации Петровск-Забайкальского муниципального округа </w:t>
            </w: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Вдовина Татьяна Владимировна</w:t>
            </w:r>
            <w:r w:rsidR="004679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Петровск-Забайкальского муниципального округа</w:t>
            </w: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Лапухова Елена Витальевна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 Совета Петровск-Забайкальского муниципального округа </w:t>
            </w: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Турушева Татьяна Романовна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Балягинской</w:t>
            </w:r>
            <w:proofErr w:type="spellEnd"/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сельской администрации </w:t>
            </w:r>
          </w:p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BF75BC" w:rsidRPr="00652BC6" w:rsidRDefault="00321AD2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Николаевна </w:t>
            </w:r>
            <w:r w:rsidR="00BF75BC"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от общественности</w:t>
            </w:r>
          </w:p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75BC" w:rsidRPr="00652BC6" w:rsidTr="00417F51">
        <w:tc>
          <w:tcPr>
            <w:tcW w:w="709" w:type="dxa"/>
          </w:tcPr>
          <w:p w:rsidR="00BF75BC" w:rsidRPr="00652BC6" w:rsidRDefault="00BF75BC" w:rsidP="00BF75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BF75BC" w:rsidRPr="00652BC6" w:rsidRDefault="00BF75BC" w:rsidP="00BF75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Чупова</w:t>
            </w:r>
            <w:proofErr w:type="spellEnd"/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Сергеевна -</w:t>
            </w:r>
          </w:p>
        </w:tc>
        <w:tc>
          <w:tcPr>
            <w:tcW w:w="4813" w:type="dxa"/>
          </w:tcPr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BC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редактор газеты «Петровская новь»</w:t>
            </w:r>
          </w:p>
          <w:p w:rsidR="00BF75BC" w:rsidRPr="00652BC6" w:rsidRDefault="00BF75BC" w:rsidP="004679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556F" w:rsidRPr="00652BC6" w:rsidRDefault="00BE556F" w:rsidP="00082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BE556F" w:rsidRPr="00652BC6" w:rsidSect="003D43B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84794"/>
    <w:multiLevelType w:val="hybridMultilevel"/>
    <w:tmpl w:val="3D240990"/>
    <w:lvl w:ilvl="0" w:tplc="C256FA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862EE1"/>
    <w:multiLevelType w:val="hybridMultilevel"/>
    <w:tmpl w:val="C73E2A38"/>
    <w:lvl w:ilvl="0" w:tplc="7E82A26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458E8"/>
    <w:multiLevelType w:val="hybridMultilevel"/>
    <w:tmpl w:val="251890FA"/>
    <w:lvl w:ilvl="0" w:tplc="D4FC4DA4">
      <w:start w:val="5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4624E0"/>
    <w:multiLevelType w:val="hybridMultilevel"/>
    <w:tmpl w:val="A88C9E20"/>
    <w:lvl w:ilvl="0" w:tplc="DF88234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0BE7"/>
    <w:rsid w:val="00055F16"/>
    <w:rsid w:val="00062FA6"/>
    <w:rsid w:val="00082D3F"/>
    <w:rsid w:val="00094F2A"/>
    <w:rsid w:val="000D6CD5"/>
    <w:rsid w:val="000E3D25"/>
    <w:rsid w:val="000E7372"/>
    <w:rsid w:val="000E7FCE"/>
    <w:rsid w:val="000F7569"/>
    <w:rsid w:val="00140035"/>
    <w:rsid w:val="001601AA"/>
    <w:rsid w:val="00173794"/>
    <w:rsid w:val="00174E59"/>
    <w:rsid w:val="00184A64"/>
    <w:rsid w:val="001927C9"/>
    <w:rsid w:val="0019757B"/>
    <w:rsid w:val="001B4B51"/>
    <w:rsid w:val="001C7612"/>
    <w:rsid w:val="001D6003"/>
    <w:rsid w:val="00210FDD"/>
    <w:rsid w:val="00216945"/>
    <w:rsid w:val="0024058A"/>
    <w:rsid w:val="002460CC"/>
    <w:rsid w:val="00285552"/>
    <w:rsid w:val="002A1CDF"/>
    <w:rsid w:val="002F2F13"/>
    <w:rsid w:val="00321AD2"/>
    <w:rsid w:val="00336238"/>
    <w:rsid w:val="003D43B3"/>
    <w:rsid w:val="003F69CC"/>
    <w:rsid w:val="00417F51"/>
    <w:rsid w:val="00440348"/>
    <w:rsid w:val="00461A0F"/>
    <w:rsid w:val="00462A82"/>
    <w:rsid w:val="004679BB"/>
    <w:rsid w:val="00473A49"/>
    <w:rsid w:val="004849FA"/>
    <w:rsid w:val="004911C9"/>
    <w:rsid w:val="004A382E"/>
    <w:rsid w:val="004B1053"/>
    <w:rsid w:val="004D056B"/>
    <w:rsid w:val="00504408"/>
    <w:rsid w:val="00514733"/>
    <w:rsid w:val="005515C6"/>
    <w:rsid w:val="0056594B"/>
    <w:rsid w:val="00567D22"/>
    <w:rsid w:val="00574EBD"/>
    <w:rsid w:val="005874A0"/>
    <w:rsid w:val="005C139D"/>
    <w:rsid w:val="005D6BA9"/>
    <w:rsid w:val="005E2679"/>
    <w:rsid w:val="005F1EA6"/>
    <w:rsid w:val="00612BC8"/>
    <w:rsid w:val="00627B03"/>
    <w:rsid w:val="00636A88"/>
    <w:rsid w:val="00640F7E"/>
    <w:rsid w:val="00652BC6"/>
    <w:rsid w:val="006A2787"/>
    <w:rsid w:val="006A6C5D"/>
    <w:rsid w:val="006D6109"/>
    <w:rsid w:val="006F3C86"/>
    <w:rsid w:val="00736874"/>
    <w:rsid w:val="00752AF0"/>
    <w:rsid w:val="007750DB"/>
    <w:rsid w:val="007A2A35"/>
    <w:rsid w:val="007C3AC7"/>
    <w:rsid w:val="007C5689"/>
    <w:rsid w:val="007C6BD8"/>
    <w:rsid w:val="007F3C71"/>
    <w:rsid w:val="00806504"/>
    <w:rsid w:val="0082031F"/>
    <w:rsid w:val="00835D8F"/>
    <w:rsid w:val="00846240"/>
    <w:rsid w:val="0089680E"/>
    <w:rsid w:val="008A0BE7"/>
    <w:rsid w:val="0092244D"/>
    <w:rsid w:val="009410AA"/>
    <w:rsid w:val="00982B88"/>
    <w:rsid w:val="00985D50"/>
    <w:rsid w:val="009C7939"/>
    <w:rsid w:val="00A004FD"/>
    <w:rsid w:val="00A22BB3"/>
    <w:rsid w:val="00A2398C"/>
    <w:rsid w:val="00A262C1"/>
    <w:rsid w:val="00AA00E1"/>
    <w:rsid w:val="00AB0937"/>
    <w:rsid w:val="00AC10D2"/>
    <w:rsid w:val="00AF5535"/>
    <w:rsid w:val="00B27F81"/>
    <w:rsid w:val="00B75289"/>
    <w:rsid w:val="00B970CA"/>
    <w:rsid w:val="00BA3A79"/>
    <w:rsid w:val="00BB46E3"/>
    <w:rsid w:val="00BC2DA8"/>
    <w:rsid w:val="00BD42D7"/>
    <w:rsid w:val="00BE556F"/>
    <w:rsid w:val="00BF4801"/>
    <w:rsid w:val="00BF75BC"/>
    <w:rsid w:val="00C42F33"/>
    <w:rsid w:val="00C56EC2"/>
    <w:rsid w:val="00C6738C"/>
    <w:rsid w:val="00C9358E"/>
    <w:rsid w:val="00C93781"/>
    <w:rsid w:val="00CC16E5"/>
    <w:rsid w:val="00D42A40"/>
    <w:rsid w:val="00D55F7C"/>
    <w:rsid w:val="00D6281B"/>
    <w:rsid w:val="00D832C7"/>
    <w:rsid w:val="00D87CE5"/>
    <w:rsid w:val="00D923E6"/>
    <w:rsid w:val="00DD4E8F"/>
    <w:rsid w:val="00DE0DB6"/>
    <w:rsid w:val="00DF49B0"/>
    <w:rsid w:val="00DF4B44"/>
    <w:rsid w:val="00E109E3"/>
    <w:rsid w:val="00E13B66"/>
    <w:rsid w:val="00E16404"/>
    <w:rsid w:val="00E232FC"/>
    <w:rsid w:val="00E35C63"/>
    <w:rsid w:val="00E47824"/>
    <w:rsid w:val="00E85BF6"/>
    <w:rsid w:val="00E85CC6"/>
    <w:rsid w:val="00EA5D56"/>
    <w:rsid w:val="00EE458A"/>
    <w:rsid w:val="00EF2F2B"/>
    <w:rsid w:val="00F10082"/>
    <w:rsid w:val="00F37190"/>
    <w:rsid w:val="00F67282"/>
    <w:rsid w:val="00FA2718"/>
    <w:rsid w:val="00FB21DF"/>
    <w:rsid w:val="00FD2904"/>
    <w:rsid w:val="00FF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89"/>
  </w:style>
  <w:style w:type="paragraph" w:styleId="1">
    <w:name w:val="heading 1"/>
    <w:basedOn w:val="a"/>
    <w:next w:val="a"/>
    <w:link w:val="10"/>
    <w:uiPriority w:val="9"/>
    <w:qFormat/>
    <w:rsid w:val="007750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750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7750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A0BE7"/>
    <w:rPr>
      <w:b/>
      <w:bCs/>
    </w:rPr>
  </w:style>
  <w:style w:type="character" w:customStyle="1" w:styleId="apple-converted-space">
    <w:name w:val="apple-converted-space"/>
    <w:basedOn w:val="a0"/>
    <w:rsid w:val="008A0BE7"/>
  </w:style>
  <w:style w:type="character" w:styleId="a5">
    <w:name w:val="Hyperlink"/>
    <w:basedOn w:val="a0"/>
    <w:uiPriority w:val="99"/>
    <w:unhideWhenUsed/>
    <w:rsid w:val="008A0BE7"/>
    <w:rPr>
      <w:color w:val="0000FF"/>
      <w:u w:val="single"/>
    </w:rPr>
  </w:style>
  <w:style w:type="paragraph" w:styleId="a6">
    <w:name w:val="Body Text"/>
    <w:basedOn w:val="a"/>
    <w:link w:val="a7"/>
    <w:rsid w:val="00BC2D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BC2DA8"/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E10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13B66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No Spacing"/>
    <w:uiPriority w:val="1"/>
    <w:qFormat/>
    <w:rsid w:val="00B75289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44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034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5F1EA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0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7750D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7750D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7750DB"/>
  </w:style>
  <w:style w:type="paragraph" w:customStyle="1" w:styleId="210">
    <w:name w:val="210"/>
    <w:basedOn w:val="a"/>
    <w:rsid w:val="0077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Гиперссылка1"/>
    <w:basedOn w:val="a0"/>
    <w:rsid w:val="007750DB"/>
  </w:style>
  <w:style w:type="paragraph" w:customStyle="1" w:styleId="consplusnormal">
    <w:name w:val="consplusnormal"/>
    <w:basedOn w:val="a"/>
    <w:rsid w:val="0077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77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11"/>
    <w:basedOn w:val="a"/>
    <w:rsid w:val="0077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750D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7750DB"/>
    <w:rPr>
      <w:rFonts w:ascii="Calibri" w:eastAsia="Times New Roman" w:hAnsi="Calibri" w:cs="Times New Roman"/>
    </w:rPr>
  </w:style>
  <w:style w:type="paragraph" w:styleId="af0">
    <w:name w:val="footer"/>
    <w:basedOn w:val="a"/>
    <w:link w:val="af1"/>
    <w:uiPriority w:val="99"/>
    <w:unhideWhenUsed/>
    <w:rsid w:val="007750DB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7750DB"/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77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7750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tzab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90D87-353D-4AC1-9973-D42150643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2026-06-16T01:37:00Z</cp:lastPrinted>
  <dcterms:created xsi:type="dcterms:W3CDTF">2026-06-16T01:38:00Z</dcterms:created>
  <dcterms:modified xsi:type="dcterms:W3CDTF">2026-06-16T01:38:00Z</dcterms:modified>
</cp:coreProperties>
</file>