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E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BF3E5E" w:rsidRPr="009C7793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BF3E5E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9C7793" w:rsidRDefault="00BF3E5E" w:rsidP="00BF3E5E">
      <w:pPr>
        <w:jc w:val="center"/>
        <w:rPr>
          <w:b/>
          <w:bCs/>
          <w:sz w:val="44"/>
          <w:szCs w:val="44"/>
        </w:rPr>
      </w:pPr>
      <w:r w:rsidRPr="009C7793">
        <w:rPr>
          <w:b/>
          <w:bCs/>
          <w:sz w:val="44"/>
          <w:szCs w:val="44"/>
        </w:rPr>
        <w:t>РЕШЕНИЕ</w:t>
      </w:r>
      <w:r w:rsidR="00ED45F0">
        <w:rPr>
          <w:b/>
          <w:bCs/>
          <w:sz w:val="44"/>
          <w:szCs w:val="44"/>
        </w:rPr>
        <w:t xml:space="preserve"> </w:t>
      </w:r>
    </w:p>
    <w:p w:rsidR="00BF3E5E" w:rsidRPr="00567818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567818" w:rsidRDefault="00ED45F0" w:rsidP="00BF3E5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28 </w:t>
      </w:r>
      <w:r w:rsidR="00BF3E5E">
        <w:rPr>
          <w:sz w:val="28"/>
          <w:szCs w:val="28"/>
        </w:rPr>
        <w:t>апреля 2026 года</w:t>
      </w:r>
      <w:r w:rsidR="00BF3E5E" w:rsidRPr="00567818">
        <w:rPr>
          <w:sz w:val="28"/>
          <w:szCs w:val="28"/>
        </w:rPr>
        <w:tab/>
        <w:t xml:space="preserve">                                 </w:t>
      </w:r>
      <w:r w:rsidR="00BF3E5E">
        <w:rPr>
          <w:sz w:val="28"/>
          <w:szCs w:val="28"/>
        </w:rPr>
        <w:t xml:space="preserve">                                    </w:t>
      </w:r>
      <w:r w:rsidR="00BF3E5E" w:rsidRPr="00567818">
        <w:rPr>
          <w:sz w:val="28"/>
          <w:szCs w:val="28"/>
        </w:rPr>
        <w:t xml:space="preserve">      </w:t>
      </w:r>
      <w:r w:rsidR="00BF3E5E">
        <w:rPr>
          <w:sz w:val="28"/>
          <w:szCs w:val="28"/>
        </w:rPr>
        <w:t xml:space="preserve">      </w:t>
      </w:r>
      <w:r w:rsidR="00BF3E5E" w:rsidRPr="00567818">
        <w:rPr>
          <w:sz w:val="28"/>
          <w:szCs w:val="28"/>
        </w:rPr>
        <w:t xml:space="preserve"> № </w:t>
      </w:r>
      <w:r>
        <w:rPr>
          <w:sz w:val="28"/>
          <w:szCs w:val="28"/>
        </w:rPr>
        <w:t>233</w:t>
      </w:r>
    </w:p>
    <w:p w:rsidR="00BF3E5E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ED45F0" w:rsidRDefault="00BF3E5E" w:rsidP="00BF3E5E">
      <w:pPr>
        <w:jc w:val="center"/>
        <w:rPr>
          <w:bCs/>
          <w:sz w:val="28"/>
          <w:szCs w:val="28"/>
        </w:rPr>
      </w:pPr>
      <w:r w:rsidRPr="00ED45F0">
        <w:rPr>
          <w:bCs/>
          <w:sz w:val="28"/>
          <w:szCs w:val="28"/>
        </w:rPr>
        <w:t>г. Петровск-Забайкальский</w:t>
      </w:r>
    </w:p>
    <w:p w:rsidR="00BF3E5E" w:rsidRPr="00567818" w:rsidRDefault="00BF3E5E" w:rsidP="00BF3E5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F3E5E" w:rsidRPr="00F126BF" w:rsidRDefault="00BF3E5E" w:rsidP="00BF3E5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</w:t>
      </w:r>
      <w:r w:rsidR="009F10C3">
        <w:rPr>
          <w:b/>
          <w:bCs/>
          <w:color w:val="000000"/>
          <w:sz w:val="28"/>
          <w:szCs w:val="28"/>
        </w:rPr>
        <w:t xml:space="preserve"> Положение о муниципальном контроле</w:t>
      </w:r>
      <w:r>
        <w:rPr>
          <w:b/>
          <w:bCs/>
          <w:color w:val="000000"/>
          <w:sz w:val="28"/>
          <w:szCs w:val="28"/>
        </w:rPr>
        <w:t xml:space="preserve"> </w:t>
      </w:r>
      <w:r w:rsidR="009F10C3">
        <w:rPr>
          <w:b/>
          <w:bCs/>
          <w:color w:val="000000"/>
          <w:sz w:val="28"/>
          <w:szCs w:val="28"/>
        </w:rPr>
        <w:t>на автомобильном транспорте и дорожном хозяйстве в границах Петровск-Забайкальского муниципального округа Забайкальского края, утверждённое решением</w:t>
      </w:r>
      <w:r>
        <w:rPr>
          <w:b/>
          <w:bCs/>
          <w:color w:val="000000"/>
          <w:sz w:val="28"/>
          <w:szCs w:val="28"/>
        </w:rPr>
        <w:t xml:space="preserve"> Совета Петровск-Забайкальского муниципального округа от 29 августа 2025 года № 156 </w:t>
      </w:r>
      <w:bookmarkStart w:id="1" w:name="_Hlk77686366"/>
    </w:p>
    <w:bookmarkEnd w:id="1"/>
    <w:p w:rsidR="00BF3E5E" w:rsidRPr="009C7793" w:rsidRDefault="00BF3E5E" w:rsidP="00BF3E5E">
      <w:pPr>
        <w:shd w:val="clear" w:color="auto" w:fill="FFFFFF"/>
        <w:rPr>
          <w:b/>
          <w:color w:val="000000"/>
        </w:rPr>
      </w:pPr>
    </w:p>
    <w:p w:rsidR="00BF3E5E" w:rsidRPr="00F126BF" w:rsidRDefault="00BF3E5E" w:rsidP="00BF3E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126BF">
        <w:rPr>
          <w:color w:val="000000"/>
          <w:sz w:val="28"/>
          <w:szCs w:val="28"/>
        </w:rPr>
        <w:t xml:space="preserve">В соответствии </w:t>
      </w:r>
      <w:r w:rsidR="009F10C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Федеральным законом от 31 июля </w:t>
      </w:r>
      <w:r w:rsidRPr="00F126BF">
        <w:rPr>
          <w:color w:val="000000"/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Уставом </w:t>
      </w:r>
      <w:r>
        <w:rPr>
          <w:color w:val="000000"/>
          <w:sz w:val="28"/>
          <w:szCs w:val="28"/>
        </w:rPr>
        <w:t>Петровск-Забайкальского муниципального округа Забайкальского края</w:t>
      </w:r>
      <w:r w:rsidRPr="00F126BF">
        <w:rPr>
          <w:color w:val="000000"/>
          <w:sz w:val="28"/>
          <w:szCs w:val="28"/>
        </w:rPr>
        <w:t>,</w:t>
      </w:r>
      <w:r w:rsidR="00103DDF">
        <w:rPr>
          <w:color w:val="000000"/>
          <w:sz w:val="28"/>
          <w:szCs w:val="28"/>
        </w:rPr>
        <w:t xml:space="preserve"> протестом Петровск-Забайкальской межрайонной прокуратурой от 10.03.2026 года № 07-24б-2026,</w:t>
      </w:r>
      <w:r w:rsidRPr="00F126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 Петровск-Забайкальского муниципального округа</w:t>
      </w:r>
      <w:r w:rsidRPr="00F126BF"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решил</w:t>
      </w:r>
      <w:r w:rsidRPr="00F126BF">
        <w:rPr>
          <w:b/>
          <w:color w:val="000000"/>
          <w:sz w:val="28"/>
          <w:szCs w:val="28"/>
        </w:rPr>
        <w:t>:</w:t>
      </w:r>
    </w:p>
    <w:p w:rsidR="009F10C3" w:rsidRPr="009F10C3" w:rsidRDefault="00BF3E5E" w:rsidP="009F10C3">
      <w:pPr>
        <w:pStyle w:val="a8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F3E5E">
        <w:rPr>
          <w:color w:val="000000"/>
          <w:sz w:val="28"/>
          <w:szCs w:val="28"/>
        </w:rPr>
        <w:t>Внести в</w:t>
      </w:r>
      <w:r w:rsidR="009F10C3" w:rsidRPr="009F10C3">
        <w:t xml:space="preserve"> </w:t>
      </w:r>
      <w:r w:rsidR="009F10C3" w:rsidRPr="009F10C3">
        <w:rPr>
          <w:color w:val="000000"/>
          <w:sz w:val="28"/>
          <w:szCs w:val="28"/>
        </w:rPr>
        <w:t>Положение о муниципа</w:t>
      </w:r>
      <w:r w:rsidR="009F10C3">
        <w:rPr>
          <w:color w:val="000000"/>
          <w:sz w:val="28"/>
          <w:szCs w:val="28"/>
        </w:rPr>
        <w:t>льном контроле на автомобильном</w:t>
      </w:r>
    </w:p>
    <w:p w:rsidR="00BF3E5E" w:rsidRDefault="009F10C3" w:rsidP="00BF3E5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F10C3">
        <w:rPr>
          <w:color w:val="000000"/>
          <w:sz w:val="28"/>
          <w:szCs w:val="28"/>
        </w:rPr>
        <w:t xml:space="preserve">транспорте и дорожном хозяйстве в границах Петровск-Забайкальского муниципального округа Забайкальского края, утверждённое решением Совета Петровск-Забайкальского муниципального округа от 29 августа 2025 года № 156 </w:t>
      </w:r>
      <w:r w:rsidR="00BF3E5E">
        <w:rPr>
          <w:bCs/>
          <w:color w:val="000000"/>
          <w:sz w:val="28"/>
          <w:szCs w:val="28"/>
        </w:rPr>
        <w:t>следующие изменения:</w:t>
      </w:r>
    </w:p>
    <w:p w:rsidR="009F10C3" w:rsidRDefault="00BF3E5E" w:rsidP="00BF3E5E">
      <w:pPr>
        <w:pStyle w:val="a8"/>
        <w:numPr>
          <w:ilvl w:val="1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. </w:t>
      </w:r>
      <w:r w:rsidR="009F10C3">
        <w:rPr>
          <w:bCs/>
          <w:color w:val="000000"/>
          <w:sz w:val="28"/>
          <w:szCs w:val="28"/>
        </w:rPr>
        <w:t>Пункт 2.6 р</w:t>
      </w:r>
      <w:r w:rsidRPr="00BF3E5E">
        <w:rPr>
          <w:bCs/>
          <w:color w:val="000000"/>
          <w:sz w:val="28"/>
          <w:szCs w:val="28"/>
        </w:rPr>
        <w:t>аздел</w:t>
      </w:r>
      <w:r w:rsidR="009F10C3">
        <w:rPr>
          <w:bCs/>
          <w:color w:val="000000"/>
          <w:sz w:val="28"/>
          <w:szCs w:val="28"/>
        </w:rPr>
        <w:t>а</w:t>
      </w:r>
      <w:r w:rsidRPr="00BF3E5E">
        <w:rPr>
          <w:bCs/>
          <w:color w:val="000000"/>
          <w:sz w:val="28"/>
          <w:szCs w:val="28"/>
        </w:rPr>
        <w:t xml:space="preserve"> 2 «Управление рисками прич</w:t>
      </w:r>
      <w:r w:rsidR="009F10C3">
        <w:rPr>
          <w:bCs/>
          <w:color w:val="000000"/>
          <w:sz w:val="28"/>
          <w:szCs w:val="28"/>
        </w:rPr>
        <w:t>инения вреда</w:t>
      </w:r>
    </w:p>
    <w:p w:rsidR="00BF3E5E" w:rsidRDefault="00BF3E5E" w:rsidP="00BF3E5E">
      <w:pPr>
        <w:jc w:val="both"/>
        <w:rPr>
          <w:bCs/>
          <w:color w:val="000000"/>
          <w:sz w:val="28"/>
          <w:szCs w:val="28"/>
        </w:rPr>
      </w:pPr>
      <w:r w:rsidRPr="009F10C3">
        <w:rPr>
          <w:bCs/>
          <w:color w:val="000000"/>
          <w:sz w:val="28"/>
          <w:szCs w:val="28"/>
        </w:rPr>
        <w:t>(ущерба)</w:t>
      </w:r>
      <w:r w:rsidR="009F10C3">
        <w:rPr>
          <w:bCs/>
          <w:color w:val="000000"/>
          <w:sz w:val="28"/>
          <w:szCs w:val="28"/>
        </w:rPr>
        <w:t xml:space="preserve"> </w:t>
      </w:r>
      <w:r w:rsidRPr="00BF3E5E">
        <w:rPr>
          <w:bCs/>
          <w:color w:val="000000"/>
          <w:sz w:val="28"/>
          <w:szCs w:val="28"/>
        </w:rPr>
        <w:t>охраняемым законом ценностям при осуществлении муниципального контроля</w:t>
      </w:r>
      <w:r>
        <w:rPr>
          <w:bCs/>
          <w:color w:val="000000"/>
          <w:sz w:val="28"/>
          <w:szCs w:val="28"/>
        </w:rPr>
        <w:t xml:space="preserve">» дополнить </w:t>
      </w:r>
      <w:r w:rsidR="009F10C3">
        <w:rPr>
          <w:bCs/>
          <w:color w:val="000000"/>
          <w:sz w:val="28"/>
          <w:szCs w:val="28"/>
        </w:rPr>
        <w:t>абзацем</w:t>
      </w:r>
      <w:r>
        <w:rPr>
          <w:bCs/>
          <w:color w:val="000000"/>
          <w:sz w:val="28"/>
          <w:szCs w:val="28"/>
        </w:rPr>
        <w:t xml:space="preserve"> следующего содержания: «Объект контроля считается отнесенным к одной из категории риска после внесения сведений в единый реестр видов контроля». </w:t>
      </w:r>
    </w:p>
    <w:p w:rsidR="00736AD8" w:rsidRPr="00736AD8" w:rsidRDefault="00736AD8" w:rsidP="00736AD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1.2. </w:t>
      </w:r>
      <w:r w:rsidR="009F10C3">
        <w:rPr>
          <w:bCs/>
          <w:color w:val="000000"/>
          <w:sz w:val="28"/>
          <w:szCs w:val="28"/>
        </w:rPr>
        <w:t>Первый абзац п</w:t>
      </w:r>
      <w:r>
        <w:rPr>
          <w:bCs/>
          <w:color w:val="000000"/>
          <w:sz w:val="28"/>
          <w:szCs w:val="28"/>
        </w:rPr>
        <w:t>ункт</w:t>
      </w:r>
      <w:r w:rsidR="009F10C3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3.8 раздела 3 </w:t>
      </w:r>
      <w:r w:rsidRPr="00736AD8">
        <w:rPr>
          <w:bCs/>
          <w:color w:val="000000"/>
          <w:sz w:val="28"/>
          <w:szCs w:val="28"/>
        </w:rPr>
        <w:t>«Профилактика рисков причинения вреда</w:t>
      </w:r>
      <w:r w:rsidR="009F10C3">
        <w:rPr>
          <w:bCs/>
          <w:color w:val="000000"/>
          <w:sz w:val="28"/>
          <w:szCs w:val="28"/>
        </w:rPr>
        <w:t xml:space="preserve"> </w:t>
      </w:r>
      <w:r w:rsidRPr="00736AD8">
        <w:rPr>
          <w:bCs/>
          <w:color w:val="000000"/>
          <w:sz w:val="28"/>
          <w:szCs w:val="28"/>
        </w:rPr>
        <w:t>(ущерба) охраняемым законом ценностям»</w:t>
      </w:r>
      <w:r>
        <w:rPr>
          <w:bCs/>
          <w:color w:val="000000"/>
          <w:sz w:val="28"/>
          <w:szCs w:val="28"/>
        </w:rPr>
        <w:t xml:space="preserve"> изложить в </w:t>
      </w:r>
      <w:r w:rsidR="009F10C3">
        <w:rPr>
          <w:bCs/>
          <w:color w:val="000000"/>
          <w:sz w:val="28"/>
          <w:szCs w:val="28"/>
        </w:rPr>
        <w:t>следующей</w:t>
      </w:r>
      <w:r>
        <w:rPr>
          <w:bCs/>
          <w:color w:val="000000"/>
          <w:sz w:val="28"/>
          <w:szCs w:val="28"/>
        </w:rPr>
        <w:t xml:space="preserve"> редакции: «</w:t>
      </w:r>
      <w:r w:rsidRPr="00736AD8">
        <w:rPr>
          <w:bCs/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</w:t>
      </w:r>
      <w:r>
        <w:rPr>
          <w:bCs/>
          <w:color w:val="000000"/>
          <w:sz w:val="28"/>
          <w:szCs w:val="28"/>
        </w:rPr>
        <w:t>, посредством мобильного приложения «Инспектор»</w:t>
      </w:r>
      <w:r w:rsidRPr="00736AD8">
        <w:rPr>
          <w:bCs/>
          <w:color w:val="000000"/>
          <w:sz w:val="28"/>
          <w:szCs w:val="28"/>
        </w:rPr>
        <w:t xml:space="preserve"> либо в ходе проведения профилактических мероприятий, контрольных мероприятий</w:t>
      </w:r>
      <w:r>
        <w:rPr>
          <w:bCs/>
          <w:color w:val="000000"/>
          <w:sz w:val="28"/>
          <w:szCs w:val="28"/>
        </w:rPr>
        <w:t xml:space="preserve"> и не должно превышать 15 минут».</w:t>
      </w:r>
    </w:p>
    <w:p w:rsidR="00736AD8" w:rsidRDefault="00736AD8" w:rsidP="00736AD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1.3. </w:t>
      </w:r>
      <w:r w:rsidR="009F10C3">
        <w:rPr>
          <w:bCs/>
          <w:color w:val="000000"/>
          <w:sz w:val="28"/>
          <w:szCs w:val="28"/>
        </w:rPr>
        <w:t>Четвертый абзац пункта</w:t>
      </w:r>
      <w:r w:rsidRPr="00736AD8">
        <w:rPr>
          <w:bCs/>
          <w:color w:val="000000"/>
          <w:sz w:val="28"/>
          <w:szCs w:val="28"/>
        </w:rPr>
        <w:t xml:space="preserve"> 3.7 раздела 3 «Профилактика рисков причинения вреда</w:t>
      </w:r>
      <w:r w:rsidR="009F10C3">
        <w:rPr>
          <w:bCs/>
          <w:color w:val="000000"/>
          <w:sz w:val="28"/>
          <w:szCs w:val="28"/>
        </w:rPr>
        <w:t xml:space="preserve"> </w:t>
      </w:r>
      <w:r w:rsidRPr="00736AD8">
        <w:rPr>
          <w:bCs/>
          <w:color w:val="000000"/>
          <w:sz w:val="28"/>
          <w:szCs w:val="28"/>
        </w:rPr>
        <w:t xml:space="preserve">(ущерба) охраняемым законом ценностям» изложить в </w:t>
      </w:r>
      <w:r w:rsidR="009F10C3">
        <w:rPr>
          <w:bCs/>
          <w:color w:val="000000"/>
          <w:sz w:val="28"/>
          <w:szCs w:val="28"/>
        </w:rPr>
        <w:lastRenderedPageBreak/>
        <w:t>следующей</w:t>
      </w:r>
      <w:r w:rsidRPr="00736AD8">
        <w:rPr>
          <w:bCs/>
          <w:color w:val="000000"/>
          <w:sz w:val="28"/>
          <w:szCs w:val="28"/>
        </w:rPr>
        <w:t xml:space="preserve"> редакции: «В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обоснования».</w:t>
      </w:r>
    </w:p>
    <w:p w:rsidR="00103DDF" w:rsidRPr="00103DDF" w:rsidRDefault="00103DDF" w:rsidP="00103DD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1.4. </w:t>
      </w:r>
      <w:r w:rsidRPr="00103DDF">
        <w:rPr>
          <w:bCs/>
          <w:color w:val="000000"/>
          <w:sz w:val="28"/>
          <w:szCs w:val="28"/>
        </w:rPr>
        <w:t>пункт 3.11 раздела 3 «Профилактика рисков причинения вреда</w:t>
      </w:r>
    </w:p>
    <w:p w:rsidR="00103DDF" w:rsidRDefault="00103DDF" w:rsidP="00103DDF">
      <w:pPr>
        <w:jc w:val="both"/>
        <w:rPr>
          <w:bCs/>
          <w:color w:val="000000"/>
          <w:sz w:val="28"/>
          <w:szCs w:val="28"/>
        </w:rPr>
      </w:pPr>
      <w:r w:rsidRPr="00103DDF">
        <w:rPr>
          <w:bCs/>
          <w:color w:val="000000"/>
          <w:sz w:val="28"/>
          <w:szCs w:val="28"/>
        </w:rPr>
        <w:t>(ущерба) охраняемым законом ценностям» дополнить абзацем следующего содержания:</w:t>
      </w:r>
      <w:r>
        <w:rPr>
          <w:bCs/>
          <w:color w:val="000000"/>
          <w:sz w:val="28"/>
          <w:szCs w:val="28"/>
        </w:rPr>
        <w:t xml:space="preserve"> «</w:t>
      </w:r>
      <w:r w:rsidRPr="00103DDF">
        <w:rPr>
          <w:bCs/>
          <w:color w:val="000000"/>
          <w:sz w:val="28"/>
          <w:szCs w:val="28"/>
        </w:rPr>
        <w:t>Контролируемое лицо в течение 10 рабочих дней со дня получения предостережения вправе подать в контрольный (надзорный) орган возражение в отношении предостережения по почте и (или) электронной почте</w:t>
      </w:r>
      <w:r>
        <w:rPr>
          <w:bCs/>
          <w:color w:val="000000"/>
          <w:sz w:val="28"/>
          <w:szCs w:val="28"/>
        </w:rPr>
        <w:t xml:space="preserve">. </w:t>
      </w:r>
      <w:r w:rsidRPr="00103DDF">
        <w:rPr>
          <w:bCs/>
          <w:color w:val="000000"/>
          <w:sz w:val="28"/>
          <w:szCs w:val="28"/>
        </w:rPr>
        <w:t>В случае получения от контролируемого лица возражения в отношении предостережения контрольный (надзорный) орган рассматривает указанное возражение в течение 15 рабочих дней со дня его получения</w:t>
      </w:r>
      <w:r>
        <w:rPr>
          <w:bCs/>
          <w:color w:val="000000"/>
          <w:sz w:val="28"/>
          <w:szCs w:val="28"/>
        </w:rPr>
        <w:t xml:space="preserve">. </w:t>
      </w:r>
      <w:r w:rsidRPr="00103DDF">
        <w:rPr>
          <w:bCs/>
          <w:color w:val="000000"/>
          <w:sz w:val="28"/>
          <w:szCs w:val="28"/>
        </w:rPr>
        <w:t>По результатам рассмотрения возражения в отношении предостережения контрольный (надзорный) орган принимает одно из следующих решений: удовлетворить возражение в отношении предостережения в форме отмены объявленного предостережения; отказать в удовлетворении возраже</w:t>
      </w:r>
      <w:r>
        <w:rPr>
          <w:bCs/>
          <w:color w:val="000000"/>
          <w:sz w:val="28"/>
          <w:szCs w:val="28"/>
        </w:rPr>
        <w:t>ния в отношении предостережения».</w:t>
      </w:r>
    </w:p>
    <w:p w:rsidR="00D73539" w:rsidRPr="00D73539" w:rsidRDefault="00D73539" w:rsidP="00D7353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103DDF">
        <w:rPr>
          <w:bCs/>
          <w:color w:val="000000"/>
          <w:sz w:val="28"/>
          <w:szCs w:val="28"/>
        </w:rPr>
        <w:t>1.5</w:t>
      </w:r>
      <w:r>
        <w:rPr>
          <w:bCs/>
          <w:color w:val="000000"/>
          <w:sz w:val="28"/>
          <w:szCs w:val="28"/>
        </w:rPr>
        <w:t xml:space="preserve">. пункт 3.11 раздела 3 </w:t>
      </w:r>
      <w:r w:rsidRPr="00D73539">
        <w:rPr>
          <w:bCs/>
          <w:color w:val="000000"/>
          <w:sz w:val="28"/>
          <w:szCs w:val="28"/>
        </w:rPr>
        <w:t>«Профилактика рисков причинения вреда</w:t>
      </w:r>
    </w:p>
    <w:p w:rsidR="00D73539" w:rsidRDefault="00D73539" w:rsidP="00D73539">
      <w:pPr>
        <w:jc w:val="both"/>
        <w:rPr>
          <w:bCs/>
          <w:color w:val="000000"/>
          <w:sz w:val="28"/>
          <w:szCs w:val="28"/>
        </w:rPr>
      </w:pPr>
      <w:r w:rsidRPr="00D73539">
        <w:rPr>
          <w:bCs/>
          <w:color w:val="000000"/>
          <w:sz w:val="28"/>
          <w:szCs w:val="28"/>
        </w:rPr>
        <w:t>(ущерба) охраняемым законом ценностям»</w:t>
      </w:r>
      <w:r>
        <w:rPr>
          <w:bCs/>
          <w:color w:val="000000"/>
          <w:sz w:val="28"/>
          <w:szCs w:val="28"/>
        </w:rPr>
        <w:t xml:space="preserve"> </w:t>
      </w:r>
      <w:r w:rsidRPr="009F10C3">
        <w:rPr>
          <w:bCs/>
          <w:color w:val="000000"/>
          <w:sz w:val="28"/>
          <w:szCs w:val="28"/>
        </w:rPr>
        <w:t>дополнить абзацем</w:t>
      </w:r>
      <w:r>
        <w:rPr>
          <w:bCs/>
          <w:color w:val="000000"/>
          <w:sz w:val="28"/>
          <w:szCs w:val="28"/>
        </w:rPr>
        <w:t xml:space="preserve"> следующего содержания: «Должностное лицо, </w:t>
      </w:r>
      <w:r w:rsidRPr="00D73539">
        <w:rPr>
          <w:bCs/>
          <w:color w:val="000000"/>
          <w:sz w:val="28"/>
          <w:szCs w:val="28"/>
        </w:rPr>
        <w:t>уполномоченное осуществлять контроль на автомобильном транспорте и в дорожном хозяйстве</w:t>
      </w:r>
      <w:r>
        <w:rPr>
          <w:bCs/>
          <w:color w:val="000000"/>
          <w:sz w:val="28"/>
          <w:szCs w:val="28"/>
        </w:rPr>
        <w:t xml:space="preserve"> обязано уведомить </w:t>
      </w:r>
      <w:r w:rsidR="00736AD8">
        <w:rPr>
          <w:bCs/>
          <w:color w:val="000000"/>
          <w:sz w:val="28"/>
          <w:szCs w:val="28"/>
        </w:rPr>
        <w:t xml:space="preserve">контролируемое лицо о проведении обязательного профилактического визита не позднее, чем за 24 часа до его начала». </w:t>
      </w:r>
    </w:p>
    <w:p w:rsidR="00B92166" w:rsidRDefault="00103DDF" w:rsidP="00B9216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1.6.</w:t>
      </w:r>
      <w:r w:rsidR="00B92166">
        <w:rPr>
          <w:bCs/>
          <w:color w:val="000000"/>
          <w:sz w:val="28"/>
          <w:szCs w:val="28"/>
        </w:rPr>
        <w:t xml:space="preserve"> Раздел 3 </w:t>
      </w:r>
      <w:r w:rsidR="00B92166" w:rsidRPr="00B92166">
        <w:rPr>
          <w:bCs/>
          <w:color w:val="000000"/>
          <w:sz w:val="28"/>
          <w:szCs w:val="28"/>
        </w:rPr>
        <w:t>«Профилактика рисков причинения вреда</w:t>
      </w:r>
      <w:r w:rsidR="009F10C3">
        <w:rPr>
          <w:bCs/>
          <w:color w:val="000000"/>
          <w:sz w:val="28"/>
          <w:szCs w:val="28"/>
        </w:rPr>
        <w:t xml:space="preserve"> </w:t>
      </w:r>
      <w:r w:rsidR="00B92166" w:rsidRPr="00B92166">
        <w:rPr>
          <w:bCs/>
          <w:color w:val="000000"/>
          <w:sz w:val="28"/>
          <w:szCs w:val="28"/>
        </w:rPr>
        <w:t>(ущерба) охраняемым законом ценностям»</w:t>
      </w:r>
      <w:r w:rsidR="00B92166">
        <w:rPr>
          <w:bCs/>
          <w:color w:val="000000"/>
          <w:sz w:val="28"/>
          <w:szCs w:val="28"/>
        </w:rPr>
        <w:t xml:space="preserve"> дополнить пунктом 3.12. следующего содержания: «</w:t>
      </w:r>
      <w:r w:rsidR="00B92166" w:rsidRPr="00B92166">
        <w:rPr>
          <w:bCs/>
          <w:color w:val="000000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</w:t>
      </w:r>
      <w:r w:rsidR="00B92166">
        <w:rPr>
          <w:bCs/>
          <w:color w:val="000000"/>
          <w:sz w:val="28"/>
          <w:szCs w:val="28"/>
        </w:rPr>
        <w:t>ирование документа не требуется».</w:t>
      </w:r>
    </w:p>
    <w:p w:rsidR="00FD2337" w:rsidRDefault="00FD2337" w:rsidP="00BF3E5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</w:t>
      </w:r>
      <w:r w:rsidR="00103DDF">
        <w:rPr>
          <w:bCs/>
          <w:color w:val="000000"/>
          <w:sz w:val="28"/>
          <w:szCs w:val="28"/>
        </w:rPr>
        <w:t>1.7</w:t>
      </w:r>
      <w:r w:rsidR="00D73539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D73539">
        <w:rPr>
          <w:bCs/>
          <w:color w:val="000000"/>
          <w:sz w:val="28"/>
          <w:szCs w:val="28"/>
        </w:rPr>
        <w:t xml:space="preserve">Раздел 4 «Осуществление контрольных мероприятий и контрольных действий» подпункт 3 пункта 4.1 изложить в новой редакции: </w:t>
      </w:r>
      <w:r w:rsidR="00D73539">
        <w:rPr>
          <w:bCs/>
          <w:color w:val="000000"/>
          <w:sz w:val="28"/>
          <w:szCs w:val="28"/>
        </w:rPr>
        <w:lastRenderedPageBreak/>
        <w:t>«</w:t>
      </w:r>
      <w:r w:rsidR="00D73539" w:rsidRPr="00D73539">
        <w:rPr>
          <w:bCs/>
          <w:color w:val="000000"/>
          <w:sz w:val="28"/>
          <w:szCs w:val="28"/>
        </w:rPr>
        <w:t>документарная проверка (посредством получения письменных объяснений, истребования документов, экспертизы, в ходе документарной проверки документы могут предъявляться контролируемыми лицами с использованием единого портала государственных и муниципальных услуг или мобильного приложения «Инспектор»)</w:t>
      </w:r>
      <w:r w:rsidR="00D73539">
        <w:rPr>
          <w:bCs/>
          <w:color w:val="000000"/>
          <w:sz w:val="28"/>
          <w:szCs w:val="28"/>
        </w:rPr>
        <w:t>».</w:t>
      </w:r>
    </w:p>
    <w:p w:rsidR="00BF3E5E" w:rsidRDefault="00103DDF" w:rsidP="00103DD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1.8. Абзац второй пункта 4.11 раздела </w:t>
      </w:r>
      <w:r w:rsidRPr="00103DDF">
        <w:rPr>
          <w:bCs/>
          <w:color w:val="000000"/>
          <w:sz w:val="28"/>
          <w:szCs w:val="28"/>
        </w:rPr>
        <w:t>4 «Осуществление контрольных мероприятий и контрольных действий»</w:t>
      </w:r>
      <w:r>
        <w:rPr>
          <w:bCs/>
          <w:color w:val="000000"/>
          <w:sz w:val="28"/>
          <w:szCs w:val="28"/>
        </w:rPr>
        <w:t xml:space="preserve"> дополнить словами следующего содержания: </w:t>
      </w:r>
      <w:r w:rsidRPr="00103DDF">
        <w:rPr>
          <w:bCs/>
          <w:color w:val="000000"/>
          <w:sz w:val="28"/>
          <w:szCs w:val="28"/>
        </w:rPr>
        <w:t>«для социально ориентированных некоммерческих организаций (включенных в соответствующий реестр) со штатом до 100 человек должны продолжаться максимум 50 часов, 15 часов-если число сотрудников не превышает 15 человек».</w:t>
      </w:r>
    </w:p>
    <w:p w:rsidR="007F411E" w:rsidRPr="007F411E" w:rsidRDefault="007F411E" w:rsidP="007F411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2. </w:t>
      </w:r>
      <w:r w:rsidRPr="007F411E">
        <w:rPr>
          <w:bCs/>
          <w:color w:val="000000"/>
          <w:sz w:val="28"/>
          <w:szCs w:val="28"/>
        </w:rPr>
        <w:t>Настоящее решение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13.12.2024), а также разместить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7F411E" w:rsidRDefault="007F411E" w:rsidP="007F411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F411E">
        <w:rPr>
          <w:bCs/>
          <w:color w:val="000000"/>
          <w:sz w:val="28"/>
          <w:szCs w:val="28"/>
        </w:rPr>
        <w:t xml:space="preserve">             3.</w:t>
      </w:r>
      <w:r>
        <w:rPr>
          <w:bCs/>
          <w:color w:val="000000"/>
          <w:sz w:val="28"/>
          <w:szCs w:val="28"/>
        </w:rPr>
        <w:t xml:space="preserve"> </w:t>
      </w:r>
      <w:r w:rsidRPr="007F411E">
        <w:rPr>
          <w:bCs/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750994" w:rsidRPr="00103DDF" w:rsidRDefault="00750994" w:rsidP="00103DDF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BF3E5E" w:rsidRDefault="00BF3E5E" w:rsidP="00BF3E5E">
      <w:pPr>
        <w:tabs>
          <w:tab w:val="left" w:pos="133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Петровск-Забайкальского</w:t>
      </w:r>
    </w:p>
    <w:p w:rsidR="00BF3E5E" w:rsidRPr="00F126BF" w:rsidRDefault="00BF3E5E" w:rsidP="00BF3E5E">
      <w:pPr>
        <w:tabs>
          <w:tab w:val="left" w:pos="133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                                                                   Н.В. Горюнов</w:t>
      </w:r>
    </w:p>
    <w:p w:rsidR="00C308FB" w:rsidRDefault="00C308FB"/>
    <w:sectPr w:rsidR="00C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3F9"/>
    <w:multiLevelType w:val="multilevel"/>
    <w:tmpl w:val="DA4659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E"/>
    <w:rsid w:val="00103DDF"/>
    <w:rsid w:val="005D587D"/>
    <w:rsid w:val="00736AD8"/>
    <w:rsid w:val="00750994"/>
    <w:rsid w:val="007F411E"/>
    <w:rsid w:val="009F10C3"/>
    <w:rsid w:val="00B92166"/>
    <w:rsid w:val="00BF3E5E"/>
    <w:rsid w:val="00C308FB"/>
    <w:rsid w:val="00D73539"/>
    <w:rsid w:val="00E576C6"/>
    <w:rsid w:val="00ED45F0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07B8"/>
  <w15:chartTrackingRefBased/>
  <w15:docId w15:val="{4A544F22-DC2C-42D8-99A3-CC4044C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4</cp:revision>
  <cp:lastPrinted>2026-04-17T05:03:00Z</cp:lastPrinted>
  <dcterms:created xsi:type="dcterms:W3CDTF">2026-04-09T05:47:00Z</dcterms:created>
  <dcterms:modified xsi:type="dcterms:W3CDTF">2026-04-27T23:31:00Z</dcterms:modified>
</cp:coreProperties>
</file>