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41" w:rsidRDefault="00180F41">
      <w:pPr>
        <w:pStyle w:val="a3"/>
        <w:ind w:right="5240"/>
      </w:pPr>
    </w:p>
    <w:p w:rsidR="00180F41" w:rsidRPr="00C15591" w:rsidRDefault="00180F41" w:rsidP="00180F41">
      <w:pPr>
        <w:jc w:val="center"/>
        <w:rPr>
          <w:b/>
          <w:sz w:val="36"/>
          <w:szCs w:val="36"/>
        </w:rPr>
      </w:pPr>
      <w:r w:rsidRPr="00C15591">
        <w:rPr>
          <w:b/>
          <w:sz w:val="36"/>
          <w:szCs w:val="36"/>
        </w:rPr>
        <w:t xml:space="preserve">СОВЕТ ПЕТРОВСК-ЗАБАЙКАЛЬСКОГО </w:t>
      </w:r>
    </w:p>
    <w:p w:rsidR="00C15591" w:rsidRDefault="00180F41" w:rsidP="006D2860">
      <w:pPr>
        <w:jc w:val="center"/>
        <w:rPr>
          <w:b/>
          <w:sz w:val="36"/>
          <w:szCs w:val="36"/>
        </w:rPr>
      </w:pPr>
      <w:r w:rsidRPr="00C15591">
        <w:rPr>
          <w:b/>
          <w:sz w:val="36"/>
          <w:szCs w:val="36"/>
        </w:rPr>
        <w:t>МУНИЦИПАЛЬНОГО ОКРУГА</w:t>
      </w:r>
    </w:p>
    <w:p w:rsidR="00180F41" w:rsidRPr="00C15591" w:rsidRDefault="00180F41" w:rsidP="006D2860">
      <w:pPr>
        <w:jc w:val="center"/>
        <w:rPr>
          <w:b/>
          <w:sz w:val="36"/>
          <w:szCs w:val="36"/>
        </w:rPr>
      </w:pPr>
      <w:r w:rsidRPr="00C15591">
        <w:rPr>
          <w:b/>
          <w:sz w:val="36"/>
          <w:szCs w:val="36"/>
        </w:rPr>
        <w:t xml:space="preserve"> ЗАБАЙКАЛЬСКОГО КРАЯ</w:t>
      </w:r>
    </w:p>
    <w:p w:rsidR="00180F41" w:rsidRPr="0035077A" w:rsidRDefault="00180F41" w:rsidP="00180F41">
      <w:pPr>
        <w:jc w:val="center"/>
      </w:pPr>
    </w:p>
    <w:p w:rsidR="00180F41" w:rsidRPr="00C15591" w:rsidRDefault="00180F41" w:rsidP="00180F41">
      <w:pPr>
        <w:jc w:val="center"/>
        <w:rPr>
          <w:b/>
          <w:sz w:val="44"/>
          <w:szCs w:val="44"/>
        </w:rPr>
      </w:pPr>
      <w:r w:rsidRPr="00C15591">
        <w:rPr>
          <w:b/>
          <w:sz w:val="44"/>
          <w:szCs w:val="44"/>
        </w:rPr>
        <w:t>РЕШЕНИЕ</w:t>
      </w:r>
    </w:p>
    <w:p w:rsidR="00180F41" w:rsidRPr="00E0140E" w:rsidRDefault="00180F41" w:rsidP="00180F41">
      <w:pPr>
        <w:jc w:val="center"/>
      </w:pPr>
    </w:p>
    <w:p w:rsidR="00180F41" w:rsidRPr="00B649C6" w:rsidRDefault="00C15591" w:rsidP="00180F41">
      <w:pPr>
        <w:rPr>
          <w:sz w:val="28"/>
          <w:szCs w:val="28"/>
        </w:rPr>
      </w:pPr>
      <w:r>
        <w:rPr>
          <w:sz w:val="28"/>
          <w:szCs w:val="28"/>
        </w:rPr>
        <w:t xml:space="preserve">от 25 октября 2024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№ 30</w:t>
      </w:r>
    </w:p>
    <w:p w:rsidR="00180F41" w:rsidRPr="00C15591" w:rsidRDefault="00180F41" w:rsidP="00180F41">
      <w:pPr>
        <w:jc w:val="center"/>
        <w:rPr>
          <w:sz w:val="28"/>
          <w:szCs w:val="28"/>
        </w:rPr>
      </w:pPr>
      <w:r w:rsidRPr="00C15591">
        <w:rPr>
          <w:i/>
          <w:sz w:val="28"/>
          <w:szCs w:val="28"/>
        </w:rPr>
        <w:t xml:space="preserve"> </w:t>
      </w:r>
    </w:p>
    <w:p w:rsidR="00180F41" w:rsidRPr="00C15591" w:rsidRDefault="00180F41" w:rsidP="00180F41">
      <w:pPr>
        <w:jc w:val="center"/>
        <w:rPr>
          <w:color w:val="000000" w:themeColor="text1"/>
          <w:sz w:val="28"/>
          <w:szCs w:val="28"/>
        </w:rPr>
      </w:pPr>
      <w:r w:rsidRPr="00C15591">
        <w:rPr>
          <w:color w:val="000000" w:themeColor="text1"/>
          <w:sz w:val="28"/>
          <w:szCs w:val="28"/>
        </w:rPr>
        <w:t>г. Петровск-Забайкальский</w:t>
      </w:r>
    </w:p>
    <w:p w:rsidR="00180F41" w:rsidRPr="00E0140E" w:rsidRDefault="00180F41" w:rsidP="00180F41">
      <w:pPr>
        <w:jc w:val="center"/>
        <w:rPr>
          <w:b/>
        </w:rPr>
      </w:pPr>
    </w:p>
    <w:p w:rsidR="00180F41" w:rsidRPr="00180F41" w:rsidRDefault="00180F41" w:rsidP="00180F41">
      <w:pPr>
        <w:jc w:val="center"/>
        <w:rPr>
          <w:b/>
          <w:sz w:val="28"/>
          <w:szCs w:val="28"/>
        </w:rPr>
      </w:pPr>
      <w:r w:rsidRPr="00180F41">
        <w:rPr>
          <w:b/>
          <w:sz w:val="28"/>
          <w:szCs w:val="28"/>
        </w:rPr>
        <w:t>О ликвидации Контрольно-счетного органа муниципального района «Петровск-Забайкальский район»</w:t>
      </w:r>
    </w:p>
    <w:p w:rsidR="00180F41" w:rsidRDefault="00180F41">
      <w:pPr>
        <w:pStyle w:val="a3"/>
        <w:ind w:right="103" w:firstLine="566"/>
        <w:jc w:val="both"/>
      </w:pPr>
    </w:p>
    <w:p w:rsidR="00206E81" w:rsidRDefault="00615F90" w:rsidP="00C01C96">
      <w:pPr>
        <w:pStyle w:val="a3"/>
        <w:ind w:right="102" w:firstLine="567"/>
        <w:jc w:val="both"/>
      </w:pPr>
      <w:r>
        <w:t>В соответствии с Гражданским кодексом Российской Федерации, с Федеральным за</w:t>
      </w:r>
      <w:r w:rsidR="004A634F">
        <w:t>коном от 06.10.2003 года № 131-</w:t>
      </w:r>
      <w:r>
        <w:t xml:space="preserve">ФЗ «Об общих принципах организации местного самоуправления в Российской Федерации», Законом </w:t>
      </w:r>
      <w:r w:rsidR="0040742E">
        <w:t>Забайкальского края</w:t>
      </w:r>
      <w:r>
        <w:t xml:space="preserve"> от </w:t>
      </w:r>
      <w:r w:rsidR="0040742E">
        <w:t>27</w:t>
      </w:r>
      <w:r>
        <w:t>.</w:t>
      </w:r>
      <w:r w:rsidR="0040742E">
        <w:t>12</w:t>
      </w:r>
      <w:r>
        <w:t>.202</w:t>
      </w:r>
      <w:r w:rsidR="0040742E">
        <w:t>3</w:t>
      </w:r>
      <w:r>
        <w:t xml:space="preserve"> года № </w:t>
      </w:r>
      <w:r w:rsidR="0040742E">
        <w:t>2298-ЗЗК</w:t>
      </w:r>
      <w:r>
        <w:t xml:space="preserve"> «</w:t>
      </w:r>
      <w:r w:rsidR="0040742E">
        <w:t>Об объединении поселений, входящих в 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</w:t>
      </w:r>
      <w:r w:rsidR="00C01C96">
        <w:t xml:space="preserve"> статусом муниципального округа </w:t>
      </w:r>
      <w:r w:rsidR="00C01C96" w:rsidRPr="00C01C96">
        <w:rPr>
          <w:b/>
        </w:rPr>
        <w:t>р е ш и л :</w:t>
      </w:r>
    </w:p>
    <w:p w:rsidR="00206E81" w:rsidRDefault="00615F90" w:rsidP="00C40A2B">
      <w:pPr>
        <w:pStyle w:val="a6"/>
        <w:numPr>
          <w:ilvl w:val="0"/>
          <w:numId w:val="3"/>
        </w:numPr>
        <w:tabs>
          <w:tab w:val="left" w:pos="1022"/>
        </w:tabs>
        <w:spacing w:before="321"/>
        <w:ind w:right="104" w:firstLine="607"/>
        <w:jc w:val="both"/>
        <w:rPr>
          <w:sz w:val="28"/>
        </w:rPr>
      </w:pPr>
      <w:r>
        <w:rPr>
          <w:sz w:val="28"/>
        </w:rPr>
        <w:t>Ликвидировать Контрольно-</w:t>
      </w:r>
      <w:r w:rsidR="00333DC0">
        <w:rPr>
          <w:sz w:val="28"/>
        </w:rPr>
        <w:t>счетный орган</w:t>
      </w:r>
      <w:r>
        <w:rPr>
          <w:sz w:val="28"/>
        </w:rPr>
        <w:t xml:space="preserve"> муниципального района </w:t>
      </w:r>
      <w:r w:rsidR="00333DC0">
        <w:rPr>
          <w:sz w:val="28"/>
        </w:rPr>
        <w:t xml:space="preserve">«Петровск-Забайкальский район» </w:t>
      </w:r>
      <w:r>
        <w:rPr>
          <w:sz w:val="28"/>
        </w:rPr>
        <w:t xml:space="preserve">(ИНН: </w:t>
      </w:r>
      <w:r w:rsidR="00333DC0">
        <w:rPr>
          <w:sz w:val="28"/>
        </w:rPr>
        <w:t>7531006010</w:t>
      </w:r>
      <w:r>
        <w:rPr>
          <w:sz w:val="28"/>
        </w:rPr>
        <w:t xml:space="preserve">, ОГРН: </w:t>
      </w:r>
      <w:r w:rsidR="00333DC0">
        <w:rPr>
          <w:sz w:val="28"/>
        </w:rPr>
        <w:t>1107538000338</w:t>
      </w:r>
      <w:r>
        <w:rPr>
          <w:sz w:val="28"/>
        </w:rPr>
        <w:t xml:space="preserve">, КПП: </w:t>
      </w:r>
      <w:r w:rsidR="00166E80" w:rsidRPr="00116474">
        <w:rPr>
          <w:spacing w:val="-2"/>
          <w:sz w:val="28"/>
        </w:rPr>
        <w:t>753101001</w:t>
      </w:r>
      <w:r w:rsidRPr="00116474">
        <w:rPr>
          <w:spacing w:val="-2"/>
          <w:sz w:val="28"/>
        </w:rPr>
        <w:t>).</w:t>
      </w:r>
    </w:p>
    <w:p w:rsidR="00206E81" w:rsidRDefault="00615F90" w:rsidP="00C40A2B">
      <w:pPr>
        <w:pStyle w:val="a6"/>
        <w:numPr>
          <w:ilvl w:val="0"/>
          <w:numId w:val="3"/>
        </w:numPr>
        <w:tabs>
          <w:tab w:val="left" w:pos="1063"/>
        </w:tabs>
        <w:ind w:right="100" w:firstLine="607"/>
        <w:jc w:val="both"/>
        <w:rPr>
          <w:sz w:val="28"/>
        </w:rPr>
      </w:pPr>
      <w:r>
        <w:rPr>
          <w:sz w:val="28"/>
        </w:rPr>
        <w:t xml:space="preserve">Создать ликвидационную комиссию по ликвидации Контрольно- </w:t>
      </w:r>
      <w:r w:rsidR="00333DC0">
        <w:rPr>
          <w:sz w:val="28"/>
        </w:rPr>
        <w:t>счетного органа</w:t>
      </w:r>
      <w:r>
        <w:rPr>
          <w:sz w:val="28"/>
        </w:rPr>
        <w:t xml:space="preserve"> муниципального </w:t>
      </w:r>
      <w:r w:rsidR="00C15591">
        <w:rPr>
          <w:sz w:val="28"/>
        </w:rPr>
        <w:t>района «</w:t>
      </w:r>
      <w:r w:rsidR="00333DC0" w:rsidRPr="00333DC0">
        <w:rPr>
          <w:sz w:val="28"/>
        </w:rPr>
        <w:t xml:space="preserve">Петровск-Забайкальский район» </w:t>
      </w:r>
      <w:r>
        <w:rPr>
          <w:sz w:val="28"/>
        </w:rPr>
        <w:t xml:space="preserve">и утвердить </w:t>
      </w:r>
      <w:r>
        <w:rPr>
          <w:spacing w:val="-2"/>
          <w:sz w:val="28"/>
        </w:rPr>
        <w:t>прилагаемые:</w:t>
      </w:r>
    </w:p>
    <w:p w:rsidR="00206E81" w:rsidRPr="00333DC0" w:rsidRDefault="00615F90" w:rsidP="00C40A2B">
      <w:pPr>
        <w:pStyle w:val="a6"/>
        <w:numPr>
          <w:ilvl w:val="1"/>
          <w:numId w:val="3"/>
        </w:numPr>
        <w:tabs>
          <w:tab w:val="left" w:pos="1279"/>
        </w:tabs>
        <w:spacing w:before="1"/>
        <w:ind w:right="103" w:firstLine="607"/>
        <w:jc w:val="both"/>
        <w:rPr>
          <w:sz w:val="28"/>
          <w:szCs w:val="28"/>
        </w:rPr>
      </w:pPr>
      <w:r w:rsidRPr="00333DC0">
        <w:rPr>
          <w:sz w:val="28"/>
          <w:szCs w:val="28"/>
        </w:rPr>
        <w:t xml:space="preserve">Состав ликвидационной комиссии по ликвидации </w:t>
      </w:r>
      <w:r w:rsidR="00333DC0" w:rsidRPr="00333DC0">
        <w:rPr>
          <w:sz w:val="28"/>
          <w:szCs w:val="28"/>
        </w:rPr>
        <w:t xml:space="preserve">Контрольно- счетного органа муниципального </w:t>
      </w:r>
      <w:r w:rsidR="00C15591" w:rsidRPr="00333DC0">
        <w:rPr>
          <w:sz w:val="28"/>
          <w:szCs w:val="28"/>
        </w:rPr>
        <w:t>района «</w:t>
      </w:r>
      <w:r w:rsidR="00333DC0" w:rsidRPr="00333DC0">
        <w:rPr>
          <w:sz w:val="28"/>
          <w:szCs w:val="28"/>
        </w:rPr>
        <w:t>Петровск-Забайкальский район»</w:t>
      </w:r>
      <w:r w:rsidRPr="00333DC0">
        <w:rPr>
          <w:sz w:val="28"/>
          <w:szCs w:val="28"/>
        </w:rPr>
        <w:t xml:space="preserve"> согласно приложению</w:t>
      </w:r>
      <w:r w:rsidR="00333DC0" w:rsidRPr="00333DC0">
        <w:rPr>
          <w:sz w:val="28"/>
          <w:szCs w:val="28"/>
        </w:rPr>
        <w:t xml:space="preserve"> </w:t>
      </w:r>
      <w:r w:rsidRPr="00333DC0">
        <w:rPr>
          <w:sz w:val="28"/>
          <w:szCs w:val="28"/>
        </w:rPr>
        <w:t>№1</w:t>
      </w:r>
      <w:r w:rsidRPr="00333DC0">
        <w:rPr>
          <w:spacing w:val="-3"/>
          <w:sz w:val="28"/>
          <w:szCs w:val="28"/>
        </w:rPr>
        <w:t xml:space="preserve"> </w:t>
      </w:r>
      <w:r w:rsidRPr="00333DC0">
        <w:rPr>
          <w:sz w:val="28"/>
          <w:szCs w:val="28"/>
        </w:rPr>
        <w:t>к</w:t>
      </w:r>
      <w:r w:rsidRPr="00333DC0">
        <w:rPr>
          <w:spacing w:val="-5"/>
          <w:sz w:val="28"/>
          <w:szCs w:val="28"/>
        </w:rPr>
        <w:t xml:space="preserve"> </w:t>
      </w:r>
      <w:r w:rsidRPr="00333DC0">
        <w:rPr>
          <w:sz w:val="28"/>
          <w:szCs w:val="28"/>
        </w:rPr>
        <w:t>настоящему</w:t>
      </w:r>
      <w:r w:rsidRPr="00333DC0">
        <w:rPr>
          <w:spacing w:val="-5"/>
          <w:sz w:val="28"/>
          <w:szCs w:val="28"/>
        </w:rPr>
        <w:t xml:space="preserve"> </w:t>
      </w:r>
      <w:r w:rsidRPr="00333DC0">
        <w:rPr>
          <w:spacing w:val="-2"/>
          <w:sz w:val="28"/>
          <w:szCs w:val="28"/>
        </w:rPr>
        <w:t>решению.</w:t>
      </w:r>
    </w:p>
    <w:p w:rsidR="00206E81" w:rsidRDefault="00615F90" w:rsidP="00C40A2B">
      <w:pPr>
        <w:pStyle w:val="a6"/>
        <w:numPr>
          <w:ilvl w:val="1"/>
          <w:numId w:val="3"/>
        </w:numPr>
        <w:tabs>
          <w:tab w:val="left" w:pos="1423"/>
        </w:tabs>
        <w:ind w:right="104" w:firstLine="607"/>
        <w:jc w:val="both"/>
        <w:rPr>
          <w:sz w:val="28"/>
        </w:rPr>
      </w:pPr>
      <w:r>
        <w:rPr>
          <w:sz w:val="28"/>
        </w:rPr>
        <w:t xml:space="preserve">Положение о ликвидационной комиссии по ликвидации </w:t>
      </w:r>
      <w:r w:rsidR="001E013C">
        <w:rPr>
          <w:sz w:val="28"/>
        </w:rPr>
        <w:t>Контрольно-</w:t>
      </w:r>
      <w:r w:rsidR="00333DC0" w:rsidRPr="00333DC0">
        <w:rPr>
          <w:sz w:val="28"/>
        </w:rPr>
        <w:t>счетного органа муниципального района  «Петровск-Забайкальский район»</w:t>
      </w:r>
      <w:r w:rsidR="00333DC0">
        <w:rPr>
          <w:sz w:val="28"/>
        </w:rPr>
        <w:t xml:space="preserve"> </w:t>
      </w:r>
      <w:r>
        <w:rPr>
          <w:sz w:val="28"/>
        </w:rPr>
        <w:t>согласно приложению №2 к настоящему решению.</w:t>
      </w:r>
    </w:p>
    <w:p w:rsidR="00206E81" w:rsidRDefault="00615F90" w:rsidP="00C40A2B">
      <w:pPr>
        <w:pStyle w:val="a6"/>
        <w:numPr>
          <w:ilvl w:val="1"/>
          <w:numId w:val="3"/>
        </w:numPr>
        <w:tabs>
          <w:tab w:val="left" w:pos="1279"/>
        </w:tabs>
        <w:spacing w:before="1"/>
        <w:ind w:right="103" w:firstLine="607"/>
        <w:jc w:val="both"/>
        <w:rPr>
          <w:sz w:val="28"/>
        </w:rPr>
      </w:pPr>
      <w:r>
        <w:rPr>
          <w:sz w:val="28"/>
        </w:rPr>
        <w:t xml:space="preserve">План мероприятий по ликвидации </w:t>
      </w:r>
      <w:r w:rsidR="00333DC0">
        <w:rPr>
          <w:sz w:val="28"/>
        </w:rPr>
        <w:t>Контрольно-</w:t>
      </w:r>
      <w:r w:rsidR="00333DC0" w:rsidRPr="00333DC0">
        <w:rPr>
          <w:sz w:val="28"/>
        </w:rPr>
        <w:t>счетного органа муниципального района  «Петровск-Забайкальский район»</w:t>
      </w:r>
      <w:r w:rsidR="00333DC0">
        <w:rPr>
          <w:sz w:val="28"/>
        </w:rPr>
        <w:t xml:space="preserve"> </w:t>
      </w:r>
      <w:r>
        <w:rPr>
          <w:sz w:val="28"/>
        </w:rPr>
        <w:t xml:space="preserve"> муниципального района согласно приложению №3 к настоящему решению.</w:t>
      </w:r>
    </w:p>
    <w:p w:rsidR="00206E81" w:rsidRPr="00DA048E" w:rsidRDefault="00615F90" w:rsidP="00C40A2B">
      <w:pPr>
        <w:pStyle w:val="a6"/>
        <w:numPr>
          <w:ilvl w:val="0"/>
          <w:numId w:val="3"/>
        </w:numPr>
        <w:tabs>
          <w:tab w:val="left" w:pos="993"/>
          <w:tab w:val="left" w:pos="1410"/>
        </w:tabs>
        <w:ind w:right="103" w:firstLine="607"/>
        <w:jc w:val="both"/>
        <w:rPr>
          <w:sz w:val="28"/>
        </w:rPr>
        <w:sectPr w:rsidR="00206E81" w:rsidRPr="00DA048E">
          <w:type w:val="continuous"/>
          <w:pgSz w:w="11910" w:h="16840"/>
          <w:pgMar w:top="1120" w:right="740" w:bottom="280" w:left="1600" w:header="720" w:footer="720" w:gutter="0"/>
          <w:cols w:space="720"/>
        </w:sectPr>
      </w:pPr>
      <w:r>
        <w:rPr>
          <w:sz w:val="28"/>
        </w:rPr>
        <w:t>Председателю ликвидационной комиссии осуществить в соответствии</w:t>
      </w:r>
      <w:r>
        <w:rPr>
          <w:spacing w:val="77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7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7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74"/>
          <w:sz w:val="28"/>
        </w:rPr>
        <w:t xml:space="preserve"> </w:t>
      </w:r>
      <w:r>
        <w:rPr>
          <w:sz w:val="28"/>
        </w:rPr>
        <w:t>и</w:t>
      </w:r>
    </w:p>
    <w:p w:rsidR="00206E81" w:rsidRDefault="00615F90" w:rsidP="00C40A2B">
      <w:pPr>
        <w:pStyle w:val="a3"/>
        <w:spacing w:before="69"/>
        <w:ind w:left="0" w:right="100" w:firstLine="607"/>
        <w:jc w:val="both"/>
      </w:pPr>
      <w:r>
        <w:lastRenderedPageBreak/>
        <w:t xml:space="preserve">организационные мероприятия, связанные с ликвидацией </w:t>
      </w:r>
      <w:r w:rsidR="00333DC0" w:rsidRPr="00333DC0">
        <w:t xml:space="preserve">Контрольно- счетного органа муниципального </w:t>
      </w:r>
      <w:r w:rsidR="00C15591" w:rsidRPr="00333DC0">
        <w:t>района «</w:t>
      </w:r>
      <w:r w:rsidR="00333DC0" w:rsidRPr="00333DC0">
        <w:t>Петровск-Забайкальский район»</w:t>
      </w:r>
      <w:r>
        <w:t>, в порядке и сроки, установленные планом мероприятий по ликвидации.</w:t>
      </w:r>
    </w:p>
    <w:p w:rsidR="00206E81" w:rsidRDefault="00615F90" w:rsidP="00C40A2B">
      <w:pPr>
        <w:pStyle w:val="a6"/>
        <w:numPr>
          <w:ilvl w:val="0"/>
          <w:numId w:val="3"/>
        </w:numPr>
        <w:tabs>
          <w:tab w:val="left" w:pos="1134"/>
        </w:tabs>
        <w:spacing w:before="2"/>
        <w:ind w:right="111" w:firstLine="607"/>
        <w:jc w:val="both"/>
        <w:rPr>
          <w:sz w:val="28"/>
        </w:rPr>
      </w:pPr>
      <w:r>
        <w:rPr>
          <w:sz w:val="28"/>
        </w:rPr>
        <w:t xml:space="preserve">Разрешить ликвидационной комиссии использовать гербовую печать </w:t>
      </w:r>
      <w:r w:rsidR="000F5AE4">
        <w:rPr>
          <w:sz w:val="28"/>
        </w:rPr>
        <w:t>Контрольно-</w:t>
      </w:r>
      <w:r w:rsidR="00333DC0" w:rsidRPr="00333DC0">
        <w:rPr>
          <w:sz w:val="28"/>
        </w:rPr>
        <w:t>счетного органа муниципального района  «Петровск-Забайкальский район»</w:t>
      </w:r>
      <w:r>
        <w:rPr>
          <w:sz w:val="28"/>
        </w:rPr>
        <w:t>.</w:t>
      </w:r>
    </w:p>
    <w:p w:rsidR="00206E81" w:rsidRDefault="00615F90" w:rsidP="00C40A2B">
      <w:pPr>
        <w:pStyle w:val="a6"/>
        <w:numPr>
          <w:ilvl w:val="0"/>
          <w:numId w:val="3"/>
        </w:numPr>
        <w:tabs>
          <w:tab w:val="left" w:pos="1134"/>
        </w:tabs>
        <w:ind w:right="104" w:firstLine="607"/>
        <w:jc w:val="both"/>
        <w:rPr>
          <w:sz w:val="28"/>
        </w:rPr>
      </w:pPr>
      <w:r>
        <w:rPr>
          <w:sz w:val="28"/>
        </w:rPr>
        <w:t xml:space="preserve">Наделить председателя ликвидационной комиссии правом подписи банковских, финансовых, казначейских документов, промежуточного ликвидационного баланса, ликвидационного баланса и других документов, создаваемых в процессе ликвидации </w:t>
      </w:r>
      <w:r w:rsidR="002A2A79">
        <w:rPr>
          <w:sz w:val="28"/>
        </w:rPr>
        <w:t>Контрольно-</w:t>
      </w:r>
      <w:r w:rsidR="007D3A76" w:rsidRPr="007D3A76">
        <w:rPr>
          <w:sz w:val="28"/>
        </w:rPr>
        <w:t>счетного органа муниципального района  «Петровск-Забайкальский район»</w:t>
      </w:r>
      <w:r>
        <w:rPr>
          <w:sz w:val="28"/>
        </w:rPr>
        <w:t xml:space="preserve"> в соответствии с законодательством Российской Федерации.</w:t>
      </w:r>
    </w:p>
    <w:p w:rsidR="00206E81" w:rsidRDefault="00615F90" w:rsidP="00C40A2B">
      <w:pPr>
        <w:pStyle w:val="a6"/>
        <w:numPr>
          <w:ilvl w:val="0"/>
          <w:numId w:val="3"/>
        </w:numPr>
        <w:tabs>
          <w:tab w:val="left" w:pos="1033"/>
        </w:tabs>
        <w:ind w:left="142" w:right="103" w:firstLine="607"/>
        <w:jc w:val="both"/>
        <w:rPr>
          <w:sz w:val="28"/>
        </w:rPr>
      </w:pPr>
      <w:r>
        <w:rPr>
          <w:sz w:val="28"/>
        </w:rPr>
        <w:t xml:space="preserve">Финансирование мероприятий по ликвидации </w:t>
      </w:r>
      <w:r w:rsidR="00E02F08">
        <w:rPr>
          <w:sz w:val="28"/>
        </w:rPr>
        <w:t>Контрольно-</w:t>
      </w:r>
      <w:r w:rsidR="007D3A76" w:rsidRPr="007D3A76">
        <w:rPr>
          <w:sz w:val="28"/>
        </w:rPr>
        <w:t>счетного органа муниципального района  «Петровск-Забайкальский район»</w:t>
      </w:r>
      <w:r w:rsidR="007D3A76">
        <w:rPr>
          <w:sz w:val="28"/>
        </w:rPr>
        <w:t xml:space="preserve"> </w:t>
      </w:r>
      <w:r>
        <w:rPr>
          <w:sz w:val="28"/>
        </w:rPr>
        <w:t xml:space="preserve">осуществлять в следующем </w:t>
      </w:r>
      <w:r>
        <w:rPr>
          <w:spacing w:val="-2"/>
          <w:sz w:val="28"/>
        </w:rPr>
        <w:t>порядке:</w:t>
      </w:r>
    </w:p>
    <w:p w:rsidR="00206E81" w:rsidRDefault="00615F90" w:rsidP="00C40A2B">
      <w:pPr>
        <w:pStyle w:val="a6"/>
        <w:numPr>
          <w:ilvl w:val="1"/>
          <w:numId w:val="3"/>
        </w:numPr>
        <w:tabs>
          <w:tab w:val="left" w:pos="1247"/>
        </w:tabs>
        <w:spacing w:before="1"/>
        <w:ind w:right="105" w:firstLine="607"/>
        <w:jc w:val="both"/>
        <w:rPr>
          <w:sz w:val="28"/>
        </w:rPr>
      </w:pPr>
      <w:r>
        <w:rPr>
          <w:sz w:val="28"/>
        </w:rPr>
        <w:t xml:space="preserve">В период со дня вступления в силу настоящего решения и по 31.12.2024 года – за счет средств бюджета муниципального </w:t>
      </w:r>
      <w:r>
        <w:rPr>
          <w:spacing w:val="-2"/>
          <w:sz w:val="28"/>
        </w:rPr>
        <w:t>района</w:t>
      </w:r>
      <w:r w:rsidR="00143074">
        <w:rPr>
          <w:spacing w:val="-2"/>
          <w:sz w:val="28"/>
        </w:rPr>
        <w:t xml:space="preserve"> «Петровск-Забайкальский район»</w:t>
      </w:r>
      <w:r>
        <w:rPr>
          <w:spacing w:val="-2"/>
          <w:sz w:val="28"/>
        </w:rPr>
        <w:t>.</w:t>
      </w:r>
    </w:p>
    <w:p w:rsidR="00206E81" w:rsidRDefault="00615F90" w:rsidP="00C40A2B">
      <w:pPr>
        <w:pStyle w:val="a6"/>
        <w:numPr>
          <w:ilvl w:val="1"/>
          <w:numId w:val="3"/>
        </w:numPr>
        <w:tabs>
          <w:tab w:val="left" w:pos="1185"/>
        </w:tabs>
        <w:ind w:right="106" w:firstLine="607"/>
        <w:jc w:val="both"/>
        <w:rPr>
          <w:sz w:val="28"/>
        </w:rPr>
      </w:pPr>
      <w:r>
        <w:rPr>
          <w:sz w:val="28"/>
        </w:rPr>
        <w:t xml:space="preserve">В период с 01.01.2025 года и до получения листа записи ЕГРЮЛ о ликвидации </w:t>
      </w:r>
      <w:r w:rsidR="00143074" w:rsidRPr="00143074">
        <w:rPr>
          <w:sz w:val="28"/>
        </w:rPr>
        <w:t>Контроль</w:t>
      </w:r>
      <w:r>
        <w:rPr>
          <w:sz w:val="28"/>
        </w:rPr>
        <w:t>но-</w:t>
      </w:r>
      <w:r w:rsidR="00143074" w:rsidRPr="00143074">
        <w:rPr>
          <w:sz w:val="28"/>
        </w:rPr>
        <w:t xml:space="preserve">счетного органа муниципального </w:t>
      </w:r>
      <w:r w:rsidR="00C15591" w:rsidRPr="00143074">
        <w:rPr>
          <w:sz w:val="28"/>
        </w:rPr>
        <w:t>района «</w:t>
      </w:r>
      <w:r w:rsidR="00143074" w:rsidRPr="00143074">
        <w:rPr>
          <w:sz w:val="28"/>
        </w:rPr>
        <w:t>Петровск-Забайкальский район»</w:t>
      </w:r>
      <w:r>
        <w:rPr>
          <w:sz w:val="28"/>
        </w:rPr>
        <w:t xml:space="preserve"> – за счет средств бюджета </w:t>
      </w:r>
      <w:r w:rsidR="00143074">
        <w:rPr>
          <w:sz w:val="28"/>
        </w:rPr>
        <w:t xml:space="preserve">«Петровск-Забайкальского» </w:t>
      </w:r>
      <w:r>
        <w:rPr>
          <w:sz w:val="28"/>
        </w:rPr>
        <w:t>муниципального округа</w:t>
      </w:r>
      <w:r w:rsidR="00143074">
        <w:rPr>
          <w:sz w:val="28"/>
        </w:rPr>
        <w:t xml:space="preserve"> Забайкальского края</w:t>
      </w:r>
      <w:r>
        <w:rPr>
          <w:sz w:val="28"/>
        </w:rPr>
        <w:t>.</w:t>
      </w:r>
    </w:p>
    <w:p w:rsidR="002A2A79" w:rsidRPr="002A2A79" w:rsidRDefault="00615F90" w:rsidP="00C40A2B">
      <w:pPr>
        <w:pStyle w:val="a6"/>
        <w:numPr>
          <w:ilvl w:val="0"/>
          <w:numId w:val="3"/>
        </w:numPr>
        <w:tabs>
          <w:tab w:val="left" w:pos="142"/>
          <w:tab w:val="left" w:pos="993"/>
        </w:tabs>
        <w:spacing w:before="1"/>
        <w:ind w:left="142" w:firstLine="567"/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принятия.</w:t>
      </w:r>
    </w:p>
    <w:p w:rsidR="002A2A79" w:rsidRPr="008C174B" w:rsidRDefault="002A2A79" w:rsidP="00E05112">
      <w:pPr>
        <w:pStyle w:val="a6"/>
        <w:numPr>
          <w:ilvl w:val="0"/>
          <w:numId w:val="3"/>
        </w:numPr>
        <w:tabs>
          <w:tab w:val="left" w:pos="993"/>
        </w:tabs>
        <w:spacing w:before="1"/>
        <w:ind w:left="142" w:firstLine="567"/>
        <w:jc w:val="both"/>
        <w:rPr>
          <w:sz w:val="28"/>
        </w:rPr>
      </w:pPr>
      <w:r>
        <w:rPr>
          <w:spacing w:val="-2"/>
          <w:sz w:val="28"/>
        </w:rPr>
        <w:t xml:space="preserve">Настоящее решение опубликовать в газете «Петровская новь» </w:t>
      </w:r>
      <w:r w:rsidR="00E02F08">
        <w:rPr>
          <w:spacing w:val="-2"/>
          <w:sz w:val="28"/>
        </w:rPr>
        <w:t>и</w:t>
      </w:r>
      <w:r>
        <w:rPr>
          <w:spacing w:val="-2"/>
          <w:sz w:val="28"/>
        </w:rPr>
        <w:t xml:space="preserve"> разместить на офиц</w:t>
      </w:r>
      <w:r w:rsidR="008C174B">
        <w:rPr>
          <w:spacing w:val="-2"/>
          <w:sz w:val="28"/>
        </w:rPr>
        <w:t xml:space="preserve">иальном сайте </w:t>
      </w:r>
      <w:r w:rsidRPr="008C174B">
        <w:rPr>
          <w:sz w:val="28"/>
        </w:rPr>
        <w:t>городского округа «Город Петровск-Забайкальский» и на официальном сайте муниципального района «Петровск-Забайкальский район».</w:t>
      </w:r>
    </w:p>
    <w:p w:rsidR="00143074" w:rsidRPr="00143074" w:rsidRDefault="00143074" w:rsidP="00E05112">
      <w:pPr>
        <w:pStyle w:val="a6"/>
        <w:numPr>
          <w:ilvl w:val="0"/>
          <w:numId w:val="3"/>
        </w:numPr>
        <w:tabs>
          <w:tab w:val="left" w:pos="993"/>
        </w:tabs>
        <w:spacing w:before="1"/>
        <w:ind w:left="142" w:firstLine="567"/>
        <w:jc w:val="both"/>
        <w:rPr>
          <w:sz w:val="28"/>
        </w:rPr>
      </w:pPr>
      <w:r w:rsidRPr="00143074">
        <w:rPr>
          <w:spacing w:val="-2"/>
          <w:sz w:val="28"/>
        </w:rPr>
        <w:t>Контроль исполнения настоящего решения в</w:t>
      </w:r>
      <w:r>
        <w:rPr>
          <w:spacing w:val="-2"/>
          <w:sz w:val="28"/>
        </w:rPr>
        <w:t xml:space="preserve">озложить на председателя </w:t>
      </w:r>
      <w:r w:rsidRPr="00143074">
        <w:rPr>
          <w:spacing w:val="-2"/>
          <w:sz w:val="28"/>
        </w:rPr>
        <w:t>Совета Петровск-Забайкальского муниципального округа</w:t>
      </w:r>
      <w:r w:rsidR="003F7CC6">
        <w:rPr>
          <w:spacing w:val="-2"/>
          <w:sz w:val="28"/>
        </w:rPr>
        <w:t xml:space="preserve"> Забайкальского края</w:t>
      </w:r>
      <w:r w:rsidRPr="00143074">
        <w:rPr>
          <w:spacing w:val="-2"/>
          <w:sz w:val="28"/>
        </w:rPr>
        <w:t>.</w:t>
      </w:r>
    </w:p>
    <w:p w:rsidR="00206E81" w:rsidRDefault="00206E81">
      <w:pPr>
        <w:pStyle w:val="a3"/>
        <w:spacing w:before="321"/>
        <w:ind w:left="0"/>
      </w:pPr>
    </w:p>
    <w:p w:rsidR="00143074" w:rsidRPr="00143074" w:rsidRDefault="006B6018" w:rsidP="00D02E4E">
      <w:pPr>
        <w:ind w:firstLine="142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  <w:bookmarkStart w:id="0" w:name="_GoBack"/>
      <w:bookmarkEnd w:id="0"/>
      <w:r w:rsidR="00143074" w:rsidRPr="00143074">
        <w:rPr>
          <w:sz w:val="28"/>
          <w:szCs w:val="28"/>
        </w:rPr>
        <w:t xml:space="preserve"> городского округа </w:t>
      </w:r>
    </w:p>
    <w:p w:rsidR="00206E81" w:rsidRDefault="00143074" w:rsidP="00143074">
      <w:pPr>
        <w:sectPr w:rsidR="00206E81">
          <w:pgSz w:w="11910" w:h="16840"/>
          <w:pgMar w:top="1040" w:right="740" w:bottom="280" w:left="1600" w:header="720" w:footer="720" w:gutter="0"/>
          <w:cols w:space="720"/>
        </w:sectPr>
      </w:pPr>
      <w:r w:rsidRPr="00143074">
        <w:rPr>
          <w:sz w:val="28"/>
          <w:szCs w:val="28"/>
        </w:rPr>
        <w:t xml:space="preserve">«Город Петровск-Забайкальский»                         </w:t>
      </w:r>
      <w:r w:rsidR="00C15591">
        <w:rPr>
          <w:sz w:val="28"/>
          <w:szCs w:val="28"/>
        </w:rPr>
        <w:t xml:space="preserve">                       </w:t>
      </w:r>
      <w:proofErr w:type="spellStart"/>
      <w:r w:rsidR="00C15591">
        <w:rPr>
          <w:sz w:val="28"/>
          <w:szCs w:val="28"/>
        </w:rPr>
        <w:t>Н.Ю.Шестопалов</w:t>
      </w:r>
      <w:proofErr w:type="spellEnd"/>
    </w:p>
    <w:p w:rsidR="00615F90" w:rsidRPr="00615F90" w:rsidRDefault="00615F90" w:rsidP="00615F90">
      <w:pPr>
        <w:pStyle w:val="a3"/>
        <w:ind w:left="0" w:right="364"/>
        <w:jc w:val="right"/>
      </w:pPr>
      <w:r w:rsidRPr="00615F90">
        <w:lastRenderedPageBreak/>
        <w:t>Приложение</w:t>
      </w:r>
      <w:r w:rsidRPr="00615F90">
        <w:rPr>
          <w:spacing w:val="-5"/>
        </w:rPr>
        <w:t xml:space="preserve"> </w:t>
      </w:r>
      <w:r w:rsidRPr="00615F90">
        <w:t>№</w:t>
      </w:r>
      <w:r w:rsidRPr="00615F90">
        <w:rPr>
          <w:spacing w:val="-3"/>
        </w:rPr>
        <w:t xml:space="preserve"> </w:t>
      </w:r>
      <w:r w:rsidRPr="00615F90">
        <w:rPr>
          <w:spacing w:val="-10"/>
        </w:rPr>
        <w:t>1</w:t>
      </w:r>
    </w:p>
    <w:p w:rsidR="00615F90" w:rsidRPr="00615F90" w:rsidRDefault="00615F90" w:rsidP="00615F90">
      <w:pPr>
        <w:pStyle w:val="a3"/>
        <w:ind w:right="364"/>
        <w:jc w:val="right"/>
      </w:pPr>
      <w:r>
        <w:t xml:space="preserve">к проекту </w:t>
      </w:r>
      <w:r w:rsidRPr="00615F90">
        <w:t>решени</w:t>
      </w:r>
      <w:r>
        <w:t>я</w:t>
      </w:r>
      <w:r w:rsidRPr="00615F90">
        <w:t xml:space="preserve"> Совета </w:t>
      </w:r>
    </w:p>
    <w:p w:rsidR="00615F90" w:rsidRPr="00615F90" w:rsidRDefault="00615F90" w:rsidP="00615F90">
      <w:pPr>
        <w:pStyle w:val="a3"/>
        <w:ind w:right="364"/>
        <w:jc w:val="right"/>
      </w:pPr>
      <w:r w:rsidRPr="00615F90">
        <w:t xml:space="preserve"> Петровск-Забайкальского муниципального округа</w:t>
      </w:r>
    </w:p>
    <w:p w:rsidR="00615F90" w:rsidRPr="00615F90" w:rsidRDefault="00615F90" w:rsidP="00615F90">
      <w:pPr>
        <w:pStyle w:val="a3"/>
        <w:ind w:right="364"/>
        <w:jc w:val="right"/>
      </w:pPr>
      <w:r w:rsidRPr="00615F90">
        <w:t xml:space="preserve"> Забайкальского края </w:t>
      </w:r>
    </w:p>
    <w:p w:rsidR="00615F90" w:rsidRPr="00615F90" w:rsidRDefault="00615F90" w:rsidP="00615F90">
      <w:pPr>
        <w:pStyle w:val="a3"/>
        <w:ind w:left="0" w:right="364"/>
        <w:jc w:val="right"/>
      </w:pPr>
      <w:r w:rsidRPr="00615F90">
        <w:t xml:space="preserve">от </w:t>
      </w:r>
      <w:r w:rsidR="00C15591">
        <w:t>25 октября 2024 года</w:t>
      </w:r>
      <w:r w:rsidRPr="00615F90">
        <w:t xml:space="preserve"> № </w:t>
      </w:r>
      <w:r w:rsidR="00C15591">
        <w:t>30</w:t>
      </w:r>
    </w:p>
    <w:p w:rsidR="00206E81" w:rsidRPr="00615F90" w:rsidRDefault="00206E81">
      <w:pPr>
        <w:pStyle w:val="a3"/>
        <w:ind w:left="0"/>
      </w:pPr>
    </w:p>
    <w:p w:rsidR="00206E81" w:rsidRDefault="00206E81">
      <w:pPr>
        <w:pStyle w:val="a3"/>
        <w:ind w:left="0"/>
      </w:pPr>
    </w:p>
    <w:p w:rsidR="00206E81" w:rsidRDefault="00206E81">
      <w:pPr>
        <w:pStyle w:val="a3"/>
        <w:spacing w:before="1"/>
        <w:ind w:left="0"/>
      </w:pPr>
    </w:p>
    <w:p w:rsidR="00206E81" w:rsidRDefault="00615F90">
      <w:pPr>
        <w:pStyle w:val="a3"/>
        <w:spacing w:line="322" w:lineRule="exact"/>
        <w:ind w:left="690" w:right="693"/>
        <w:jc w:val="center"/>
      </w:pPr>
      <w:r>
        <w:rPr>
          <w:spacing w:val="-2"/>
        </w:rPr>
        <w:t>СОСТАВ</w:t>
      </w:r>
    </w:p>
    <w:p w:rsidR="00206E81" w:rsidRDefault="00615F90" w:rsidP="00615F90">
      <w:pPr>
        <w:pStyle w:val="a3"/>
        <w:ind w:left="735" w:right="741" w:hanging="26"/>
      </w:pPr>
      <w:r>
        <w:t xml:space="preserve">ликвидационной комиссии по ликвидации </w:t>
      </w:r>
      <w:r w:rsidRPr="00615F90">
        <w:t>Контрольно-счетного органа муниципального района  «Петровск-Забайкальский район»</w:t>
      </w:r>
    </w:p>
    <w:p w:rsidR="00206E81" w:rsidRDefault="00615F90">
      <w:pPr>
        <w:pStyle w:val="a3"/>
        <w:ind w:left="2634"/>
      </w:pP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ликвидационная</w:t>
      </w:r>
      <w:r>
        <w:rPr>
          <w:spacing w:val="-5"/>
        </w:rPr>
        <w:t xml:space="preserve"> </w:t>
      </w:r>
      <w:r>
        <w:rPr>
          <w:spacing w:val="-2"/>
        </w:rPr>
        <w:t>комиссия)</w:t>
      </w:r>
    </w:p>
    <w:p w:rsidR="00206E81" w:rsidRDefault="00206E81">
      <w:pPr>
        <w:pStyle w:val="a3"/>
        <w:ind w:left="0"/>
      </w:pPr>
    </w:p>
    <w:p w:rsidR="00206E81" w:rsidRDefault="00206E81">
      <w:pPr>
        <w:pStyle w:val="a3"/>
        <w:ind w:left="0"/>
      </w:pPr>
    </w:p>
    <w:p w:rsidR="00615F90" w:rsidRPr="00615F90" w:rsidRDefault="00615F90" w:rsidP="00615F90">
      <w:pPr>
        <w:jc w:val="both"/>
        <w:rPr>
          <w:sz w:val="28"/>
          <w:szCs w:val="28"/>
        </w:rPr>
      </w:pPr>
      <w:r w:rsidRPr="00615F90">
        <w:rPr>
          <w:sz w:val="28"/>
          <w:szCs w:val="28"/>
        </w:rPr>
        <w:t>Председатель ликвидационной комиссии:</w:t>
      </w:r>
    </w:p>
    <w:p w:rsidR="00615F90" w:rsidRPr="00615F90" w:rsidRDefault="00615F90" w:rsidP="00615F90">
      <w:pPr>
        <w:jc w:val="both"/>
        <w:rPr>
          <w:sz w:val="28"/>
          <w:szCs w:val="28"/>
        </w:rPr>
      </w:pPr>
      <w:r>
        <w:rPr>
          <w:sz w:val="28"/>
          <w:szCs w:val="28"/>
        </w:rPr>
        <w:t>Горбунова Екатерина Юрьевна</w:t>
      </w:r>
      <w:r w:rsidRPr="00615F90">
        <w:rPr>
          <w:sz w:val="28"/>
          <w:szCs w:val="28"/>
        </w:rPr>
        <w:t xml:space="preserve"> - Председатель </w:t>
      </w:r>
      <w:r>
        <w:rPr>
          <w:sz w:val="28"/>
          <w:szCs w:val="28"/>
        </w:rPr>
        <w:t>Контрольно-счетного органа муниципального района «Петровск-Забайкальский район»</w:t>
      </w:r>
      <w:r w:rsidR="007F2F89">
        <w:rPr>
          <w:sz w:val="28"/>
          <w:szCs w:val="28"/>
        </w:rPr>
        <w:t>.</w:t>
      </w:r>
    </w:p>
    <w:p w:rsidR="00615F90" w:rsidRPr="00615F90" w:rsidRDefault="00615F90" w:rsidP="00615F90">
      <w:pPr>
        <w:jc w:val="both"/>
        <w:rPr>
          <w:sz w:val="28"/>
          <w:szCs w:val="28"/>
        </w:rPr>
      </w:pPr>
    </w:p>
    <w:p w:rsidR="00615F90" w:rsidRPr="00615F90" w:rsidRDefault="00615F90" w:rsidP="00615F90">
      <w:pPr>
        <w:jc w:val="both"/>
        <w:rPr>
          <w:sz w:val="28"/>
          <w:szCs w:val="28"/>
        </w:rPr>
      </w:pPr>
      <w:r w:rsidRPr="00615F90">
        <w:rPr>
          <w:sz w:val="28"/>
          <w:szCs w:val="28"/>
        </w:rPr>
        <w:t>Секретарь ликвидационной комиссии:</w:t>
      </w:r>
    </w:p>
    <w:p w:rsidR="00615F90" w:rsidRPr="00615F90" w:rsidRDefault="00615F90" w:rsidP="00615F9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Ащеулова</w:t>
      </w:r>
      <w:proofErr w:type="spellEnd"/>
      <w:r>
        <w:rPr>
          <w:sz w:val="28"/>
          <w:szCs w:val="28"/>
        </w:rPr>
        <w:t xml:space="preserve"> Любовь Александровна</w:t>
      </w:r>
      <w:r w:rsidRPr="00615F90">
        <w:rPr>
          <w:sz w:val="28"/>
          <w:szCs w:val="28"/>
        </w:rPr>
        <w:t xml:space="preserve"> – </w:t>
      </w:r>
      <w:r>
        <w:rPr>
          <w:sz w:val="28"/>
          <w:szCs w:val="28"/>
        </w:rPr>
        <w:t>инспектор</w:t>
      </w:r>
      <w:r w:rsidRPr="00615F90">
        <w:rPr>
          <w:sz w:val="28"/>
          <w:szCs w:val="28"/>
        </w:rPr>
        <w:t xml:space="preserve"> Контрольно-счетного органа муниципального района «Петровск-Забайкальский район»</w:t>
      </w:r>
      <w:r w:rsidR="005662DC">
        <w:rPr>
          <w:sz w:val="28"/>
          <w:szCs w:val="28"/>
        </w:rPr>
        <w:t>.</w:t>
      </w:r>
    </w:p>
    <w:p w:rsidR="00615F90" w:rsidRPr="00615F90" w:rsidRDefault="00615F90" w:rsidP="00615F90">
      <w:pPr>
        <w:jc w:val="both"/>
        <w:rPr>
          <w:sz w:val="28"/>
          <w:szCs w:val="28"/>
        </w:rPr>
      </w:pPr>
    </w:p>
    <w:p w:rsidR="00615F90" w:rsidRPr="00615F90" w:rsidRDefault="00615F90" w:rsidP="00615F90">
      <w:pPr>
        <w:jc w:val="both"/>
        <w:rPr>
          <w:sz w:val="28"/>
          <w:szCs w:val="28"/>
        </w:rPr>
      </w:pPr>
      <w:r w:rsidRPr="00615F90">
        <w:rPr>
          <w:sz w:val="28"/>
          <w:szCs w:val="28"/>
        </w:rPr>
        <w:t>Члены ликвидационной комиссии:</w:t>
      </w:r>
    </w:p>
    <w:p w:rsidR="00494DA2" w:rsidRDefault="00494DA2" w:rsidP="00494DA2"/>
    <w:p w:rsidR="00C15591" w:rsidRDefault="00C15591" w:rsidP="00C15591">
      <w:pPr>
        <w:pStyle w:val="a6"/>
        <w:numPr>
          <w:ilvl w:val="0"/>
          <w:numId w:val="5"/>
        </w:numPr>
        <w:tabs>
          <w:tab w:val="left" w:pos="284"/>
          <w:tab w:val="left" w:pos="567"/>
        </w:tabs>
        <w:ind w:left="0" w:firstLine="0"/>
        <w:rPr>
          <w:sz w:val="28"/>
          <w:szCs w:val="28"/>
        </w:rPr>
      </w:pPr>
      <w:r w:rsidRPr="0029664B">
        <w:rPr>
          <w:sz w:val="28"/>
          <w:szCs w:val="28"/>
        </w:rPr>
        <w:t xml:space="preserve">Базаров Илья Петрович – Временно исполняющий обязанности Главы муниципального района «Петровск-Забайкальский район»; </w:t>
      </w:r>
    </w:p>
    <w:p w:rsidR="0029664B" w:rsidRDefault="0029664B" w:rsidP="0029664B">
      <w:pPr>
        <w:pStyle w:val="a6"/>
        <w:numPr>
          <w:ilvl w:val="0"/>
          <w:numId w:val="5"/>
        </w:numPr>
        <w:tabs>
          <w:tab w:val="left" w:pos="284"/>
          <w:tab w:val="left" w:pos="567"/>
        </w:tabs>
        <w:ind w:left="0" w:firstLine="0"/>
        <w:rPr>
          <w:sz w:val="28"/>
          <w:szCs w:val="28"/>
        </w:rPr>
      </w:pPr>
      <w:r w:rsidRPr="0029664B">
        <w:rPr>
          <w:sz w:val="28"/>
          <w:szCs w:val="28"/>
        </w:rPr>
        <w:t>Вдовина Татьяна Владимировна - Председатель Совета Петровск-Забайкальского муниципального округа Забайкальского края;</w:t>
      </w:r>
    </w:p>
    <w:p w:rsidR="0029664B" w:rsidRDefault="0029664B" w:rsidP="0029664B">
      <w:pPr>
        <w:pStyle w:val="a6"/>
        <w:numPr>
          <w:ilvl w:val="0"/>
          <w:numId w:val="5"/>
        </w:numPr>
        <w:tabs>
          <w:tab w:val="left" w:pos="284"/>
          <w:tab w:val="left" w:pos="567"/>
        </w:tabs>
        <w:ind w:left="0" w:firstLine="0"/>
        <w:rPr>
          <w:sz w:val="28"/>
          <w:szCs w:val="28"/>
        </w:rPr>
      </w:pPr>
      <w:r w:rsidRPr="0029664B">
        <w:rPr>
          <w:sz w:val="28"/>
          <w:szCs w:val="28"/>
        </w:rPr>
        <w:t>Ерофеева Елена Валерьевна – начальник юридического отдела администрации муниципального района</w:t>
      </w:r>
      <w:r>
        <w:rPr>
          <w:sz w:val="28"/>
          <w:szCs w:val="28"/>
        </w:rPr>
        <w:t xml:space="preserve"> «Петровск-Забайкальский район»;</w:t>
      </w:r>
    </w:p>
    <w:p w:rsidR="0029664B" w:rsidRPr="0029664B" w:rsidRDefault="0029664B" w:rsidP="0029664B">
      <w:pPr>
        <w:pStyle w:val="a6"/>
        <w:numPr>
          <w:ilvl w:val="0"/>
          <w:numId w:val="5"/>
        </w:numPr>
        <w:tabs>
          <w:tab w:val="left" w:pos="284"/>
          <w:tab w:val="left" w:pos="567"/>
        </w:tabs>
        <w:ind w:left="0" w:firstLine="0"/>
        <w:rPr>
          <w:sz w:val="28"/>
          <w:szCs w:val="28"/>
        </w:rPr>
      </w:pPr>
      <w:r w:rsidRPr="0029664B">
        <w:rPr>
          <w:sz w:val="28"/>
          <w:szCs w:val="28"/>
        </w:rPr>
        <w:t>Мальцева Наталья Алексеевна – руководитель Центра бухгалтерского и материально-технического обеспечения муниципального района «Петровск-Забайкальский район».</w:t>
      </w:r>
    </w:p>
    <w:p w:rsidR="0029664B" w:rsidRDefault="0029664B" w:rsidP="0029664B"/>
    <w:p w:rsidR="00206E81" w:rsidRPr="0029664B" w:rsidRDefault="00206E81" w:rsidP="0029664B">
      <w:pPr>
        <w:sectPr w:rsidR="00206E81" w:rsidRPr="0029664B">
          <w:pgSz w:w="11910" w:h="16840"/>
          <w:pgMar w:top="1040" w:right="740" w:bottom="280" w:left="1600" w:header="720" w:footer="720" w:gutter="0"/>
          <w:cols w:space="720"/>
        </w:sectPr>
      </w:pPr>
    </w:p>
    <w:p w:rsidR="00615F90" w:rsidRDefault="00615F90" w:rsidP="00615F90">
      <w:pPr>
        <w:pStyle w:val="a3"/>
        <w:ind w:right="364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 xml:space="preserve">2 </w:t>
      </w:r>
    </w:p>
    <w:p w:rsidR="00615F90" w:rsidRPr="00615F90" w:rsidRDefault="00615F90" w:rsidP="00615F90">
      <w:pPr>
        <w:pStyle w:val="a3"/>
        <w:ind w:right="364"/>
        <w:jc w:val="right"/>
      </w:pPr>
      <w:r>
        <w:t xml:space="preserve">к проекту </w:t>
      </w:r>
      <w:r w:rsidRPr="00615F90">
        <w:t>решени</w:t>
      </w:r>
      <w:r>
        <w:t>я</w:t>
      </w:r>
      <w:r w:rsidRPr="00615F90">
        <w:t xml:space="preserve"> Совета </w:t>
      </w:r>
    </w:p>
    <w:p w:rsidR="00615F90" w:rsidRPr="00615F90" w:rsidRDefault="00615F90" w:rsidP="00615F90">
      <w:pPr>
        <w:pStyle w:val="a3"/>
        <w:ind w:right="364"/>
        <w:jc w:val="right"/>
      </w:pPr>
      <w:r w:rsidRPr="00615F90">
        <w:t xml:space="preserve"> Петровск-Забайкальского муниципального округа</w:t>
      </w:r>
    </w:p>
    <w:p w:rsidR="00615F90" w:rsidRPr="00615F90" w:rsidRDefault="00615F90" w:rsidP="00615F90">
      <w:pPr>
        <w:pStyle w:val="a3"/>
        <w:ind w:right="364"/>
        <w:jc w:val="right"/>
      </w:pPr>
      <w:r w:rsidRPr="00615F90">
        <w:t xml:space="preserve"> Забайкальского края </w:t>
      </w:r>
    </w:p>
    <w:p w:rsidR="00615F90" w:rsidRPr="00615F90" w:rsidRDefault="00615F90" w:rsidP="00615F90">
      <w:pPr>
        <w:pStyle w:val="a3"/>
        <w:ind w:left="0" w:right="364"/>
        <w:jc w:val="right"/>
      </w:pPr>
      <w:proofErr w:type="gramStart"/>
      <w:r w:rsidRPr="00615F90">
        <w:t xml:space="preserve">от </w:t>
      </w:r>
      <w:r>
        <w:t xml:space="preserve"> </w:t>
      </w:r>
      <w:r w:rsidR="00C15591">
        <w:t>25</w:t>
      </w:r>
      <w:proofErr w:type="gramEnd"/>
      <w:r w:rsidR="00C15591">
        <w:t xml:space="preserve"> октября</w:t>
      </w:r>
      <w:r w:rsidRPr="00615F90">
        <w:t xml:space="preserve"> № </w:t>
      </w:r>
      <w:r w:rsidR="00C15591">
        <w:t>30</w:t>
      </w:r>
    </w:p>
    <w:p w:rsidR="00206E81" w:rsidRDefault="00206E81" w:rsidP="00615F90">
      <w:pPr>
        <w:pStyle w:val="a3"/>
        <w:spacing w:before="69"/>
        <w:ind w:left="5644" w:right="104" w:firstLine="2098"/>
        <w:jc w:val="right"/>
      </w:pPr>
    </w:p>
    <w:p w:rsidR="00206E81" w:rsidRDefault="00206E81">
      <w:pPr>
        <w:pStyle w:val="a3"/>
        <w:spacing w:before="1"/>
        <w:ind w:left="0"/>
      </w:pPr>
    </w:p>
    <w:p w:rsidR="00206E81" w:rsidRDefault="00615F90" w:rsidP="005613E5">
      <w:pPr>
        <w:pStyle w:val="a3"/>
        <w:spacing w:line="322" w:lineRule="exact"/>
        <w:ind w:left="142" w:right="698"/>
        <w:jc w:val="center"/>
      </w:pPr>
      <w:r>
        <w:rPr>
          <w:spacing w:val="-2"/>
        </w:rPr>
        <w:t>ПОЛОЖЕНИЕ</w:t>
      </w:r>
    </w:p>
    <w:p w:rsidR="00206E81" w:rsidRDefault="00615F90" w:rsidP="00C15591">
      <w:pPr>
        <w:pStyle w:val="a3"/>
        <w:ind w:left="142" w:right="741"/>
        <w:jc w:val="center"/>
      </w:pPr>
      <w:r>
        <w:t>о ликвидационной комиссии по ликвидации Контрольно-счетно</w:t>
      </w:r>
      <w:r w:rsidR="00494DA2">
        <w:t xml:space="preserve">го </w:t>
      </w:r>
      <w:r>
        <w:rPr>
          <w:spacing w:val="-8"/>
        </w:rPr>
        <w:t xml:space="preserve"> </w:t>
      </w:r>
      <w:r w:rsidR="00494DA2">
        <w:t>органа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района</w:t>
      </w:r>
      <w:r w:rsidR="00494DA2">
        <w:t xml:space="preserve"> «Петровск-Забайкальский район»</w:t>
      </w:r>
    </w:p>
    <w:p w:rsidR="00206E81" w:rsidRDefault="00615F90">
      <w:pPr>
        <w:pStyle w:val="a6"/>
        <w:numPr>
          <w:ilvl w:val="0"/>
          <w:numId w:val="2"/>
        </w:numPr>
        <w:tabs>
          <w:tab w:val="left" w:pos="3806"/>
        </w:tabs>
        <w:spacing w:before="321"/>
        <w:ind w:left="3806" w:hanging="279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206E81" w:rsidRDefault="00615F90">
      <w:pPr>
        <w:pStyle w:val="a3"/>
        <w:ind w:right="104" w:firstLine="566"/>
        <w:jc w:val="both"/>
      </w:pPr>
      <w:r>
        <w:t xml:space="preserve">Настоящее положение о ликвидационной комиссии по ликвидации </w:t>
      </w:r>
      <w:r w:rsidRPr="00615F90">
        <w:t xml:space="preserve">Контрольно-счетного органа муниципального </w:t>
      </w:r>
      <w:proofErr w:type="gramStart"/>
      <w:r w:rsidRPr="00615F90">
        <w:t>района  «</w:t>
      </w:r>
      <w:proofErr w:type="gramEnd"/>
      <w:r w:rsidRPr="00615F90">
        <w:t xml:space="preserve">Петровск-Забайкальский район» </w:t>
      </w:r>
      <w:r>
        <w:t>(далее – Положение, Ликвидационная комиссия) определяет порядок формирования, статус, состав, функции и полномочия Ликвидационной комиссии,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206E81" w:rsidRDefault="00206E81">
      <w:pPr>
        <w:pStyle w:val="a3"/>
        <w:ind w:left="0"/>
      </w:pPr>
    </w:p>
    <w:p w:rsidR="00206E81" w:rsidRDefault="00615F90">
      <w:pPr>
        <w:pStyle w:val="a6"/>
        <w:numPr>
          <w:ilvl w:val="0"/>
          <w:numId w:val="2"/>
        </w:numPr>
        <w:tabs>
          <w:tab w:val="left" w:pos="2349"/>
        </w:tabs>
        <w:ind w:left="2349" w:hanging="27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Ликвидационной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 w:rsidR="00206E81" w:rsidRPr="00615F90" w:rsidRDefault="00615F90" w:rsidP="009A42F8">
      <w:pPr>
        <w:pStyle w:val="a6"/>
        <w:numPr>
          <w:ilvl w:val="1"/>
          <w:numId w:val="2"/>
        </w:numPr>
        <w:ind w:left="142" w:firstLine="749"/>
        <w:jc w:val="both"/>
        <w:rPr>
          <w:sz w:val="28"/>
        </w:rPr>
      </w:pPr>
      <w:r w:rsidRPr="00615F90">
        <w:rPr>
          <w:sz w:val="28"/>
        </w:rPr>
        <w:t>Создание Ликвидационной комиссии и утверждение ее состава осуществляется решением Совета Петровск-Забайкальского муниципальн</w:t>
      </w:r>
      <w:r w:rsidR="00494DA2">
        <w:rPr>
          <w:sz w:val="28"/>
        </w:rPr>
        <w:t>ого округа Забайкальского края.</w:t>
      </w:r>
    </w:p>
    <w:p w:rsidR="00206E81" w:rsidRDefault="00615F90" w:rsidP="009A42F8">
      <w:pPr>
        <w:pStyle w:val="a6"/>
        <w:numPr>
          <w:ilvl w:val="1"/>
          <w:numId w:val="2"/>
        </w:numPr>
        <w:tabs>
          <w:tab w:val="left" w:pos="1352"/>
        </w:tabs>
        <w:ind w:left="142" w:right="105" w:firstLine="707"/>
        <w:jc w:val="both"/>
        <w:rPr>
          <w:sz w:val="28"/>
        </w:rPr>
      </w:pPr>
      <w:r>
        <w:rPr>
          <w:sz w:val="28"/>
        </w:rPr>
        <w:t>С момента создания Ликвидационной комиссии к ней переходят все полномочия по управлению делами Контрольно-счет</w:t>
      </w:r>
      <w:r w:rsidR="00803974">
        <w:rPr>
          <w:sz w:val="28"/>
        </w:rPr>
        <w:t>ного</w:t>
      </w:r>
      <w:r>
        <w:rPr>
          <w:sz w:val="28"/>
        </w:rPr>
        <w:t xml:space="preserve"> </w:t>
      </w:r>
      <w:r w:rsidR="00803974">
        <w:rPr>
          <w:sz w:val="28"/>
        </w:rPr>
        <w:t xml:space="preserve">органа </w:t>
      </w:r>
      <w:r>
        <w:rPr>
          <w:sz w:val="28"/>
        </w:rPr>
        <w:t xml:space="preserve">муниципального района </w:t>
      </w:r>
      <w:r w:rsidR="00803974">
        <w:rPr>
          <w:sz w:val="28"/>
        </w:rPr>
        <w:t xml:space="preserve"> «Петровск-Забайкальский район» </w:t>
      </w:r>
      <w:r>
        <w:rPr>
          <w:sz w:val="28"/>
        </w:rPr>
        <w:t>(далее – КС</w:t>
      </w:r>
      <w:r w:rsidR="00803974">
        <w:rPr>
          <w:sz w:val="28"/>
        </w:rPr>
        <w:t>О</w:t>
      </w:r>
      <w:r>
        <w:rPr>
          <w:sz w:val="28"/>
        </w:rPr>
        <w:t>).</w:t>
      </w:r>
    </w:p>
    <w:p w:rsidR="00206E81" w:rsidRPr="00803974" w:rsidRDefault="00615F90" w:rsidP="009A42F8">
      <w:pPr>
        <w:pStyle w:val="a6"/>
        <w:numPr>
          <w:ilvl w:val="1"/>
          <w:numId w:val="2"/>
        </w:numPr>
        <w:ind w:left="142" w:firstLine="749"/>
        <w:jc w:val="both"/>
        <w:rPr>
          <w:sz w:val="28"/>
        </w:rPr>
      </w:pPr>
      <w:r w:rsidRPr="00803974">
        <w:rPr>
          <w:sz w:val="28"/>
        </w:rPr>
        <w:t xml:space="preserve">Целью создания Ликвидационной комиссии является осуществление мероприятий, связанных с ликвидацией </w:t>
      </w:r>
      <w:r w:rsidR="00803974">
        <w:rPr>
          <w:sz w:val="28"/>
        </w:rPr>
        <w:t>КСО</w:t>
      </w:r>
      <w:r w:rsidR="00803974" w:rsidRPr="00803974">
        <w:rPr>
          <w:sz w:val="28"/>
        </w:rPr>
        <w:t>.</w:t>
      </w:r>
    </w:p>
    <w:p w:rsidR="00206E81" w:rsidRDefault="00615F90" w:rsidP="00A60C91">
      <w:pPr>
        <w:pStyle w:val="a6"/>
        <w:numPr>
          <w:ilvl w:val="1"/>
          <w:numId w:val="2"/>
        </w:numPr>
        <w:tabs>
          <w:tab w:val="left" w:pos="1418"/>
        </w:tabs>
        <w:ind w:left="142" w:right="110" w:firstLine="707"/>
        <w:jc w:val="both"/>
        <w:rPr>
          <w:sz w:val="28"/>
        </w:rPr>
      </w:pPr>
      <w:r>
        <w:rPr>
          <w:sz w:val="28"/>
        </w:rPr>
        <w:t>Задачей Ликвидационной комиссии является завершение деятельности КС</w:t>
      </w:r>
      <w:r w:rsidR="00803974">
        <w:rPr>
          <w:sz w:val="28"/>
        </w:rPr>
        <w:t>О</w:t>
      </w:r>
      <w:r>
        <w:rPr>
          <w:sz w:val="28"/>
        </w:rPr>
        <w:t>.</w:t>
      </w:r>
    </w:p>
    <w:p w:rsidR="00206E81" w:rsidRDefault="00615F90" w:rsidP="00A60C91">
      <w:pPr>
        <w:pStyle w:val="a6"/>
        <w:numPr>
          <w:ilvl w:val="1"/>
          <w:numId w:val="2"/>
        </w:numPr>
        <w:tabs>
          <w:tab w:val="left" w:pos="1418"/>
        </w:tabs>
        <w:ind w:left="142" w:right="102" w:firstLine="707"/>
        <w:jc w:val="both"/>
        <w:rPr>
          <w:sz w:val="28"/>
        </w:rPr>
      </w:pPr>
      <w:r>
        <w:rPr>
          <w:sz w:val="28"/>
        </w:rPr>
        <w:t>Ликвидационная комиссия действует от имени КС</w:t>
      </w:r>
      <w:r w:rsidR="00803974">
        <w:rPr>
          <w:sz w:val="28"/>
        </w:rPr>
        <w:t>О</w:t>
      </w:r>
      <w:r>
        <w:rPr>
          <w:sz w:val="28"/>
        </w:rPr>
        <w:t>. Ликвидационная комиссия обязана действовать добросовестно и разумно в интересах КС</w:t>
      </w:r>
      <w:r w:rsidR="00803974">
        <w:rPr>
          <w:sz w:val="28"/>
        </w:rPr>
        <w:t>О</w:t>
      </w:r>
      <w:r>
        <w:rPr>
          <w:sz w:val="28"/>
        </w:rPr>
        <w:t>, а также кредиторов.</w:t>
      </w:r>
    </w:p>
    <w:p w:rsidR="00206E81" w:rsidRDefault="00615F90" w:rsidP="009A42F8">
      <w:pPr>
        <w:pStyle w:val="a6"/>
        <w:numPr>
          <w:ilvl w:val="1"/>
          <w:numId w:val="2"/>
        </w:numPr>
        <w:tabs>
          <w:tab w:val="left" w:pos="1335"/>
        </w:tabs>
        <w:ind w:left="142" w:right="104" w:firstLine="707"/>
        <w:jc w:val="both"/>
        <w:rPr>
          <w:sz w:val="28"/>
        </w:rPr>
      </w:pPr>
      <w:r>
        <w:rPr>
          <w:sz w:val="28"/>
        </w:rPr>
        <w:t>В своей деятельности Ликвидационная комиссия руководствуется 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 Положением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 иными правовыми актами.</w:t>
      </w:r>
    </w:p>
    <w:p w:rsidR="00206E81" w:rsidRDefault="00206E81">
      <w:pPr>
        <w:pStyle w:val="a3"/>
        <w:spacing w:before="1"/>
        <w:ind w:left="0"/>
      </w:pPr>
    </w:p>
    <w:p w:rsidR="00206E81" w:rsidRDefault="00615F90">
      <w:pPr>
        <w:pStyle w:val="a6"/>
        <w:numPr>
          <w:ilvl w:val="0"/>
          <w:numId w:val="2"/>
        </w:numPr>
        <w:tabs>
          <w:tab w:val="left" w:pos="2726"/>
        </w:tabs>
        <w:ind w:left="2726" w:hanging="279"/>
        <w:jc w:val="left"/>
        <w:rPr>
          <w:sz w:val="28"/>
        </w:rPr>
      </w:pPr>
      <w:r>
        <w:rPr>
          <w:sz w:val="28"/>
        </w:rPr>
        <w:t>Компетенция</w:t>
      </w:r>
      <w:r>
        <w:rPr>
          <w:spacing w:val="-12"/>
          <w:sz w:val="28"/>
        </w:rPr>
        <w:t xml:space="preserve"> </w:t>
      </w:r>
      <w:r>
        <w:rPr>
          <w:sz w:val="28"/>
        </w:rPr>
        <w:t>Ликвидационной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 w:rsidR="00206E81" w:rsidRDefault="00615F90" w:rsidP="00494DA2">
      <w:pPr>
        <w:pStyle w:val="a6"/>
        <w:numPr>
          <w:ilvl w:val="1"/>
          <w:numId w:val="2"/>
        </w:numPr>
        <w:tabs>
          <w:tab w:val="left" w:pos="1356"/>
        </w:tabs>
        <w:spacing w:before="321"/>
        <w:ind w:left="142" w:right="105" w:firstLine="707"/>
        <w:jc w:val="both"/>
        <w:rPr>
          <w:sz w:val="28"/>
        </w:rPr>
      </w:pPr>
      <w:r>
        <w:rPr>
          <w:sz w:val="28"/>
        </w:rPr>
        <w:t>Ликвидационная комиссия обладает правами и обязанностями, а также осуществляет необходимые действия, направленные на ликвидацию КС</w:t>
      </w:r>
      <w:r w:rsidR="00803974">
        <w:rPr>
          <w:sz w:val="28"/>
        </w:rPr>
        <w:t>О</w:t>
      </w:r>
      <w:r>
        <w:rPr>
          <w:sz w:val="28"/>
        </w:rPr>
        <w:t xml:space="preserve">, предусмотренные статьями 61-64 Гражданского кодекса Российской </w:t>
      </w:r>
      <w:r>
        <w:rPr>
          <w:spacing w:val="-2"/>
          <w:sz w:val="28"/>
        </w:rPr>
        <w:t>Федерации.</w:t>
      </w:r>
    </w:p>
    <w:p w:rsidR="00206E81" w:rsidRDefault="00206E81">
      <w:pPr>
        <w:jc w:val="both"/>
        <w:rPr>
          <w:sz w:val="28"/>
        </w:rPr>
        <w:sectPr w:rsidR="00206E81">
          <w:pgSz w:w="11910" w:h="16840"/>
          <w:pgMar w:top="1040" w:right="740" w:bottom="280" w:left="1600" w:header="720" w:footer="720" w:gutter="0"/>
          <w:cols w:space="720"/>
        </w:sectPr>
      </w:pPr>
    </w:p>
    <w:p w:rsidR="00206E81" w:rsidRDefault="00615F90" w:rsidP="00BD363B">
      <w:pPr>
        <w:pStyle w:val="a6"/>
        <w:numPr>
          <w:ilvl w:val="1"/>
          <w:numId w:val="2"/>
        </w:numPr>
        <w:tabs>
          <w:tab w:val="left" w:pos="1345"/>
          <w:tab w:val="left" w:pos="1701"/>
        </w:tabs>
        <w:spacing w:before="69"/>
        <w:ind w:left="142" w:right="108" w:firstLine="709"/>
        <w:jc w:val="both"/>
        <w:rPr>
          <w:sz w:val="28"/>
        </w:rPr>
      </w:pPr>
      <w:r>
        <w:rPr>
          <w:sz w:val="28"/>
        </w:rPr>
        <w:lastRenderedPageBreak/>
        <w:t>Ликвидационная комиссия осуществляет все фактические и юридические действия по ликвидации КС</w:t>
      </w:r>
      <w:r w:rsidR="00803974">
        <w:rPr>
          <w:sz w:val="28"/>
        </w:rPr>
        <w:t>О</w:t>
      </w:r>
      <w:r>
        <w:rPr>
          <w:sz w:val="28"/>
        </w:rPr>
        <w:t xml:space="preserve"> в соответствии с порядком и сроками проведения ликвидации согласно действующему законодательству Российской Федерации, настоящему Положению и плану мероприятий по ликвидации КС</w:t>
      </w:r>
      <w:r w:rsidR="00803974">
        <w:rPr>
          <w:sz w:val="28"/>
        </w:rPr>
        <w:t>О</w:t>
      </w:r>
      <w:r>
        <w:rPr>
          <w:sz w:val="28"/>
        </w:rPr>
        <w:t>.</w:t>
      </w:r>
    </w:p>
    <w:p w:rsidR="00206E81" w:rsidRDefault="00615F90" w:rsidP="00BD363B">
      <w:pPr>
        <w:pStyle w:val="a6"/>
        <w:numPr>
          <w:ilvl w:val="1"/>
          <w:numId w:val="2"/>
        </w:numPr>
        <w:tabs>
          <w:tab w:val="left" w:pos="1418"/>
          <w:tab w:val="left" w:pos="1701"/>
        </w:tabs>
        <w:spacing w:before="1"/>
        <w:ind w:left="142" w:right="112" w:firstLine="709"/>
        <w:jc w:val="both"/>
        <w:rPr>
          <w:sz w:val="28"/>
        </w:rPr>
      </w:pPr>
      <w:r>
        <w:rPr>
          <w:sz w:val="28"/>
        </w:rPr>
        <w:t>Ликвидационная комиссия организует свою работу в соответствии с планом работы ликвидационной комиссии. План работы ликвидационной комиссии с указанием сроков исполнения мероприятий по ликвидации утверждает председатель ликвидационной комиссии.</w:t>
      </w:r>
    </w:p>
    <w:p w:rsidR="00206E81" w:rsidRDefault="00206E81" w:rsidP="00B71FFB">
      <w:pPr>
        <w:pStyle w:val="a3"/>
        <w:spacing w:before="1"/>
        <w:ind w:left="142" w:firstLine="997"/>
      </w:pPr>
    </w:p>
    <w:p w:rsidR="00206E81" w:rsidRDefault="00615F90">
      <w:pPr>
        <w:pStyle w:val="a6"/>
        <w:numPr>
          <w:ilvl w:val="0"/>
          <w:numId w:val="2"/>
        </w:numPr>
        <w:tabs>
          <w:tab w:val="left" w:pos="2548"/>
        </w:tabs>
        <w:ind w:left="2548" w:hanging="279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Ликвидационной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 w:rsidR="00BD363B" w:rsidRPr="00BD363B" w:rsidRDefault="00BD363B" w:rsidP="004B69BB">
      <w:pPr>
        <w:tabs>
          <w:tab w:val="left" w:pos="1498"/>
          <w:tab w:val="left" w:pos="5174"/>
          <w:tab w:val="left" w:pos="6292"/>
          <w:tab w:val="left" w:pos="6940"/>
          <w:tab w:val="left" w:pos="8221"/>
          <w:tab w:val="left" w:pos="8763"/>
        </w:tabs>
        <w:spacing w:line="242" w:lineRule="auto"/>
        <w:ind w:right="110"/>
        <w:rPr>
          <w:sz w:val="28"/>
        </w:rPr>
      </w:pPr>
    </w:p>
    <w:p w:rsidR="00BD363B" w:rsidRDefault="00BD363B" w:rsidP="00BD363B">
      <w:pPr>
        <w:pStyle w:val="a6"/>
        <w:numPr>
          <w:ilvl w:val="1"/>
          <w:numId w:val="2"/>
        </w:numPr>
        <w:tabs>
          <w:tab w:val="left" w:pos="1330"/>
        </w:tabs>
        <w:ind w:left="142" w:right="115" w:firstLine="707"/>
        <w:jc w:val="both"/>
        <w:rPr>
          <w:sz w:val="28"/>
        </w:rPr>
      </w:pPr>
      <w:r>
        <w:rPr>
          <w:sz w:val="28"/>
        </w:rPr>
        <w:t>Ликвидационная комиссия решает все вопросы на своих заседаниях, собираемых по мере необходимости.</w:t>
      </w:r>
    </w:p>
    <w:p w:rsidR="00BD363B" w:rsidRDefault="00615F90" w:rsidP="00BD363B">
      <w:pPr>
        <w:pStyle w:val="a6"/>
        <w:numPr>
          <w:ilvl w:val="1"/>
          <w:numId w:val="2"/>
        </w:numPr>
        <w:tabs>
          <w:tab w:val="left" w:pos="1330"/>
        </w:tabs>
        <w:ind w:left="142" w:right="115" w:firstLine="707"/>
        <w:jc w:val="both"/>
        <w:rPr>
          <w:sz w:val="28"/>
        </w:rPr>
      </w:pPr>
      <w:r>
        <w:rPr>
          <w:sz w:val="28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206E81" w:rsidRPr="00BD363B" w:rsidRDefault="00615F90" w:rsidP="00BD363B">
      <w:pPr>
        <w:pStyle w:val="a6"/>
        <w:numPr>
          <w:ilvl w:val="1"/>
          <w:numId w:val="2"/>
        </w:numPr>
        <w:tabs>
          <w:tab w:val="left" w:pos="1330"/>
        </w:tabs>
        <w:ind w:left="142" w:right="115" w:firstLine="707"/>
        <w:jc w:val="both"/>
        <w:rPr>
          <w:sz w:val="28"/>
        </w:rPr>
      </w:pPr>
      <w:r w:rsidRPr="00BD363B">
        <w:rPr>
          <w:sz w:val="28"/>
        </w:rPr>
        <w:t>На</w:t>
      </w:r>
      <w:r w:rsidRPr="00BD363B">
        <w:rPr>
          <w:spacing w:val="-11"/>
          <w:sz w:val="28"/>
        </w:rPr>
        <w:t xml:space="preserve"> </w:t>
      </w:r>
      <w:r w:rsidRPr="00BD363B">
        <w:rPr>
          <w:sz w:val="28"/>
        </w:rPr>
        <w:t>заседаниях</w:t>
      </w:r>
      <w:r w:rsidRPr="00BD363B">
        <w:rPr>
          <w:spacing w:val="-11"/>
          <w:sz w:val="28"/>
        </w:rPr>
        <w:t xml:space="preserve"> </w:t>
      </w:r>
      <w:r w:rsidRPr="00BD363B">
        <w:rPr>
          <w:sz w:val="28"/>
        </w:rPr>
        <w:t>Ликвидационной</w:t>
      </w:r>
      <w:r w:rsidRPr="00BD363B">
        <w:rPr>
          <w:spacing w:val="-9"/>
          <w:sz w:val="28"/>
        </w:rPr>
        <w:t xml:space="preserve"> </w:t>
      </w:r>
      <w:r w:rsidRPr="00BD363B">
        <w:rPr>
          <w:sz w:val="28"/>
        </w:rPr>
        <w:t>комиссии</w:t>
      </w:r>
      <w:r w:rsidRPr="00BD363B">
        <w:rPr>
          <w:spacing w:val="-8"/>
          <w:sz w:val="28"/>
        </w:rPr>
        <w:t xml:space="preserve"> </w:t>
      </w:r>
      <w:r w:rsidRPr="00BD363B">
        <w:rPr>
          <w:sz w:val="28"/>
        </w:rPr>
        <w:t>ведется</w:t>
      </w:r>
      <w:r w:rsidRPr="00BD363B">
        <w:rPr>
          <w:spacing w:val="-8"/>
          <w:sz w:val="28"/>
        </w:rPr>
        <w:t xml:space="preserve"> </w:t>
      </w:r>
      <w:r w:rsidRPr="00BD363B">
        <w:rPr>
          <w:spacing w:val="-2"/>
          <w:sz w:val="28"/>
        </w:rPr>
        <w:t>протокол.</w:t>
      </w:r>
    </w:p>
    <w:p w:rsidR="00206E81" w:rsidRDefault="00615F90" w:rsidP="00BD363B">
      <w:pPr>
        <w:pStyle w:val="a6"/>
        <w:numPr>
          <w:ilvl w:val="1"/>
          <w:numId w:val="2"/>
        </w:numPr>
        <w:tabs>
          <w:tab w:val="left" w:pos="1418"/>
          <w:tab w:val="left" w:pos="1867"/>
          <w:tab w:val="left" w:pos="8397"/>
        </w:tabs>
        <w:ind w:left="142" w:right="112" w:firstLine="709"/>
        <w:jc w:val="both"/>
        <w:rPr>
          <w:sz w:val="28"/>
        </w:rPr>
      </w:pPr>
      <w:r>
        <w:rPr>
          <w:spacing w:val="-4"/>
          <w:sz w:val="28"/>
        </w:rPr>
        <w:t>Все</w:t>
      </w:r>
      <w:r w:rsidR="009A42F8">
        <w:rPr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80"/>
          <w:sz w:val="28"/>
        </w:rPr>
        <w:t xml:space="preserve"> </w:t>
      </w:r>
      <w:r>
        <w:rPr>
          <w:sz w:val="28"/>
        </w:rPr>
        <w:t>Ликвидационной</w:t>
      </w:r>
      <w:r>
        <w:rPr>
          <w:spacing w:val="8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80"/>
          <w:sz w:val="28"/>
        </w:rPr>
        <w:t xml:space="preserve"> </w:t>
      </w:r>
      <w:r>
        <w:rPr>
          <w:sz w:val="28"/>
        </w:rPr>
        <w:t>проводятся</w:t>
      </w:r>
      <w:r>
        <w:rPr>
          <w:sz w:val="28"/>
        </w:rPr>
        <w:tab/>
        <w:t>в</w:t>
      </w:r>
      <w:r w:rsidR="00BD363B">
        <w:rPr>
          <w:spacing w:val="80"/>
          <w:sz w:val="28"/>
        </w:rPr>
        <w:t xml:space="preserve"> </w:t>
      </w:r>
      <w:r>
        <w:rPr>
          <w:sz w:val="28"/>
        </w:rPr>
        <w:t xml:space="preserve">очной </w:t>
      </w:r>
      <w:r>
        <w:rPr>
          <w:spacing w:val="-2"/>
          <w:sz w:val="28"/>
        </w:rPr>
        <w:t>форме.</w:t>
      </w:r>
    </w:p>
    <w:p w:rsidR="00206E81" w:rsidRDefault="00615F90" w:rsidP="00BD363B">
      <w:pPr>
        <w:pStyle w:val="a6"/>
        <w:numPr>
          <w:ilvl w:val="1"/>
          <w:numId w:val="2"/>
        </w:numPr>
        <w:tabs>
          <w:tab w:val="left" w:pos="1301"/>
        </w:tabs>
        <w:spacing w:line="321" w:lineRule="exact"/>
        <w:ind w:left="142" w:firstLine="709"/>
        <w:rPr>
          <w:sz w:val="28"/>
        </w:rPr>
      </w:pPr>
      <w:r>
        <w:rPr>
          <w:sz w:val="28"/>
        </w:rPr>
        <w:t>Председатель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 w:rsidR="00206E81" w:rsidRDefault="00EA5564" w:rsidP="00BD363B">
      <w:pPr>
        <w:pStyle w:val="a6"/>
        <w:numPr>
          <w:ilvl w:val="2"/>
          <w:numId w:val="2"/>
        </w:numPr>
        <w:tabs>
          <w:tab w:val="left" w:pos="972"/>
        </w:tabs>
        <w:spacing w:line="322" w:lineRule="exact"/>
        <w:ind w:left="142" w:firstLine="709"/>
        <w:jc w:val="left"/>
        <w:rPr>
          <w:sz w:val="28"/>
        </w:rPr>
      </w:pPr>
      <w:r>
        <w:rPr>
          <w:sz w:val="28"/>
        </w:rPr>
        <w:t xml:space="preserve"> </w:t>
      </w:r>
      <w:r w:rsidR="00615F90">
        <w:rPr>
          <w:sz w:val="28"/>
        </w:rPr>
        <w:t>созывает</w:t>
      </w:r>
      <w:r w:rsidR="00615F90">
        <w:rPr>
          <w:spacing w:val="-3"/>
          <w:sz w:val="28"/>
        </w:rPr>
        <w:t xml:space="preserve"> </w:t>
      </w:r>
      <w:r w:rsidR="00615F90">
        <w:rPr>
          <w:sz w:val="28"/>
        </w:rPr>
        <w:t>и</w:t>
      </w:r>
      <w:r w:rsidR="00615F90">
        <w:rPr>
          <w:spacing w:val="-4"/>
          <w:sz w:val="28"/>
        </w:rPr>
        <w:t xml:space="preserve"> </w:t>
      </w:r>
      <w:r w:rsidR="00615F90">
        <w:rPr>
          <w:sz w:val="28"/>
        </w:rPr>
        <w:t>проводит</w:t>
      </w:r>
      <w:r w:rsidR="00615F90">
        <w:rPr>
          <w:spacing w:val="-3"/>
          <w:sz w:val="28"/>
        </w:rPr>
        <w:t xml:space="preserve"> </w:t>
      </w:r>
      <w:r w:rsidR="00615F90">
        <w:rPr>
          <w:sz w:val="28"/>
        </w:rPr>
        <w:t>ее</w:t>
      </w:r>
      <w:r w:rsidR="00615F90">
        <w:rPr>
          <w:spacing w:val="-2"/>
          <w:sz w:val="28"/>
        </w:rPr>
        <w:t xml:space="preserve"> заседания;</w:t>
      </w:r>
    </w:p>
    <w:p w:rsidR="00206E81" w:rsidRDefault="00615F90" w:rsidP="00BD363B">
      <w:pPr>
        <w:pStyle w:val="a3"/>
        <w:tabs>
          <w:tab w:val="left" w:pos="2494"/>
          <w:tab w:val="left" w:pos="3857"/>
          <w:tab w:val="left" w:pos="4943"/>
          <w:tab w:val="left" w:pos="5795"/>
          <w:tab w:val="left" w:pos="6203"/>
          <w:tab w:val="left" w:pos="7321"/>
          <w:tab w:val="left" w:pos="9165"/>
        </w:tabs>
        <w:ind w:left="142" w:right="107" w:firstLine="707"/>
      </w:pPr>
      <w:r>
        <w:rPr>
          <w:spacing w:val="-2"/>
        </w:rPr>
        <w:t>-</w:t>
      </w:r>
      <w:r w:rsidR="00803974">
        <w:rPr>
          <w:spacing w:val="-2"/>
        </w:rPr>
        <w:t xml:space="preserve"> </w:t>
      </w:r>
      <w:r>
        <w:rPr>
          <w:spacing w:val="-2"/>
        </w:rPr>
        <w:t>организует</w:t>
      </w:r>
      <w:r>
        <w:tab/>
      </w:r>
      <w:r>
        <w:rPr>
          <w:spacing w:val="-2"/>
        </w:rPr>
        <w:t>текущую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4"/>
        </w:rPr>
        <w:t>КС</w:t>
      </w:r>
      <w:r w:rsidR="00803974">
        <w:rPr>
          <w:spacing w:val="-4"/>
        </w:rPr>
        <w:t>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>ликвидации;</w:t>
      </w:r>
    </w:p>
    <w:p w:rsidR="00206E81" w:rsidRDefault="00615F90" w:rsidP="00A60C91">
      <w:pPr>
        <w:pStyle w:val="a6"/>
        <w:numPr>
          <w:ilvl w:val="2"/>
          <w:numId w:val="2"/>
        </w:numPr>
        <w:tabs>
          <w:tab w:val="left" w:pos="995"/>
        </w:tabs>
        <w:ind w:right="109" w:firstLine="707"/>
        <w:rPr>
          <w:sz w:val="28"/>
        </w:rPr>
      </w:pPr>
      <w:r>
        <w:rPr>
          <w:sz w:val="28"/>
        </w:rPr>
        <w:t>без доверенности действует от имени КС</w:t>
      </w:r>
      <w:r w:rsidR="00803974">
        <w:rPr>
          <w:sz w:val="28"/>
        </w:rPr>
        <w:t>О</w:t>
      </w:r>
      <w:r>
        <w:rPr>
          <w:sz w:val="28"/>
        </w:rPr>
        <w:t xml:space="preserve"> в рамках мероприятий по ликвидации КС</w:t>
      </w:r>
      <w:r w:rsidR="00B17860">
        <w:rPr>
          <w:sz w:val="28"/>
        </w:rPr>
        <w:t>О</w:t>
      </w:r>
      <w:r>
        <w:rPr>
          <w:sz w:val="28"/>
        </w:rPr>
        <w:t xml:space="preserve"> в рамках мероприятий по ликвидации;</w:t>
      </w:r>
    </w:p>
    <w:p w:rsidR="00206E81" w:rsidRDefault="00615F90">
      <w:pPr>
        <w:pStyle w:val="a6"/>
        <w:numPr>
          <w:ilvl w:val="2"/>
          <w:numId w:val="2"/>
        </w:numPr>
        <w:tabs>
          <w:tab w:val="left" w:pos="1079"/>
        </w:tabs>
        <w:ind w:right="104" w:firstLine="707"/>
        <w:rPr>
          <w:sz w:val="28"/>
        </w:rPr>
      </w:pPr>
      <w:r>
        <w:rPr>
          <w:sz w:val="28"/>
        </w:rPr>
        <w:t>издает распоряжени</w:t>
      </w:r>
      <w:r w:rsidR="00C67963">
        <w:rPr>
          <w:sz w:val="28"/>
        </w:rPr>
        <w:t>я</w:t>
      </w:r>
      <w:r>
        <w:rPr>
          <w:sz w:val="28"/>
        </w:rPr>
        <w:t xml:space="preserve"> (приказы) КС</w:t>
      </w:r>
      <w:r w:rsidR="00803974">
        <w:rPr>
          <w:sz w:val="28"/>
        </w:rPr>
        <w:t>О</w:t>
      </w:r>
      <w:r>
        <w:rPr>
          <w:sz w:val="28"/>
        </w:rPr>
        <w:t xml:space="preserve"> по вопросам, связанным с проведением мероприятий по ликвидации КС</w:t>
      </w:r>
      <w:r w:rsidR="00803974">
        <w:rPr>
          <w:sz w:val="28"/>
        </w:rPr>
        <w:t>О</w:t>
      </w:r>
      <w:r>
        <w:rPr>
          <w:sz w:val="28"/>
        </w:rPr>
        <w:t xml:space="preserve"> (далее </w:t>
      </w:r>
      <w:r w:rsidR="00C67963">
        <w:rPr>
          <w:sz w:val="28"/>
        </w:rPr>
        <w:t>–</w:t>
      </w:r>
      <w:r>
        <w:rPr>
          <w:sz w:val="28"/>
        </w:rPr>
        <w:t xml:space="preserve"> распоряжения</w:t>
      </w:r>
      <w:r w:rsidR="00C67963">
        <w:rPr>
          <w:sz w:val="28"/>
        </w:rPr>
        <w:t>,</w:t>
      </w:r>
      <w:r>
        <w:rPr>
          <w:sz w:val="28"/>
        </w:rPr>
        <w:t xml:space="preserve"> </w:t>
      </w:r>
      <w:r>
        <w:rPr>
          <w:spacing w:val="-2"/>
          <w:sz w:val="28"/>
        </w:rPr>
        <w:t>приказы);</w:t>
      </w:r>
    </w:p>
    <w:p w:rsidR="00206E81" w:rsidRDefault="00615F90" w:rsidP="004B69BB">
      <w:pPr>
        <w:pStyle w:val="a6"/>
        <w:numPr>
          <w:ilvl w:val="2"/>
          <w:numId w:val="2"/>
        </w:numPr>
        <w:tabs>
          <w:tab w:val="left" w:pos="1089"/>
        </w:tabs>
        <w:ind w:right="106" w:firstLine="749"/>
        <w:rPr>
          <w:sz w:val="28"/>
        </w:rPr>
      </w:pPr>
      <w:r>
        <w:rPr>
          <w:sz w:val="28"/>
        </w:rPr>
        <w:t xml:space="preserve">направляет в </w:t>
      </w:r>
      <w:r w:rsidR="00803974" w:rsidRPr="00803974">
        <w:rPr>
          <w:sz w:val="28"/>
        </w:rPr>
        <w:t>Федеральн</w:t>
      </w:r>
      <w:r w:rsidR="0069655D">
        <w:rPr>
          <w:sz w:val="28"/>
        </w:rPr>
        <w:t>ую</w:t>
      </w:r>
      <w:r w:rsidR="00803974" w:rsidRPr="00803974">
        <w:rPr>
          <w:sz w:val="28"/>
        </w:rPr>
        <w:t xml:space="preserve"> налогов</w:t>
      </w:r>
      <w:r w:rsidR="0069655D">
        <w:rPr>
          <w:sz w:val="28"/>
        </w:rPr>
        <w:t>ую</w:t>
      </w:r>
      <w:r w:rsidR="00803974" w:rsidRPr="00803974">
        <w:rPr>
          <w:sz w:val="28"/>
        </w:rPr>
        <w:t xml:space="preserve"> служб</w:t>
      </w:r>
      <w:r w:rsidR="0069655D">
        <w:rPr>
          <w:sz w:val="28"/>
        </w:rPr>
        <w:t>у</w:t>
      </w:r>
      <w:r w:rsidR="00803974" w:rsidRPr="00803974">
        <w:rPr>
          <w:sz w:val="28"/>
        </w:rPr>
        <w:t xml:space="preserve"> </w:t>
      </w:r>
      <w:r>
        <w:rPr>
          <w:sz w:val="28"/>
        </w:rPr>
        <w:t>(далее – ФНС) документы для государственной регистрации в связи с ликвидацией КС</w:t>
      </w:r>
      <w:r w:rsidR="00B17860">
        <w:rPr>
          <w:sz w:val="28"/>
        </w:rPr>
        <w:t>О</w:t>
      </w:r>
      <w:r>
        <w:rPr>
          <w:sz w:val="28"/>
        </w:rPr>
        <w:t xml:space="preserve"> в порядке и сроки согласно законодательству Российской Федерации о государственной регистрации юридических лиц;</w:t>
      </w:r>
    </w:p>
    <w:p w:rsidR="00206E81" w:rsidRDefault="00615F90" w:rsidP="004B69BB">
      <w:pPr>
        <w:pStyle w:val="a6"/>
        <w:numPr>
          <w:ilvl w:val="2"/>
          <w:numId w:val="2"/>
        </w:numPr>
        <w:tabs>
          <w:tab w:val="left" w:pos="1134"/>
          <w:tab w:val="left" w:pos="1317"/>
        </w:tabs>
        <w:ind w:right="106" w:firstLine="749"/>
        <w:rPr>
          <w:sz w:val="28"/>
        </w:rPr>
      </w:pPr>
      <w:r>
        <w:rPr>
          <w:sz w:val="28"/>
        </w:rPr>
        <w:t>после получения в налоговой инспекции документов, подтверждающих факт внесения записи в единый государственный реестр юридических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КС</w:t>
      </w:r>
      <w:r w:rsidR="00803974">
        <w:rPr>
          <w:sz w:val="28"/>
        </w:rPr>
        <w:t>О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очередное заседание в </w:t>
      </w:r>
      <w:r w:rsidR="004B69BB" w:rsidRPr="004B69BB">
        <w:rPr>
          <w:sz w:val="28"/>
        </w:rPr>
        <w:t>Совет Петровск-Забайкальского муниципального округа Забайкальского края</w:t>
      </w:r>
      <w:r>
        <w:rPr>
          <w:sz w:val="28"/>
        </w:rPr>
        <w:t>;</w:t>
      </w:r>
    </w:p>
    <w:p w:rsidR="00206E81" w:rsidRDefault="00615F90">
      <w:pPr>
        <w:pStyle w:val="a6"/>
        <w:numPr>
          <w:ilvl w:val="2"/>
          <w:numId w:val="2"/>
        </w:numPr>
        <w:tabs>
          <w:tab w:val="left" w:pos="1274"/>
        </w:tabs>
        <w:ind w:right="104" w:firstLine="777"/>
        <w:rPr>
          <w:sz w:val="28"/>
        </w:rPr>
      </w:pPr>
      <w:r>
        <w:rPr>
          <w:sz w:val="28"/>
        </w:rPr>
        <w:t>уведомляет в соответствии с трудовым законодательством Российской Федерации муниципальных служащих и</w:t>
      </w:r>
      <w:r>
        <w:rPr>
          <w:spacing w:val="-2"/>
          <w:sz w:val="28"/>
        </w:rPr>
        <w:t xml:space="preserve"> </w:t>
      </w:r>
      <w:r>
        <w:rPr>
          <w:sz w:val="28"/>
        </w:rPr>
        <w:t>иных работников КС</w:t>
      </w:r>
      <w:r w:rsidR="00803974"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о предстоящем увольнении персонально под подпись;</w:t>
      </w:r>
    </w:p>
    <w:p w:rsidR="00206E81" w:rsidRDefault="00615F90">
      <w:pPr>
        <w:pStyle w:val="a6"/>
        <w:numPr>
          <w:ilvl w:val="2"/>
          <w:numId w:val="2"/>
        </w:numPr>
        <w:tabs>
          <w:tab w:val="left" w:pos="1043"/>
        </w:tabs>
        <w:ind w:right="106" w:firstLine="707"/>
        <w:rPr>
          <w:sz w:val="28"/>
        </w:rPr>
      </w:pPr>
      <w:r>
        <w:rPr>
          <w:sz w:val="28"/>
        </w:rPr>
        <w:t>обеспечивает публикацию о ликвидации КС</w:t>
      </w:r>
      <w:r w:rsidR="00803974">
        <w:rPr>
          <w:sz w:val="28"/>
        </w:rPr>
        <w:t>О</w:t>
      </w:r>
      <w:r>
        <w:rPr>
          <w:sz w:val="28"/>
        </w:rPr>
        <w:t xml:space="preserve"> о порядке и сроках заявления требований ее кредиторами в журнале «Вестник государственной </w:t>
      </w:r>
      <w:r>
        <w:rPr>
          <w:spacing w:val="-2"/>
          <w:sz w:val="28"/>
        </w:rPr>
        <w:t>регистрации»;</w:t>
      </w:r>
    </w:p>
    <w:p w:rsidR="00206E81" w:rsidRDefault="00615F90">
      <w:pPr>
        <w:pStyle w:val="a6"/>
        <w:numPr>
          <w:ilvl w:val="2"/>
          <w:numId w:val="2"/>
        </w:numPr>
        <w:tabs>
          <w:tab w:val="left" w:pos="1113"/>
        </w:tabs>
        <w:ind w:right="112" w:firstLine="707"/>
        <w:rPr>
          <w:sz w:val="28"/>
        </w:rPr>
      </w:pPr>
      <w:r>
        <w:rPr>
          <w:sz w:val="28"/>
        </w:rPr>
        <w:t>утверждает смету расходов на осуществление мероприятий по ликвидации КС</w:t>
      </w:r>
      <w:r w:rsidR="00803974">
        <w:rPr>
          <w:sz w:val="28"/>
        </w:rPr>
        <w:t>О</w:t>
      </w:r>
      <w:r>
        <w:rPr>
          <w:sz w:val="28"/>
        </w:rPr>
        <w:t>;</w:t>
      </w:r>
    </w:p>
    <w:p w:rsidR="00206E81" w:rsidRDefault="00206E81">
      <w:pPr>
        <w:jc w:val="both"/>
        <w:rPr>
          <w:sz w:val="28"/>
        </w:rPr>
        <w:sectPr w:rsidR="00206E81">
          <w:pgSz w:w="11910" w:h="16840"/>
          <w:pgMar w:top="1040" w:right="740" w:bottom="280" w:left="1600" w:header="720" w:footer="720" w:gutter="0"/>
          <w:cols w:space="720"/>
        </w:sectPr>
      </w:pPr>
    </w:p>
    <w:p w:rsidR="00206E81" w:rsidRDefault="00615F90">
      <w:pPr>
        <w:pStyle w:val="a6"/>
        <w:numPr>
          <w:ilvl w:val="2"/>
          <w:numId w:val="2"/>
        </w:numPr>
        <w:tabs>
          <w:tab w:val="left" w:pos="1101"/>
        </w:tabs>
        <w:spacing w:before="69"/>
        <w:ind w:right="105" w:firstLine="707"/>
        <w:rPr>
          <w:sz w:val="28"/>
        </w:rPr>
      </w:pPr>
      <w:r>
        <w:rPr>
          <w:sz w:val="28"/>
        </w:rPr>
        <w:lastRenderedPageBreak/>
        <w:t xml:space="preserve">обеспечивает передачу документов, сроки временного хранения которых не истекли, архивных документов, документов по личному составу на хранение </w:t>
      </w:r>
      <w:r w:rsidR="00803974">
        <w:rPr>
          <w:sz w:val="28"/>
        </w:rPr>
        <w:t>в отдел по делам архивов</w:t>
      </w:r>
      <w:r>
        <w:rPr>
          <w:sz w:val="28"/>
        </w:rPr>
        <w:t>;</w:t>
      </w:r>
    </w:p>
    <w:p w:rsidR="00206E81" w:rsidRDefault="00615F90">
      <w:pPr>
        <w:pStyle w:val="a6"/>
        <w:numPr>
          <w:ilvl w:val="2"/>
          <w:numId w:val="2"/>
        </w:numPr>
        <w:tabs>
          <w:tab w:val="left" w:pos="1182"/>
        </w:tabs>
        <w:spacing w:before="2"/>
        <w:ind w:right="106" w:firstLine="707"/>
        <w:rPr>
          <w:sz w:val="28"/>
        </w:rPr>
      </w:pPr>
      <w:r>
        <w:rPr>
          <w:sz w:val="28"/>
        </w:rPr>
        <w:t>имеет пр</w:t>
      </w:r>
      <w:r w:rsidR="00FE2598">
        <w:rPr>
          <w:sz w:val="28"/>
        </w:rPr>
        <w:t>аво осуществлять исполнительно-</w:t>
      </w:r>
      <w:r>
        <w:rPr>
          <w:sz w:val="28"/>
        </w:rPr>
        <w:t>распорядительные функции от лица КС</w:t>
      </w:r>
      <w:r w:rsidR="001552D3">
        <w:rPr>
          <w:sz w:val="28"/>
        </w:rPr>
        <w:t>О</w:t>
      </w:r>
      <w:r>
        <w:rPr>
          <w:sz w:val="28"/>
        </w:rPr>
        <w:t xml:space="preserve"> с правом подписи на банковских, финансовых и иных документах в соответствии с законодательством Российской Федерации;</w:t>
      </w:r>
    </w:p>
    <w:p w:rsidR="00206E81" w:rsidRDefault="00615F90">
      <w:pPr>
        <w:pStyle w:val="a6"/>
        <w:numPr>
          <w:ilvl w:val="2"/>
          <w:numId w:val="2"/>
        </w:numPr>
        <w:tabs>
          <w:tab w:val="left" w:pos="972"/>
        </w:tabs>
        <w:spacing w:before="1" w:line="322" w:lineRule="exact"/>
        <w:ind w:left="972" w:hanging="162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печат</w:t>
      </w:r>
      <w:r w:rsidR="001552D3">
        <w:rPr>
          <w:sz w:val="28"/>
        </w:rPr>
        <w:t>ь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КС</w:t>
      </w:r>
      <w:r w:rsidR="001552D3">
        <w:rPr>
          <w:spacing w:val="-4"/>
          <w:sz w:val="28"/>
        </w:rPr>
        <w:t>О</w:t>
      </w:r>
      <w:r>
        <w:rPr>
          <w:spacing w:val="-4"/>
          <w:sz w:val="28"/>
        </w:rPr>
        <w:t>.</w:t>
      </w:r>
    </w:p>
    <w:p w:rsidR="00206E81" w:rsidRDefault="00615F90">
      <w:pPr>
        <w:pStyle w:val="a6"/>
        <w:numPr>
          <w:ilvl w:val="1"/>
          <w:numId w:val="2"/>
        </w:numPr>
        <w:tabs>
          <w:tab w:val="left" w:pos="1301"/>
        </w:tabs>
        <w:spacing w:line="322" w:lineRule="exact"/>
        <w:ind w:left="1301" w:hanging="491"/>
        <w:jc w:val="both"/>
        <w:rPr>
          <w:sz w:val="28"/>
        </w:rPr>
      </w:pPr>
      <w:r>
        <w:rPr>
          <w:sz w:val="28"/>
        </w:rPr>
        <w:t>Секретарь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 w:rsidR="00206E81" w:rsidRDefault="00615F90">
      <w:pPr>
        <w:pStyle w:val="a6"/>
        <w:numPr>
          <w:ilvl w:val="2"/>
          <w:numId w:val="2"/>
        </w:numPr>
        <w:tabs>
          <w:tab w:val="left" w:pos="972"/>
        </w:tabs>
        <w:spacing w:line="322" w:lineRule="exact"/>
        <w:ind w:left="972" w:hanging="162"/>
        <w:rPr>
          <w:sz w:val="28"/>
        </w:rPr>
      </w:pPr>
      <w:r>
        <w:rPr>
          <w:sz w:val="28"/>
        </w:rPr>
        <w:t>ведет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заседаний;</w:t>
      </w:r>
    </w:p>
    <w:p w:rsidR="00206E81" w:rsidRDefault="00615F90">
      <w:pPr>
        <w:pStyle w:val="a6"/>
        <w:numPr>
          <w:ilvl w:val="2"/>
          <w:numId w:val="2"/>
        </w:numPr>
        <w:tabs>
          <w:tab w:val="left" w:pos="972"/>
        </w:tabs>
        <w:ind w:left="972" w:hanging="162"/>
        <w:rPr>
          <w:sz w:val="28"/>
        </w:rPr>
      </w:pPr>
      <w:r>
        <w:rPr>
          <w:sz w:val="28"/>
        </w:rPr>
        <w:t>доводит</w:t>
      </w:r>
      <w:r>
        <w:rPr>
          <w:spacing w:val="-13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адресатов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Ликвидационной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комиссии.</w:t>
      </w:r>
    </w:p>
    <w:p w:rsidR="00206E81" w:rsidRDefault="00615F90" w:rsidP="009A42F8">
      <w:pPr>
        <w:pStyle w:val="a6"/>
        <w:numPr>
          <w:ilvl w:val="1"/>
          <w:numId w:val="2"/>
        </w:numPr>
        <w:tabs>
          <w:tab w:val="left" w:pos="1364"/>
        </w:tabs>
        <w:ind w:left="142" w:right="110" w:firstLine="707"/>
        <w:jc w:val="both"/>
        <w:rPr>
          <w:sz w:val="28"/>
        </w:rPr>
      </w:pPr>
      <w:r>
        <w:rPr>
          <w:sz w:val="28"/>
        </w:rPr>
        <w:t>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206E81" w:rsidRDefault="00615F90" w:rsidP="009A42F8">
      <w:pPr>
        <w:pStyle w:val="a6"/>
        <w:numPr>
          <w:ilvl w:val="1"/>
          <w:numId w:val="2"/>
        </w:numPr>
        <w:tabs>
          <w:tab w:val="left" w:pos="1426"/>
        </w:tabs>
        <w:spacing w:before="1"/>
        <w:ind w:left="142" w:right="113" w:firstLine="707"/>
        <w:jc w:val="both"/>
        <w:rPr>
          <w:sz w:val="28"/>
        </w:rPr>
      </w:pPr>
      <w:r>
        <w:rPr>
          <w:sz w:val="28"/>
        </w:rPr>
        <w:t>Документы, исходящие от имени Ликвидационной комиссии, подписываются ее председателем.</w:t>
      </w:r>
    </w:p>
    <w:p w:rsidR="00206E81" w:rsidRDefault="00615F90">
      <w:pPr>
        <w:pStyle w:val="a6"/>
        <w:numPr>
          <w:ilvl w:val="0"/>
          <w:numId w:val="2"/>
        </w:numPr>
        <w:tabs>
          <w:tab w:val="left" w:pos="3247"/>
        </w:tabs>
        <w:spacing w:before="321"/>
        <w:ind w:left="3247" w:hanging="279"/>
        <w:jc w:val="left"/>
        <w:rPr>
          <w:sz w:val="28"/>
        </w:rPr>
      </w:pPr>
      <w:r>
        <w:rPr>
          <w:sz w:val="28"/>
        </w:rPr>
        <w:t>Инвентаризация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имущества</w:t>
      </w:r>
    </w:p>
    <w:p w:rsidR="00206E81" w:rsidRDefault="00206E81">
      <w:pPr>
        <w:pStyle w:val="a3"/>
        <w:spacing w:before="1"/>
        <w:ind w:left="0"/>
      </w:pPr>
    </w:p>
    <w:p w:rsidR="00206E81" w:rsidRDefault="00615F90" w:rsidP="00FE2598">
      <w:pPr>
        <w:pStyle w:val="a6"/>
        <w:numPr>
          <w:ilvl w:val="1"/>
          <w:numId w:val="2"/>
        </w:numPr>
        <w:tabs>
          <w:tab w:val="left" w:pos="1134"/>
        </w:tabs>
        <w:ind w:left="142" w:right="110" w:firstLine="539"/>
        <w:jc w:val="both"/>
        <w:rPr>
          <w:sz w:val="28"/>
        </w:rPr>
      </w:pPr>
      <w:r>
        <w:rPr>
          <w:sz w:val="28"/>
        </w:rPr>
        <w:t>Инвентаризация имущества проводится перед составлением промежуточного ликвидационного баланса. Инвентаризации подлежат все имущество КС</w:t>
      </w:r>
      <w:r w:rsidR="001552D3">
        <w:rPr>
          <w:sz w:val="28"/>
        </w:rPr>
        <w:t>О</w:t>
      </w:r>
      <w:r>
        <w:rPr>
          <w:sz w:val="28"/>
        </w:rPr>
        <w:t xml:space="preserve"> независимо</w:t>
      </w:r>
      <w:r>
        <w:rPr>
          <w:spacing w:val="-1"/>
          <w:sz w:val="28"/>
        </w:rPr>
        <w:t xml:space="preserve"> </w:t>
      </w:r>
      <w:r>
        <w:rPr>
          <w:sz w:val="28"/>
        </w:rPr>
        <w:t>от его местонахождения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все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виды финансовых </w:t>
      </w:r>
      <w:r>
        <w:rPr>
          <w:spacing w:val="-2"/>
          <w:sz w:val="28"/>
        </w:rPr>
        <w:t>обязательств.</w:t>
      </w:r>
    </w:p>
    <w:p w:rsidR="00206E81" w:rsidRDefault="00615F90">
      <w:pPr>
        <w:pStyle w:val="a6"/>
        <w:numPr>
          <w:ilvl w:val="1"/>
          <w:numId w:val="2"/>
        </w:numPr>
        <w:tabs>
          <w:tab w:val="left" w:pos="1174"/>
        </w:tabs>
        <w:ind w:left="142" w:right="105" w:firstLine="539"/>
        <w:jc w:val="both"/>
        <w:rPr>
          <w:sz w:val="28"/>
        </w:rPr>
      </w:pPr>
      <w:r>
        <w:rPr>
          <w:sz w:val="28"/>
        </w:rPr>
        <w:t xml:space="preserve">Председатель ликвидационной комиссии распоряжением назначает инвентаризационную комиссию, определяет сроки проведения </w:t>
      </w:r>
      <w:r>
        <w:rPr>
          <w:spacing w:val="-2"/>
          <w:sz w:val="28"/>
        </w:rPr>
        <w:t>инвентаризации.</w:t>
      </w:r>
    </w:p>
    <w:p w:rsidR="00206E81" w:rsidRDefault="00615F90" w:rsidP="00FE2598">
      <w:pPr>
        <w:pStyle w:val="a6"/>
        <w:numPr>
          <w:ilvl w:val="1"/>
          <w:numId w:val="2"/>
        </w:numPr>
        <w:tabs>
          <w:tab w:val="left" w:pos="1134"/>
          <w:tab w:val="left" w:pos="1431"/>
        </w:tabs>
        <w:ind w:left="142" w:right="112" w:firstLine="539"/>
        <w:jc w:val="both"/>
        <w:rPr>
          <w:sz w:val="28"/>
        </w:rPr>
      </w:pPr>
      <w:r>
        <w:rPr>
          <w:sz w:val="28"/>
        </w:rPr>
        <w:t>По завершении инвентаризации имущества, финансовых обязательств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ведомостей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выявленных </w:t>
      </w:r>
      <w:r>
        <w:rPr>
          <w:spacing w:val="-2"/>
          <w:sz w:val="28"/>
        </w:rPr>
        <w:t>инвентаризацией.</w:t>
      </w:r>
    </w:p>
    <w:p w:rsidR="00206E81" w:rsidRDefault="00615F90">
      <w:pPr>
        <w:pStyle w:val="a6"/>
        <w:numPr>
          <w:ilvl w:val="1"/>
          <w:numId w:val="2"/>
        </w:numPr>
        <w:tabs>
          <w:tab w:val="left" w:pos="1203"/>
        </w:tabs>
        <w:ind w:left="142" w:right="111" w:firstLine="539"/>
        <w:jc w:val="both"/>
        <w:rPr>
          <w:sz w:val="28"/>
        </w:rPr>
      </w:pPr>
      <w:r>
        <w:rPr>
          <w:sz w:val="28"/>
        </w:rPr>
        <w:t>Председатель ликвидационной комиссии издает распоряжения об утверждении результатов инвентаризации.</w:t>
      </w:r>
    </w:p>
    <w:p w:rsidR="00206E81" w:rsidRDefault="00206E81">
      <w:pPr>
        <w:pStyle w:val="a3"/>
        <w:spacing w:before="1"/>
        <w:ind w:left="142"/>
      </w:pPr>
    </w:p>
    <w:p w:rsidR="00206E81" w:rsidRDefault="00615F90">
      <w:pPr>
        <w:pStyle w:val="a6"/>
        <w:numPr>
          <w:ilvl w:val="0"/>
          <w:numId w:val="2"/>
        </w:numPr>
        <w:tabs>
          <w:tab w:val="left" w:pos="1797"/>
        </w:tabs>
        <w:ind w:left="1797" w:hanging="279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ликвидационного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баланса</w:t>
      </w:r>
    </w:p>
    <w:p w:rsidR="00206E81" w:rsidRDefault="00615F90" w:rsidP="00280BE1">
      <w:pPr>
        <w:pStyle w:val="a6"/>
        <w:numPr>
          <w:ilvl w:val="1"/>
          <w:numId w:val="2"/>
        </w:numPr>
        <w:tabs>
          <w:tab w:val="left" w:pos="1134"/>
          <w:tab w:val="left" w:pos="1505"/>
        </w:tabs>
        <w:spacing w:before="321"/>
        <w:ind w:left="142" w:right="105" w:firstLine="539"/>
        <w:jc w:val="both"/>
        <w:rPr>
          <w:sz w:val="28"/>
        </w:rPr>
      </w:pPr>
      <w:r>
        <w:rPr>
          <w:sz w:val="28"/>
        </w:rPr>
        <w:t>Промежуточные ликвидационные балансы составляются ликвидационной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 кредиторами КС</w:t>
      </w:r>
      <w:r w:rsidR="001552D3">
        <w:rPr>
          <w:sz w:val="28"/>
        </w:rPr>
        <w:t>О</w:t>
      </w:r>
      <w:r>
        <w:rPr>
          <w:sz w:val="28"/>
        </w:rPr>
        <w:t xml:space="preserve"> (не ранее чем через два месяца со дня опубликования сообщения о ликвидации КС</w:t>
      </w:r>
      <w:r w:rsidR="001552D3">
        <w:rPr>
          <w:sz w:val="28"/>
        </w:rPr>
        <w:t>О</w:t>
      </w:r>
      <w:r>
        <w:rPr>
          <w:sz w:val="28"/>
        </w:rPr>
        <w:t>).</w:t>
      </w:r>
    </w:p>
    <w:p w:rsidR="00206E81" w:rsidRDefault="00615F90">
      <w:pPr>
        <w:pStyle w:val="a3"/>
        <w:spacing w:before="1"/>
        <w:ind w:right="112" w:firstLine="539"/>
        <w:jc w:val="both"/>
      </w:pPr>
      <w:r>
        <w:t>Промежуточные ликвидационные балансы и приложения к ним подписываются председателем ликвидационной комиссии.</w:t>
      </w:r>
    </w:p>
    <w:p w:rsidR="00206E81" w:rsidRDefault="00615F90" w:rsidP="00280BE1">
      <w:pPr>
        <w:pStyle w:val="a6"/>
        <w:numPr>
          <w:ilvl w:val="1"/>
          <w:numId w:val="2"/>
        </w:numPr>
        <w:tabs>
          <w:tab w:val="left" w:pos="1134"/>
          <w:tab w:val="left" w:pos="1335"/>
        </w:tabs>
        <w:ind w:left="142" w:right="102" w:firstLine="539"/>
        <w:jc w:val="both"/>
        <w:rPr>
          <w:sz w:val="28"/>
        </w:rPr>
      </w:pPr>
      <w:r>
        <w:rPr>
          <w:sz w:val="28"/>
        </w:rPr>
        <w:t>Выплата денежных сумм кредиторам ликвидируемых КС</w:t>
      </w:r>
      <w:r w:rsidR="001552D3">
        <w:rPr>
          <w:sz w:val="28"/>
        </w:rPr>
        <w:t>О</w:t>
      </w:r>
      <w:r>
        <w:rPr>
          <w:sz w:val="28"/>
        </w:rPr>
        <w:t xml:space="preserve"> производится в порядке очередности, установленной статьей 64 </w:t>
      </w:r>
      <w:proofErr w:type="gramStart"/>
      <w:r>
        <w:rPr>
          <w:sz w:val="28"/>
        </w:rPr>
        <w:t>Гражданского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кодекса</w:t>
      </w:r>
      <w:proofErr w:type="gramEnd"/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Федерации,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соответствии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с</w:t>
      </w:r>
    </w:p>
    <w:p w:rsidR="00206E81" w:rsidRDefault="00206E81">
      <w:pPr>
        <w:jc w:val="both"/>
        <w:rPr>
          <w:sz w:val="28"/>
        </w:rPr>
        <w:sectPr w:rsidR="00206E81">
          <w:pgSz w:w="11910" w:h="16840"/>
          <w:pgMar w:top="1040" w:right="740" w:bottom="280" w:left="1600" w:header="720" w:footer="720" w:gutter="0"/>
          <w:cols w:space="720"/>
        </w:sectPr>
      </w:pPr>
    </w:p>
    <w:p w:rsidR="00206E81" w:rsidRDefault="00615F90" w:rsidP="008C0BCD">
      <w:pPr>
        <w:pStyle w:val="a3"/>
        <w:tabs>
          <w:tab w:val="left" w:pos="2344"/>
          <w:tab w:val="left" w:pos="4682"/>
          <w:tab w:val="left" w:pos="6064"/>
          <w:tab w:val="left" w:pos="6587"/>
          <w:tab w:val="left" w:pos="7265"/>
          <w:tab w:val="left" w:pos="7905"/>
        </w:tabs>
        <w:spacing w:before="69" w:line="242" w:lineRule="auto"/>
        <w:ind w:right="111"/>
        <w:jc w:val="both"/>
      </w:pPr>
      <w:r>
        <w:rPr>
          <w:spacing w:val="-2"/>
        </w:rPr>
        <w:lastRenderedPageBreak/>
        <w:t>промежуточным</w:t>
      </w:r>
      <w:r>
        <w:tab/>
      </w:r>
      <w:r>
        <w:rPr>
          <w:spacing w:val="-2"/>
        </w:rPr>
        <w:t>ликвидационным</w:t>
      </w:r>
      <w:r>
        <w:tab/>
      </w:r>
      <w:r>
        <w:rPr>
          <w:spacing w:val="-2"/>
        </w:rPr>
        <w:t>балансом</w:t>
      </w:r>
      <w:r>
        <w:tab/>
      </w:r>
      <w:r>
        <w:rPr>
          <w:spacing w:val="-6"/>
        </w:rPr>
        <w:t>со</w:t>
      </w:r>
      <w:r>
        <w:tab/>
      </w:r>
      <w:r>
        <w:rPr>
          <w:spacing w:val="-4"/>
        </w:rPr>
        <w:t>дня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 xml:space="preserve">утверждения </w:t>
      </w:r>
      <w:r w:rsidR="00E507C1" w:rsidRPr="00E507C1">
        <w:t>Советом Петровск-Забайкальского муниципального округа Забайкальского края.</w:t>
      </w:r>
    </w:p>
    <w:p w:rsidR="00206E81" w:rsidRDefault="00615F90">
      <w:pPr>
        <w:pStyle w:val="a6"/>
        <w:numPr>
          <w:ilvl w:val="0"/>
          <w:numId w:val="2"/>
        </w:numPr>
        <w:tabs>
          <w:tab w:val="left" w:pos="2839"/>
        </w:tabs>
        <w:spacing w:before="318"/>
        <w:ind w:left="2839" w:hanging="279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ликвидационного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баланса</w:t>
      </w:r>
    </w:p>
    <w:p w:rsidR="00206E81" w:rsidRDefault="00615F90" w:rsidP="00E507C1">
      <w:pPr>
        <w:pStyle w:val="a6"/>
        <w:numPr>
          <w:ilvl w:val="1"/>
          <w:numId w:val="2"/>
        </w:numPr>
        <w:tabs>
          <w:tab w:val="left" w:pos="1205"/>
        </w:tabs>
        <w:spacing w:before="321"/>
        <w:ind w:left="142" w:right="105" w:firstLine="539"/>
        <w:jc w:val="both"/>
        <w:rPr>
          <w:sz w:val="28"/>
        </w:rPr>
      </w:pPr>
      <w:r>
        <w:rPr>
          <w:sz w:val="28"/>
        </w:rPr>
        <w:t>После завершения расчетов с кредиторами КС</w:t>
      </w:r>
      <w:r w:rsidR="00E507C1">
        <w:rPr>
          <w:sz w:val="28"/>
        </w:rPr>
        <w:t>О</w:t>
      </w:r>
      <w:r>
        <w:rPr>
          <w:sz w:val="28"/>
        </w:rPr>
        <w:t xml:space="preserve"> ликвидационная комиссия составляет ликвидационный баланс.</w:t>
      </w:r>
    </w:p>
    <w:p w:rsidR="00B40D81" w:rsidRDefault="00615F90" w:rsidP="00B40D81">
      <w:pPr>
        <w:pStyle w:val="a3"/>
        <w:spacing w:before="2"/>
        <w:ind w:left="142" w:right="114" w:firstLine="539"/>
        <w:jc w:val="both"/>
      </w:pPr>
      <w:r>
        <w:t>Ликвидационные балансы и приложения к ним подписываются председателем ликвидационной комиссии.</w:t>
      </w:r>
    </w:p>
    <w:p w:rsidR="00206E81" w:rsidRPr="00B40D81" w:rsidRDefault="00B40D81" w:rsidP="00E349F6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before="2"/>
        <w:ind w:left="142" w:right="114" w:firstLine="567"/>
        <w:jc w:val="both"/>
      </w:pPr>
      <w:r>
        <w:t xml:space="preserve"> </w:t>
      </w:r>
      <w:r w:rsidR="00615F90" w:rsidRPr="00B40D81">
        <w:t xml:space="preserve">Ликвидационная комиссия после завершения расчетов с кредиторами </w:t>
      </w:r>
      <w:r w:rsidR="00E349F6" w:rsidRPr="00E349F6">
        <w:t xml:space="preserve">представляет </w:t>
      </w:r>
      <w:r w:rsidRPr="00B40D81">
        <w:t xml:space="preserve">ликвидационные балансы и приложения к ним </w:t>
      </w:r>
      <w:r w:rsidR="00615F90" w:rsidRPr="00B40D81">
        <w:t xml:space="preserve">в </w:t>
      </w:r>
      <w:r w:rsidR="00E507C1" w:rsidRPr="00B40D81">
        <w:t>Совет Петровск-Забайкальского муниципального округа Забайкальского края.</w:t>
      </w:r>
    </w:p>
    <w:p w:rsidR="00206E81" w:rsidRDefault="00206E81" w:rsidP="00B40D81">
      <w:pPr>
        <w:pStyle w:val="a3"/>
        <w:ind w:left="142" w:firstLine="136"/>
        <w:jc w:val="both"/>
      </w:pPr>
    </w:p>
    <w:p w:rsidR="00206E81" w:rsidRDefault="00615F90">
      <w:pPr>
        <w:pStyle w:val="a6"/>
        <w:numPr>
          <w:ilvl w:val="0"/>
          <w:numId w:val="2"/>
        </w:numPr>
        <w:tabs>
          <w:tab w:val="left" w:pos="1451"/>
          <w:tab w:val="left" w:pos="3141"/>
        </w:tabs>
        <w:ind w:left="3141" w:right="617" w:hanging="1969"/>
        <w:jc w:val="left"/>
        <w:rPr>
          <w:sz w:val="28"/>
        </w:rPr>
      </w:pPr>
      <w:r>
        <w:rPr>
          <w:sz w:val="28"/>
        </w:rPr>
        <w:t>Процедура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 Ликвидационной комиссии</w:t>
      </w:r>
    </w:p>
    <w:p w:rsidR="00206E81" w:rsidRDefault="00615F90" w:rsidP="00387836">
      <w:pPr>
        <w:pStyle w:val="a3"/>
        <w:spacing w:before="321"/>
        <w:ind w:firstLine="607"/>
        <w:jc w:val="both"/>
      </w:pPr>
      <w:r>
        <w:t>8.1</w:t>
      </w:r>
      <w:r w:rsidR="00DB07D0">
        <w:t>.</w:t>
      </w:r>
      <w:r>
        <w:t xml:space="preserve"> Положение о Ликвидационной комиссии, утверждается </w:t>
      </w:r>
      <w:r w:rsidR="00E507C1" w:rsidRPr="00E507C1">
        <w:t>Советом Петровск-Забайкальского муниципального округа Забайкальского края</w:t>
      </w:r>
      <w:r>
        <w:rPr>
          <w:spacing w:val="-2"/>
        </w:rPr>
        <w:t>.</w:t>
      </w:r>
    </w:p>
    <w:p w:rsidR="00206E81" w:rsidRDefault="00615F90" w:rsidP="00387836">
      <w:pPr>
        <w:pStyle w:val="a3"/>
        <w:tabs>
          <w:tab w:val="left" w:pos="1276"/>
          <w:tab w:val="left" w:pos="1418"/>
          <w:tab w:val="left" w:pos="1591"/>
          <w:tab w:val="left" w:pos="3265"/>
          <w:tab w:val="left" w:pos="3757"/>
          <w:tab w:val="left" w:pos="5479"/>
          <w:tab w:val="left" w:pos="6892"/>
          <w:tab w:val="left" w:pos="7384"/>
          <w:tab w:val="left" w:pos="9326"/>
        </w:tabs>
        <w:ind w:right="110" w:firstLine="607"/>
      </w:pPr>
      <w:r>
        <w:rPr>
          <w:spacing w:val="-4"/>
        </w:rPr>
        <w:t>8.2.</w:t>
      </w:r>
      <w:r>
        <w:tab/>
      </w:r>
      <w:r>
        <w:rPr>
          <w:spacing w:val="-2"/>
        </w:rPr>
        <w:t>Изменения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Положение</w:t>
      </w:r>
      <w:r>
        <w:tab/>
      </w:r>
      <w:r>
        <w:rPr>
          <w:spacing w:val="-2"/>
        </w:rPr>
        <w:t>вносятся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 xml:space="preserve">с </w:t>
      </w:r>
      <w:r>
        <w:t>законодательством Российской Федерации.</w:t>
      </w:r>
    </w:p>
    <w:p w:rsidR="00206E81" w:rsidRDefault="00206E81">
      <w:pPr>
        <w:pStyle w:val="a3"/>
        <w:spacing w:before="1"/>
        <w:ind w:left="0"/>
      </w:pPr>
    </w:p>
    <w:p w:rsidR="00206E81" w:rsidRDefault="00615F90">
      <w:pPr>
        <w:pStyle w:val="a6"/>
        <w:numPr>
          <w:ilvl w:val="0"/>
          <w:numId w:val="2"/>
        </w:numPr>
        <w:tabs>
          <w:tab w:val="left" w:pos="3216"/>
        </w:tabs>
        <w:ind w:left="3216" w:hanging="279"/>
        <w:jc w:val="left"/>
        <w:rPr>
          <w:sz w:val="28"/>
        </w:rPr>
      </w:pPr>
      <w:r>
        <w:rPr>
          <w:sz w:val="28"/>
        </w:rPr>
        <w:t>Заключительные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206E81" w:rsidRDefault="00615F90" w:rsidP="00E507C1">
      <w:pPr>
        <w:pStyle w:val="a6"/>
        <w:numPr>
          <w:ilvl w:val="1"/>
          <w:numId w:val="2"/>
        </w:numPr>
        <w:tabs>
          <w:tab w:val="left" w:pos="1314"/>
          <w:tab w:val="left" w:pos="2636"/>
        </w:tabs>
        <w:spacing w:before="321"/>
        <w:ind w:left="142" w:right="104" w:firstLine="539"/>
        <w:jc w:val="both"/>
        <w:rPr>
          <w:sz w:val="28"/>
        </w:rPr>
      </w:pPr>
      <w:r>
        <w:rPr>
          <w:sz w:val="28"/>
        </w:rPr>
        <w:t>Имущество ликвидируемой КС</w:t>
      </w:r>
      <w:r w:rsidR="00E507C1">
        <w:rPr>
          <w:sz w:val="28"/>
        </w:rPr>
        <w:t>О</w:t>
      </w:r>
      <w:r>
        <w:rPr>
          <w:sz w:val="28"/>
        </w:rPr>
        <w:t xml:space="preserve"> передается ликвидационной </w:t>
      </w:r>
      <w:r w:rsidR="00C15591">
        <w:rPr>
          <w:sz w:val="28"/>
        </w:rPr>
        <w:t>комиссией</w:t>
      </w:r>
      <w:r w:rsidR="00C15591">
        <w:rPr>
          <w:spacing w:val="80"/>
          <w:sz w:val="28"/>
        </w:rPr>
        <w:t xml:space="preserve"> в</w:t>
      </w:r>
      <w:r>
        <w:rPr>
          <w:sz w:val="28"/>
        </w:rPr>
        <w:tab/>
        <w:t xml:space="preserve">казну муниципального образования </w:t>
      </w:r>
      <w:r w:rsidR="00E507C1" w:rsidRPr="00E507C1">
        <w:rPr>
          <w:sz w:val="28"/>
        </w:rPr>
        <w:t>Петровск-Забайкальского муниципального округа Забайкальского края</w:t>
      </w:r>
      <w:r>
        <w:rPr>
          <w:sz w:val="28"/>
        </w:rPr>
        <w:t>.</w:t>
      </w:r>
    </w:p>
    <w:p w:rsidR="00206E81" w:rsidRDefault="00615F90">
      <w:pPr>
        <w:pStyle w:val="a3"/>
        <w:spacing w:before="2"/>
        <w:ind w:right="104" w:firstLine="539"/>
        <w:jc w:val="both"/>
      </w:pPr>
      <w:r>
        <w:t xml:space="preserve">Передача имущества в казну </w:t>
      </w:r>
      <w:r w:rsidR="00E507C1" w:rsidRPr="00E507C1">
        <w:t>Петровск-Забайкальского муниципального округа Забайкальского края</w:t>
      </w:r>
      <w:r>
        <w:t xml:space="preserve"> оформляется передаточными актами, где в качестве представителя передающей стороны выступает председатель</w:t>
      </w:r>
      <w:r>
        <w:rPr>
          <w:spacing w:val="40"/>
        </w:rPr>
        <w:t xml:space="preserve"> </w:t>
      </w:r>
      <w:r>
        <w:t xml:space="preserve">ликвидационной комиссии, в качестве представителя принимающей стороны выступает уполномоченный орган </w:t>
      </w:r>
      <w:r w:rsidR="00E507C1" w:rsidRPr="00E507C1">
        <w:t>Петровск-Забайкальского муниципального округа Забайкальского края</w:t>
      </w:r>
      <w:r>
        <w:t>.</w:t>
      </w:r>
    </w:p>
    <w:p w:rsidR="00206E81" w:rsidRDefault="00615F90" w:rsidP="00E507C1">
      <w:pPr>
        <w:pStyle w:val="a6"/>
        <w:numPr>
          <w:ilvl w:val="1"/>
          <w:numId w:val="2"/>
        </w:numPr>
        <w:tabs>
          <w:tab w:val="left" w:pos="1191"/>
        </w:tabs>
        <w:spacing w:line="242" w:lineRule="auto"/>
        <w:ind w:left="142" w:right="106" w:firstLine="539"/>
        <w:jc w:val="both"/>
        <w:rPr>
          <w:sz w:val="28"/>
        </w:rPr>
      </w:pPr>
      <w:r>
        <w:rPr>
          <w:sz w:val="28"/>
        </w:rPr>
        <w:t>После проведения всех взаиморасчетов ликвидационная комиссия закрывает банковские и иные счета КС</w:t>
      </w:r>
      <w:r w:rsidR="00E507C1">
        <w:rPr>
          <w:sz w:val="28"/>
        </w:rPr>
        <w:t>О</w:t>
      </w:r>
      <w:r>
        <w:rPr>
          <w:sz w:val="28"/>
        </w:rPr>
        <w:t>.</w:t>
      </w:r>
    </w:p>
    <w:p w:rsidR="00206E81" w:rsidRDefault="00615F90" w:rsidP="00E507C1">
      <w:pPr>
        <w:pStyle w:val="a6"/>
        <w:numPr>
          <w:ilvl w:val="1"/>
          <w:numId w:val="2"/>
        </w:numPr>
        <w:tabs>
          <w:tab w:val="left" w:pos="1198"/>
        </w:tabs>
        <w:ind w:left="142" w:right="102" w:firstLine="539"/>
        <w:jc w:val="both"/>
        <w:rPr>
          <w:sz w:val="28"/>
        </w:rPr>
      </w:pPr>
      <w:r>
        <w:rPr>
          <w:sz w:val="28"/>
        </w:rPr>
        <w:t>После завершения процедуры ликвидации гербов</w:t>
      </w:r>
      <w:r w:rsidR="002F5667">
        <w:rPr>
          <w:sz w:val="28"/>
        </w:rPr>
        <w:t>ая</w:t>
      </w:r>
      <w:r>
        <w:rPr>
          <w:sz w:val="28"/>
        </w:rPr>
        <w:t xml:space="preserve"> печат</w:t>
      </w:r>
      <w:r w:rsidR="002F5667">
        <w:rPr>
          <w:sz w:val="28"/>
        </w:rPr>
        <w:t>ь</w:t>
      </w:r>
      <w:r>
        <w:rPr>
          <w:sz w:val="28"/>
        </w:rPr>
        <w:t xml:space="preserve"> КС</w:t>
      </w:r>
      <w:r w:rsidR="00E507C1">
        <w:rPr>
          <w:sz w:val="28"/>
        </w:rPr>
        <w:t>О</w:t>
      </w:r>
      <w:r w:rsidR="002F5667">
        <w:rPr>
          <w:sz w:val="28"/>
        </w:rPr>
        <w:t xml:space="preserve">, </w:t>
      </w:r>
      <w:r>
        <w:rPr>
          <w:sz w:val="28"/>
        </w:rPr>
        <w:t>находящ</w:t>
      </w:r>
      <w:r w:rsidR="002F5667">
        <w:rPr>
          <w:sz w:val="28"/>
        </w:rPr>
        <w:t>ая</w:t>
      </w:r>
      <w:r>
        <w:rPr>
          <w:sz w:val="28"/>
        </w:rPr>
        <w:t>ся в пользовании ликвидационной комиссии, подлеж</w:t>
      </w:r>
      <w:r w:rsidR="002F5667">
        <w:rPr>
          <w:sz w:val="28"/>
        </w:rPr>
        <w:t>и</w:t>
      </w:r>
      <w:r>
        <w:rPr>
          <w:sz w:val="28"/>
        </w:rPr>
        <w:t>т уничтожению. Об уничтожении гербов</w:t>
      </w:r>
      <w:r w:rsidR="00E507C1">
        <w:rPr>
          <w:sz w:val="28"/>
        </w:rPr>
        <w:t>ой</w:t>
      </w:r>
      <w:r>
        <w:rPr>
          <w:sz w:val="28"/>
        </w:rPr>
        <w:t xml:space="preserve"> печат</w:t>
      </w:r>
      <w:r w:rsidR="00E507C1">
        <w:rPr>
          <w:sz w:val="28"/>
        </w:rPr>
        <w:t>и</w:t>
      </w:r>
      <w:r>
        <w:rPr>
          <w:sz w:val="28"/>
        </w:rPr>
        <w:t xml:space="preserve"> КС</w:t>
      </w:r>
      <w:r w:rsidR="00E507C1">
        <w:rPr>
          <w:sz w:val="28"/>
        </w:rPr>
        <w:t>О</w:t>
      </w:r>
      <w:r>
        <w:rPr>
          <w:sz w:val="28"/>
        </w:rPr>
        <w:t xml:space="preserve"> составля</w:t>
      </w:r>
      <w:r w:rsidR="00E507C1">
        <w:rPr>
          <w:sz w:val="28"/>
        </w:rPr>
        <w:t>е</w:t>
      </w:r>
      <w:r>
        <w:rPr>
          <w:sz w:val="28"/>
        </w:rPr>
        <w:t>тся акт об уничтожении.</w:t>
      </w:r>
    </w:p>
    <w:p w:rsidR="00206E81" w:rsidRDefault="00206E81">
      <w:pPr>
        <w:jc w:val="both"/>
        <w:rPr>
          <w:sz w:val="28"/>
        </w:rPr>
        <w:sectPr w:rsidR="00206E81">
          <w:pgSz w:w="11910" w:h="16840"/>
          <w:pgMar w:top="1040" w:right="740" w:bottom="280" w:left="1600" w:header="720" w:footer="720" w:gutter="0"/>
          <w:cols w:space="720"/>
        </w:sectPr>
      </w:pPr>
    </w:p>
    <w:p w:rsidR="00206E81" w:rsidRDefault="00206E81">
      <w:pPr>
        <w:pStyle w:val="a3"/>
        <w:ind w:left="0"/>
      </w:pPr>
    </w:p>
    <w:p w:rsidR="00206E81" w:rsidRDefault="00206E81">
      <w:pPr>
        <w:pStyle w:val="a3"/>
        <w:ind w:left="0"/>
      </w:pPr>
    </w:p>
    <w:p w:rsidR="00206E81" w:rsidRDefault="00206E81">
      <w:pPr>
        <w:pStyle w:val="a3"/>
        <w:ind w:left="0"/>
      </w:pPr>
    </w:p>
    <w:p w:rsidR="00206E81" w:rsidRDefault="00206E81">
      <w:pPr>
        <w:pStyle w:val="a3"/>
        <w:ind w:left="0"/>
      </w:pPr>
    </w:p>
    <w:p w:rsidR="00521595" w:rsidRDefault="00521595" w:rsidP="00D71A43">
      <w:pPr>
        <w:pStyle w:val="a3"/>
        <w:ind w:left="0" w:right="-6991"/>
        <w:rPr>
          <w:spacing w:val="-4"/>
        </w:rPr>
      </w:pPr>
    </w:p>
    <w:p w:rsidR="00206E81" w:rsidRDefault="00615F90" w:rsidP="00D71A43">
      <w:pPr>
        <w:pStyle w:val="a3"/>
        <w:ind w:left="0" w:right="-6991"/>
        <w:jc w:val="center"/>
      </w:pPr>
      <w:r>
        <w:rPr>
          <w:spacing w:val="-4"/>
        </w:rPr>
        <w:t>ПЛАН</w:t>
      </w:r>
    </w:p>
    <w:p w:rsidR="009A42F8" w:rsidRPr="00A91F27" w:rsidRDefault="00615F90" w:rsidP="00D71A43">
      <w:pPr>
        <w:pStyle w:val="a3"/>
        <w:ind w:left="0" w:right="364"/>
        <w:jc w:val="right"/>
        <w:rPr>
          <w:sz w:val="22"/>
          <w:szCs w:val="22"/>
        </w:rPr>
      </w:pPr>
      <w:r>
        <w:br w:type="column"/>
      </w:r>
      <w:r w:rsidR="009A42F8" w:rsidRPr="00A91F27">
        <w:rPr>
          <w:sz w:val="22"/>
          <w:szCs w:val="22"/>
        </w:rPr>
        <w:t>Приложение</w:t>
      </w:r>
      <w:r w:rsidR="009A42F8" w:rsidRPr="00A91F27">
        <w:rPr>
          <w:spacing w:val="-18"/>
          <w:sz w:val="22"/>
          <w:szCs w:val="22"/>
        </w:rPr>
        <w:t xml:space="preserve"> </w:t>
      </w:r>
      <w:r w:rsidR="009A42F8" w:rsidRPr="00A91F27">
        <w:rPr>
          <w:sz w:val="22"/>
          <w:szCs w:val="22"/>
        </w:rPr>
        <w:t>2</w:t>
      </w:r>
    </w:p>
    <w:p w:rsidR="009A42F8" w:rsidRPr="00A91F27" w:rsidRDefault="009A42F8" w:rsidP="00D71A43">
      <w:pPr>
        <w:pStyle w:val="a3"/>
        <w:ind w:left="0" w:right="364"/>
        <w:jc w:val="right"/>
        <w:rPr>
          <w:sz w:val="22"/>
          <w:szCs w:val="22"/>
        </w:rPr>
      </w:pPr>
      <w:r w:rsidRPr="00A91F27">
        <w:rPr>
          <w:sz w:val="22"/>
          <w:szCs w:val="22"/>
        </w:rPr>
        <w:t>к проекту решения Совета</w:t>
      </w:r>
    </w:p>
    <w:p w:rsidR="009A42F8" w:rsidRPr="00A91F27" w:rsidRDefault="009A42F8" w:rsidP="00D71A43">
      <w:pPr>
        <w:pStyle w:val="a3"/>
        <w:ind w:left="0" w:right="364"/>
        <w:jc w:val="right"/>
        <w:rPr>
          <w:sz w:val="22"/>
          <w:szCs w:val="22"/>
        </w:rPr>
      </w:pPr>
      <w:r w:rsidRPr="00A91F27">
        <w:rPr>
          <w:sz w:val="22"/>
          <w:szCs w:val="22"/>
        </w:rPr>
        <w:t>Петровск-Забайкальского муниципального округа</w:t>
      </w:r>
    </w:p>
    <w:p w:rsidR="009A42F8" w:rsidRPr="00A91F27" w:rsidRDefault="009A42F8" w:rsidP="00D71A43">
      <w:pPr>
        <w:pStyle w:val="a3"/>
        <w:ind w:left="0" w:right="364"/>
        <w:jc w:val="right"/>
        <w:rPr>
          <w:sz w:val="22"/>
          <w:szCs w:val="22"/>
        </w:rPr>
      </w:pPr>
      <w:r w:rsidRPr="00A91F27">
        <w:rPr>
          <w:sz w:val="22"/>
          <w:szCs w:val="22"/>
        </w:rPr>
        <w:t>Забайкальского края</w:t>
      </w:r>
    </w:p>
    <w:p w:rsidR="009A42F8" w:rsidRPr="00A91F27" w:rsidRDefault="009A42F8" w:rsidP="00D71A43">
      <w:pPr>
        <w:pStyle w:val="a3"/>
        <w:ind w:left="0" w:right="364"/>
        <w:jc w:val="right"/>
        <w:rPr>
          <w:sz w:val="22"/>
          <w:szCs w:val="22"/>
        </w:rPr>
      </w:pPr>
      <w:proofErr w:type="gramStart"/>
      <w:r w:rsidRPr="00A91F27">
        <w:rPr>
          <w:sz w:val="22"/>
          <w:szCs w:val="22"/>
        </w:rPr>
        <w:t xml:space="preserve">от  </w:t>
      </w:r>
      <w:r w:rsidR="00C15591">
        <w:rPr>
          <w:sz w:val="22"/>
          <w:szCs w:val="22"/>
        </w:rPr>
        <w:t>25</w:t>
      </w:r>
      <w:proofErr w:type="gramEnd"/>
      <w:r w:rsidR="00C15591">
        <w:rPr>
          <w:sz w:val="22"/>
          <w:szCs w:val="22"/>
        </w:rPr>
        <w:t xml:space="preserve"> октября 2024 года № 30</w:t>
      </w:r>
    </w:p>
    <w:p w:rsidR="00206E81" w:rsidRPr="00A91F27" w:rsidRDefault="00206E81" w:rsidP="00D71A43">
      <w:pPr>
        <w:pStyle w:val="a3"/>
        <w:spacing w:before="89"/>
        <w:ind w:left="0" w:right="211" w:firstLine="2098"/>
        <w:jc w:val="center"/>
        <w:rPr>
          <w:sz w:val="22"/>
          <w:szCs w:val="22"/>
        </w:rPr>
        <w:sectPr w:rsidR="00206E81" w:rsidRPr="00A91F27">
          <w:type w:val="continuous"/>
          <w:pgSz w:w="16840" w:h="11910" w:orient="landscape"/>
          <w:pgMar w:top="1120" w:right="920" w:bottom="280" w:left="920" w:header="720" w:footer="720" w:gutter="0"/>
          <w:cols w:num="2" w:space="720" w:equalWidth="0">
            <w:col w:w="7893" w:space="40"/>
            <w:col w:w="7067"/>
          </w:cols>
        </w:sectPr>
      </w:pPr>
    </w:p>
    <w:p w:rsidR="00CA3285" w:rsidRPr="00A91F27" w:rsidRDefault="00615F90" w:rsidP="00D71A43">
      <w:pPr>
        <w:pStyle w:val="a3"/>
        <w:ind w:left="0" w:right="1705"/>
        <w:jc w:val="center"/>
        <w:rPr>
          <w:sz w:val="22"/>
          <w:szCs w:val="22"/>
        </w:rPr>
      </w:pPr>
      <w:r w:rsidRPr="00A91F27">
        <w:rPr>
          <w:sz w:val="22"/>
          <w:szCs w:val="22"/>
        </w:rPr>
        <w:t>мероприятий</w:t>
      </w:r>
      <w:r w:rsidRPr="00A91F27">
        <w:rPr>
          <w:spacing w:val="-5"/>
          <w:sz w:val="22"/>
          <w:szCs w:val="22"/>
        </w:rPr>
        <w:t xml:space="preserve"> </w:t>
      </w:r>
      <w:r w:rsidRPr="00A91F27">
        <w:rPr>
          <w:sz w:val="22"/>
          <w:szCs w:val="22"/>
        </w:rPr>
        <w:t>по</w:t>
      </w:r>
      <w:r w:rsidRPr="00A91F27">
        <w:rPr>
          <w:spacing w:val="-4"/>
          <w:sz w:val="22"/>
          <w:szCs w:val="22"/>
        </w:rPr>
        <w:t xml:space="preserve"> </w:t>
      </w:r>
      <w:r w:rsidRPr="00A91F27">
        <w:rPr>
          <w:sz w:val="22"/>
          <w:szCs w:val="22"/>
        </w:rPr>
        <w:t>ликвидации</w:t>
      </w:r>
      <w:r w:rsidRPr="00A91F27">
        <w:rPr>
          <w:spacing w:val="-2"/>
          <w:sz w:val="22"/>
          <w:szCs w:val="22"/>
        </w:rPr>
        <w:t xml:space="preserve"> </w:t>
      </w:r>
      <w:r w:rsidR="00CA3285" w:rsidRPr="00A91F27">
        <w:rPr>
          <w:sz w:val="22"/>
          <w:szCs w:val="22"/>
        </w:rPr>
        <w:t>Контрольно-счетного</w:t>
      </w:r>
      <w:r w:rsidRPr="00A91F27">
        <w:rPr>
          <w:spacing w:val="-8"/>
          <w:sz w:val="22"/>
          <w:szCs w:val="22"/>
        </w:rPr>
        <w:t xml:space="preserve"> </w:t>
      </w:r>
      <w:r w:rsidR="00CA3285" w:rsidRPr="00A91F27">
        <w:rPr>
          <w:sz w:val="22"/>
          <w:szCs w:val="22"/>
        </w:rPr>
        <w:t>органа</w:t>
      </w:r>
      <w:r w:rsidRPr="00A91F27">
        <w:rPr>
          <w:spacing w:val="-5"/>
          <w:sz w:val="22"/>
          <w:szCs w:val="22"/>
        </w:rPr>
        <w:t xml:space="preserve"> </w:t>
      </w:r>
      <w:r w:rsidRPr="00A91F27">
        <w:rPr>
          <w:sz w:val="22"/>
          <w:szCs w:val="22"/>
        </w:rPr>
        <w:t>муниципального</w:t>
      </w:r>
      <w:r w:rsidRPr="00A91F27">
        <w:rPr>
          <w:spacing w:val="-2"/>
          <w:sz w:val="22"/>
          <w:szCs w:val="22"/>
        </w:rPr>
        <w:t xml:space="preserve"> </w:t>
      </w:r>
      <w:r w:rsidRPr="00A91F27">
        <w:rPr>
          <w:sz w:val="22"/>
          <w:szCs w:val="22"/>
        </w:rPr>
        <w:t>района</w:t>
      </w:r>
    </w:p>
    <w:p w:rsidR="00206E81" w:rsidRPr="00A91F27" w:rsidRDefault="00CA3285" w:rsidP="00D71A43">
      <w:pPr>
        <w:pStyle w:val="a3"/>
        <w:ind w:left="0" w:right="1705"/>
        <w:jc w:val="center"/>
        <w:rPr>
          <w:sz w:val="22"/>
          <w:szCs w:val="22"/>
        </w:rPr>
      </w:pPr>
      <w:r w:rsidRPr="00A91F27">
        <w:rPr>
          <w:sz w:val="22"/>
          <w:szCs w:val="22"/>
        </w:rPr>
        <w:t>«Петровск-Забайкальский район»</w:t>
      </w:r>
      <w:r w:rsidR="00615F90" w:rsidRPr="00A91F27">
        <w:rPr>
          <w:sz w:val="22"/>
          <w:szCs w:val="22"/>
        </w:rPr>
        <w:t xml:space="preserve"> (далее – КС</w:t>
      </w:r>
      <w:r w:rsidRPr="00A91F27">
        <w:rPr>
          <w:sz w:val="22"/>
          <w:szCs w:val="22"/>
        </w:rPr>
        <w:t>О</w:t>
      </w:r>
      <w:r w:rsidR="00615F90" w:rsidRPr="00A91F27">
        <w:rPr>
          <w:sz w:val="22"/>
          <w:szCs w:val="22"/>
        </w:rPr>
        <w:t>)</w:t>
      </w:r>
    </w:p>
    <w:p w:rsidR="00206E81" w:rsidRPr="00A91F27" w:rsidRDefault="00206E81">
      <w:pPr>
        <w:pStyle w:val="a3"/>
        <w:spacing w:before="52"/>
        <w:ind w:left="0"/>
        <w:rPr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47"/>
        <w:gridCol w:w="4395"/>
        <w:gridCol w:w="1915"/>
        <w:gridCol w:w="3987"/>
      </w:tblGrid>
      <w:tr w:rsidR="00F50E82" w:rsidRPr="00A91F27" w:rsidTr="00D411B7">
        <w:trPr>
          <w:trHeight w:val="803"/>
        </w:trPr>
        <w:tc>
          <w:tcPr>
            <w:tcW w:w="540" w:type="dxa"/>
          </w:tcPr>
          <w:p w:rsidR="00F50E82" w:rsidRPr="00A91F27" w:rsidRDefault="00F50E82">
            <w:pPr>
              <w:pStyle w:val="TableParagraph"/>
              <w:spacing w:before="130"/>
              <w:ind w:left="115" w:right="96" w:firstLine="43"/>
            </w:pPr>
            <w:r w:rsidRPr="00A91F27">
              <w:rPr>
                <w:spacing w:val="-10"/>
              </w:rPr>
              <w:t xml:space="preserve">№ </w:t>
            </w:r>
            <w:r w:rsidRPr="00A91F27">
              <w:rPr>
                <w:spacing w:val="-4"/>
              </w:rPr>
              <w:t>п/п</w:t>
            </w:r>
          </w:p>
        </w:tc>
        <w:tc>
          <w:tcPr>
            <w:tcW w:w="3947" w:type="dxa"/>
          </w:tcPr>
          <w:p w:rsidR="00F50E82" w:rsidRPr="00A91F27" w:rsidRDefault="00F50E82">
            <w:pPr>
              <w:pStyle w:val="TableParagraph"/>
              <w:spacing w:before="262"/>
              <w:ind w:left="1308"/>
            </w:pPr>
            <w:r w:rsidRPr="00A91F27">
              <w:rPr>
                <w:spacing w:val="-2"/>
              </w:rPr>
              <w:t>Мероприятие</w:t>
            </w:r>
          </w:p>
        </w:tc>
        <w:tc>
          <w:tcPr>
            <w:tcW w:w="4395" w:type="dxa"/>
          </w:tcPr>
          <w:p w:rsidR="00F50E82" w:rsidRPr="00A91F27" w:rsidRDefault="00F50E82" w:rsidP="00F50E82">
            <w:pPr>
              <w:pStyle w:val="TableParagraph"/>
              <w:spacing w:line="244" w:lineRule="exact"/>
              <w:ind w:left="228"/>
              <w:jc w:val="center"/>
            </w:pPr>
          </w:p>
          <w:p w:rsidR="00F50E82" w:rsidRPr="00A91F27" w:rsidRDefault="00F50E82" w:rsidP="00F50E82">
            <w:pPr>
              <w:pStyle w:val="TableParagraph"/>
              <w:spacing w:line="244" w:lineRule="exact"/>
              <w:ind w:left="228"/>
              <w:jc w:val="center"/>
            </w:pPr>
            <w:r w:rsidRPr="00A91F27">
              <w:t xml:space="preserve">Сроки исполнения </w:t>
            </w:r>
            <w:r w:rsidRPr="00A91F27">
              <w:rPr>
                <w:spacing w:val="-1"/>
              </w:rPr>
              <w:t xml:space="preserve"> </w:t>
            </w:r>
          </w:p>
        </w:tc>
        <w:tc>
          <w:tcPr>
            <w:tcW w:w="1915" w:type="dxa"/>
          </w:tcPr>
          <w:p w:rsidR="00F50E82" w:rsidRPr="00A91F27" w:rsidRDefault="00F50E82">
            <w:pPr>
              <w:pStyle w:val="TableParagraph"/>
              <w:ind w:left="332" w:hanging="135"/>
            </w:pPr>
            <w:r w:rsidRPr="00A91F27">
              <w:rPr>
                <w:spacing w:val="-2"/>
              </w:rPr>
              <w:t>Ответственный исполнитель</w:t>
            </w:r>
          </w:p>
        </w:tc>
        <w:tc>
          <w:tcPr>
            <w:tcW w:w="3987" w:type="dxa"/>
          </w:tcPr>
          <w:p w:rsidR="00F50E82" w:rsidRPr="00A91F27" w:rsidRDefault="00521595" w:rsidP="00521595">
            <w:pPr>
              <w:pStyle w:val="TableParagraph"/>
              <w:spacing w:before="262"/>
              <w:ind w:firstLine="898"/>
            </w:pPr>
            <w:r>
              <w:t>Правовое основание</w:t>
            </w:r>
          </w:p>
        </w:tc>
      </w:tr>
      <w:tr w:rsidR="00F50E82" w:rsidRPr="00A91F27" w:rsidTr="000A1556">
        <w:trPr>
          <w:trHeight w:val="2108"/>
        </w:trPr>
        <w:tc>
          <w:tcPr>
            <w:tcW w:w="540" w:type="dxa"/>
          </w:tcPr>
          <w:p w:rsidR="00F50E82" w:rsidRPr="00A91F27" w:rsidRDefault="00F50E82">
            <w:pPr>
              <w:pStyle w:val="TableParagraph"/>
              <w:spacing w:line="263" w:lineRule="exact"/>
              <w:ind w:left="182"/>
              <w:rPr>
                <w:b/>
              </w:rPr>
            </w:pPr>
            <w:r w:rsidRPr="00A91F27">
              <w:rPr>
                <w:b/>
                <w:spacing w:val="-5"/>
              </w:rPr>
              <w:t>1.</w:t>
            </w:r>
          </w:p>
        </w:tc>
        <w:tc>
          <w:tcPr>
            <w:tcW w:w="3947" w:type="dxa"/>
          </w:tcPr>
          <w:p w:rsidR="00F50E82" w:rsidRPr="00FE2AD8" w:rsidRDefault="00F50E82" w:rsidP="00CA3285">
            <w:pPr>
              <w:pStyle w:val="TableParagraph"/>
              <w:tabs>
                <w:tab w:val="left" w:pos="553"/>
              </w:tabs>
              <w:spacing w:line="264" w:lineRule="exact"/>
              <w:ind w:left="108" w:right="97"/>
              <w:rPr>
                <w:sz w:val="23"/>
                <w:szCs w:val="23"/>
              </w:rPr>
            </w:pPr>
            <w:r w:rsidRPr="00FE2AD8">
              <w:rPr>
                <w:sz w:val="23"/>
                <w:szCs w:val="23"/>
              </w:rPr>
              <w:t>Принятие решения о ликвидации КСО,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4395" w:type="dxa"/>
          </w:tcPr>
          <w:p w:rsidR="00F50E82" w:rsidRPr="00FE2AD8" w:rsidRDefault="00F50E82" w:rsidP="008C3151">
            <w:pPr>
              <w:pStyle w:val="TableParagraph"/>
              <w:spacing w:before="258"/>
              <w:ind w:left="86"/>
              <w:jc w:val="center"/>
              <w:rPr>
                <w:sz w:val="23"/>
                <w:szCs w:val="23"/>
              </w:rPr>
            </w:pPr>
            <w:r w:rsidRPr="00FE2AD8">
              <w:rPr>
                <w:spacing w:val="-10"/>
                <w:sz w:val="23"/>
                <w:szCs w:val="23"/>
              </w:rPr>
              <w:t>Заседание Совета Петровск-Забайкальского муниципальн</w:t>
            </w:r>
            <w:r w:rsidR="00853941">
              <w:rPr>
                <w:spacing w:val="-10"/>
                <w:sz w:val="23"/>
                <w:szCs w:val="23"/>
              </w:rPr>
              <w:t xml:space="preserve">ого округа Забайкальского края </w:t>
            </w:r>
            <w:r w:rsidRPr="00FE2AD8">
              <w:rPr>
                <w:spacing w:val="-10"/>
                <w:sz w:val="23"/>
                <w:szCs w:val="23"/>
              </w:rPr>
              <w:t xml:space="preserve"> </w:t>
            </w:r>
            <w:r w:rsidR="00853941">
              <w:rPr>
                <w:spacing w:val="-10"/>
                <w:sz w:val="23"/>
                <w:szCs w:val="23"/>
              </w:rPr>
              <w:t>(</w:t>
            </w:r>
            <w:r w:rsidRPr="00FE2AD8">
              <w:rPr>
                <w:spacing w:val="-10"/>
                <w:sz w:val="23"/>
                <w:szCs w:val="23"/>
              </w:rPr>
              <w:t xml:space="preserve">25.10.2024 </w:t>
            </w:r>
            <w:r w:rsidR="00945AF3" w:rsidRPr="00945AF3">
              <w:rPr>
                <w:spacing w:val="-10"/>
                <w:sz w:val="23"/>
                <w:szCs w:val="23"/>
              </w:rPr>
              <w:t>года</w:t>
            </w:r>
            <w:r w:rsidR="00853941">
              <w:rPr>
                <w:spacing w:val="-10"/>
                <w:sz w:val="23"/>
                <w:szCs w:val="23"/>
              </w:rPr>
              <w:t>)</w:t>
            </w:r>
            <w:r w:rsidRPr="00FE2AD8">
              <w:rPr>
                <w:spacing w:val="-10"/>
                <w:sz w:val="23"/>
                <w:szCs w:val="23"/>
              </w:rPr>
              <w:t>.</w:t>
            </w:r>
          </w:p>
        </w:tc>
        <w:tc>
          <w:tcPr>
            <w:tcW w:w="1915" w:type="dxa"/>
          </w:tcPr>
          <w:p w:rsidR="00F50E82" w:rsidRPr="00FE2AD8" w:rsidRDefault="00E84A47" w:rsidP="00D71A43">
            <w:pPr>
              <w:pStyle w:val="TableParagraph"/>
              <w:spacing w:line="258" w:lineRule="exact"/>
              <w:ind w:left="85"/>
              <w:jc w:val="center"/>
              <w:rPr>
                <w:sz w:val="23"/>
                <w:szCs w:val="23"/>
              </w:rPr>
            </w:pPr>
            <w:r w:rsidRPr="00FE2AD8">
              <w:rPr>
                <w:sz w:val="23"/>
                <w:szCs w:val="23"/>
              </w:rPr>
              <w:t>Совет Петровск-Забайкальского муниципального округа Забайкальского края</w:t>
            </w:r>
          </w:p>
        </w:tc>
        <w:tc>
          <w:tcPr>
            <w:tcW w:w="3987" w:type="dxa"/>
          </w:tcPr>
          <w:p w:rsidR="00F50E82" w:rsidRPr="00FE2AD8" w:rsidRDefault="00F50E82">
            <w:pPr>
              <w:pStyle w:val="TableParagraph"/>
              <w:ind w:right="94" w:firstLine="454"/>
              <w:jc w:val="both"/>
              <w:rPr>
                <w:sz w:val="23"/>
                <w:szCs w:val="23"/>
              </w:rPr>
            </w:pPr>
            <w:r w:rsidRPr="00FE2AD8">
              <w:rPr>
                <w:sz w:val="23"/>
                <w:szCs w:val="23"/>
              </w:rPr>
              <w:t>Статьи 61 – 64 Гражданского кодекса Российской Федерации (</w:t>
            </w:r>
            <w:r w:rsidR="008C3151" w:rsidRPr="00FE2AD8">
              <w:rPr>
                <w:sz w:val="23"/>
                <w:szCs w:val="23"/>
              </w:rPr>
              <w:t>далее -</w:t>
            </w:r>
            <w:r w:rsidRPr="00FE2AD8">
              <w:rPr>
                <w:sz w:val="23"/>
                <w:szCs w:val="23"/>
              </w:rPr>
              <w:t xml:space="preserve">ГК </w:t>
            </w:r>
            <w:r w:rsidRPr="00FE2AD8">
              <w:rPr>
                <w:spacing w:val="-4"/>
                <w:sz w:val="23"/>
                <w:szCs w:val="23"/>
              </w:rPr>
              <w:t>РФ)</w:t>
            </w:r>
          </w:p>
          <w:p w:rsidR="00F50E82" w:rsidRPr="00FE2AD8" w:rsidRDefault="00F50E82">
            <w:pPr>
              <w:pStyle w:val="TableParagraph"/>
              <w:spacing w:line="264" w:lineRule="exact"/>
              <w:ind w:left="561"/>
              <w:jc w:val="both"/>
              <w:rPr>
                <w:sz w:val="23"/>
                <w:szCs w:val="23"/>
              </w:rPr>
            </w:pPr>
            <w:r w:rsidRPr="00FE2AD8">
              <w:rPr>
                <w:sz w:val="23"/>
                <w:szCs w:val="23"/>
              </w:rPr>
              <w:t>Федеральный</w:t>
            </w:r>
            <w:r w:rsidRPr="00FE2AD8">
              <w:rPr>
                <w:spacing w:val="-2"/>
                <w:sz w:val="23"/>
                <w:szCs w:val="23"/>
              </w:rPr>
              <w:t xml:space="preserve"> </w:t>
            </w:r>
            <w:r w:rsidRPr="00FE2AD8">
              <w:rPr>
                <w:sz w:val="23"/>
                <w:szCs w:val="23"/>
              </w:rPr>
              <w:t>закон</w:t>
            </w:r>
            <w:r w:rsidRPr="00FE2AD8">
              <w:rPr>
                <w:spacing w:val="-1"/>
                <w:sz w:val="23"/>
                <w:szCs w:val="23"/>
              </w:rPr>
              <w:t xml:space="preserve"> </w:t>
            </w:r>
            <w:r w:rsidRPr="00FE2AD8">
              <w:rPr>
                <w:sz w:val="23"/>
                <w:szCs w:val="23"/>
              </w:rPr>
              <w:t xml:space="preserve">от </w:t>
            </w:r>
            <w:r w:rsidRPr="00FE2AD8">
              <w:rPr>
                <w:spacing w:val="-2"/>
                <w:sz w:val="23"/>
                <w:szCs w:val="23"/>
              </w:rPr>
              <w:t>06.10.2003</w:t>
            </w:r>
          </w:p>
          <w:p w:rsidR="00F50E82" w:rsidRPr="00FE2AD8" w:rsidRDefault="00F50E82">
            <w:pPr>
              <w:pStyle w:val="TableParagraph"/>
              <w:tabs>
                <w:tab w:val="left" w:pos="2981"/>
              </w:tabs>
              <w:ind w:right="96"/>
              <w:jc w:val="both"/>
              <w:rPr>
                <w:sz w:val="23"/>
                <w:szCs w:val="23"/>
              </w:rPr>
            </w:pPr>
            <w:r w:rsidRPr="00FE2AD8">
              <w:rPr>
                <w:sz w:val="23"/>
                <w:szCs w:val="23"/>
              </w:rPr>
              <w:t xml:space="preserve">№ 131-ФЗ «Об общих принципах </w:t>
            </w:r>
            <w:r w:rsidRPr="00FE2AD8">
              <w:rPr>
                <w:spacing w:val="-2"/>
                <w:sz w:val="23"/>
                <w:szCs w:val="23"/>
              </w:rPr>
              <w:t>организации</w:t>
            </w:r>
            <w:r w:rsidRPr="00FE2AD8">
              <w:rPr>
                <w:sz w:val="23"/>
                <w:szCs w:val="23"/>
              </w:rPr>
              <w:tab/>
            </w:r>
            <w:r w:rsidRPr="00FE2AD8">
              <w:rPr>
                <w:spacing w:val="-2"/>
                <w:sz w:val="23"/>
                <w:szCs w:val="23"/>
              </w:rPr>
              <w:t xml:space="preserve">местного </w:t>
            </w:r>
            <w:r w:rsidRPr="00FE2AD8">
              <w:rPr>
                <w:sz w:val="23"/>
                <w:szCs w:val="23"/>
              </w:rPr>
              <w:t xml:space="preserve">самоуправления в Российской </w:t>
            </w:r>
            <w:r w:rsidRPr="00FE2AD8">
              <w:rPr>
                <w:spacing w:val="-2"/>
                <w:sz w:val="23"/>
                <w:szCs w:val="23"/>
              </w:rPr>
              <w:t>Федерации»</w:t>
            </w:r>
          </w:p>
          <w:p w:rsidR="00F50E82" w:rsidRPr="00FE2AD8" w:rsidRDefault="00F50E82">
            <w:pPr>
              <w:pStyle w:val="TableParagraph"/>
              <w:ind w:right="94"/>
              <w:rPr>
                <w:sz w:val="23"/>
                <w:szCs w:val="23"/>
              </w:rPr>
            </w:pPr>
          </w:p>
        </w:tc>
      </w:tr>
      <w:tr w:rsidR="000A1556" w:rsidRPr="00A91F27" w:rsidTr="000A1556">
        <w:trPr>
          <w:trHeight w:val="2108"/>
        </w:trPr>
        <w:tc>
          <w:tcPr>
            <w:tcW w:w="540" w:type="dxa"/>
          </w:tcPr>
          <w:p w:rsidR="000A1556" w:rsidRPr="00A91F27" w:rsidRDefault="00DE1E8C">
            <w:pPr>
              <w:pStyle w:val="TableParagraph"/>
              <w:spacing w:line="263" w:lineRule="exact"/>
              <w:ind w:left="182"/>
              <w:rPr>
                <w:b/>
                <w:spacing w:val="-5"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3947" w:type="dxa"/>
          </w:tcPr>
          <w:p w:rsidR="000A1556" w:rsidRPr="000A1556" w:rsidRDefault="000A1556" w:rsidP="000A155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0A1556">
              <w:rPr>
                <w:color w:val="1A1A1A"/>
                <w:sz w:val="23"/>
                <w:szCs w:val="23"/>
                <w:lang w:eastAsia="ru-RU"/>
              </w:rPr>
              <w:t>Представление копии документа о</w:t>
            </w:r>
          </w:p>
          <w:p w:rsidR="000A1556" w:rsidRPr="000A1556" w:rsidRDefault="000A1556" w:rsidP="000A155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>
              <w:rPr>
                <w:color w:val="1A1A1A"/>
                <w:sz w:val="23"/>
                <w:szCs w:val="23"/>
                <w:lang w:eastAsia="ru-RU"/>
              </w:rPr>
              <w:t>н</w:t>
            </w:r>
            <w:r w:rsidRPr="000A1556">
              <w:rPr>
                <w:color w:val="1A1A1A"/>
                <w:sz w:val="23"/>
                <w:szCs w:val="23"/>
                <w:lang w:eastAsia="ru-RU"/>
              </w:rPr>
              <w:t>азначении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0A1556">
              <w:rPr>
                <w:color w:val="1A1A1A"/>
                <w:sz w:val="23"/>
                <w:szCs w:val="23"/>
                <w:lang w:eastAsia="ru-RU"/>
              </w:rPr>
              <w:t>ликвидационной</w:t>
            </w:r>
          </w:p>
          <w:p w:rsidR="000A1556" w:rsidRPr="000A1556" w:rsidRDefault="000A1556" w:rsidP="000A155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0A1556">
              <w:rPr>
                <w:color w:val="1A1A1A"/>
                <w:sz w:val="23"/>
                <w:szCs w:val="23"/>
                <w:lang w:eastAsia="ru-RU"/>
              </w:rPr>
              <w:t>комиссии с указанием в нем срока</w:t>
            </w:r>
          </w:p>
          <w:p w:rsidR="000A1556" w:rsidRPr="000A1556" w:rsidRDefault="000A1556" w:rsidP="000A155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0A1556">
              <w:rPr>
                <w:color w:val="1A1A1A"/>
                <w:sz w:val="23"/>
                <w:szCs w:val="23"/>
                <w:lang w:eastAsia="ru-RU"/>
              </w:rPr>
              <w:t>действия ликвидационной комиссии</w:t>
            </w:r>
          </w:p>
          <w:p w:rsidR="000A1556" w:rsidRPr="000A1556" w:rsidRDefault="000A1556" w:rsidP="000A155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0A1556">
              <w:rPr>
                <w:color w:val="1A1A1A"/>
                <w:sz w:val="23"/>
                <w:szCs w:val="23"/>
                <w:lang w:eastAsia="ru-RU"/>
              </w:rPr>
              <w:t>и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0A1556">
              <w:rPr>
                <w:color w:val="1A1A1A"/>
                <w:sz w:val="23"/>
                <w:szCs w:val="23"/>
                <w:lang w:eastAsia="ru-RU"/>
              </w:rPr>
              <w:t>Карточку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0A1556">
              <w:rPr>
                <w:color w:val="1A1A1A"/>
                <w:sz w:val="23"/>
                <w:szCs w:val="23"/>
                <w:lang w:eastAsia="ru-RU"/>
              </w:rPr>
              <w:t>образцов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0A1556">
              <w:rPr>
                <w:color w:val="1A1A1A"/>
                <w:sz w:val="23"/>
                <w:szCs w:val="23"/>
                <w:lang w:eastAsia="ru-RU"/>
              </w:rPr>
              <w:t>подписей,</w:t>
            </w:r>
          </w:p>
          <w:p w:rsidR="000A1556" w:rsidRPr="000A1556" w:rsidRDefault="000A1556" w:rsidP="000A155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0A1556">
              <w:rPr>
                <w:color w:val="1A1A1A"/>
                <w:sz w:val="23"/>
                <w:szCs w:val="23"/>
                <w:lang w:eastAsia="ru-RU"/>
              </w:rPr>
              <w:t>оформленную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0A1556">
              <w:rPr>
                <w:color w:val="1A1A1A"/>
                <w:sz w:val="23"/>
                <w:szCs w:val="23"/>
                <w:lang w:eastAsia="ru-RU"/>
              </w:rPr>
              <w:t>на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0A1556">
              <w:rPr>
                <w:color w:val="1A1A1A"/>
                <w:sz w:val="23"/>
                <w:szCs w:val="23"/>
                <w:lang w:eastAsia="ru-RU"/>
              </w:rPr>
              <w:t>ликвидационную</w:t>
            </w:r>
          </w:p>
          <w:p w:rsidR="000A1556" w:rsidRPr="000A1556" w:rsidRDefault="00B92781" w:rsidP="000A155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>
              <w:rPr>
                <w:color w:val="1A1A1A"/>
                <w:sz w:val="23"/>
                <w:szCs w:val="23"/>
                <w:lang w:eastAsia="ru-RU"/>
              </w:rPr>
              <w:t>комиссию</w:t>
            </w:r>
            <w:r w:rsidR="00A41E0F">
              <w:rPr>
                <w:color w:val="1A1A1A"/>
                <w:sz w:val="23"/>
                <w:szCs w:val="23"/>
                <w:lang w:eastAsia="ru-RU"/>
              </w:rPr>
              <w:t>,</w:t>
            </w:r>
            <w:r w:rsidR="00FE6152">
              <w:rPr>
                <w:color w:val="1A1A1A"/>
                <w:sz w:val="23"/>
                <w:szCs w:val="23"/>
                <w:lang w:eastAsia="ru-RU"/>
              </w:rPr>
              <w:t xml:space="preserve"> в Территориальный отдел УФК по Забайкальскому краю</w:t>
            </w:r>
          </w:p>
          <w:p w:rsidR="000A1556" w:rsidRPr="00A91F27" w:rsidRDefault="000A1556" w:rsidP="00CA3285">
            <w:pPr>
              <w:pStyle w:val="TableParagraph"/>
              <w:tabs>
                <w:tab w:val="left" w:pos="553"/>
              </w:tabs>
              <w:spacing w:line="264" w:lineRule="exact"/>
              <w:ind w:left="108" w:right="97"/>
            </w:pPr>
          </w:p>
        </w:tc>
        <w:tc>
          <w:tcPr>
            <w:tcW w:w="4395" w:type="dxa"/>
          </w:tcPr>
          <w:p w:rsidR="000A1556" w:rsidRPr="000A1556" w:rsidRDefault="000A1556" w:rsidP="008C3151">
            <w:pPr>
              <w:widowControl/>
              <w:shd w:val="clear" w:color="auto" w:fill="FFFFFF"/>
              <w:autoSpaceDE/>
              <w:autoSpaceDN/>
              <w:ind w:firstLine="228"/>
              <w:jc w:val="center"/>
              <w:rPr>
                <w:color w:val="1A1A1A"/>
                <w:sz w:val="23"/>
                <w:szCs w:val="23"/>
                <w:lang w:eastAsia="ru-RU"/>
              </w:rPr>
            </w:pPr>
            <w:r w:rsidRPr="000A1556">
              <w:rPr>
                <w:color w:val="1A1A1A"/>
                <w:sz w:val="23"/>
                <w:szCs w:val="23"/>
                <w:lang w:eastAsia="ru-RU"/>
              </w:rPr>
              <w:t>После утверждения ликвидационной</w:t>
            </w:r>
          </w:p>
          <w:p w:rsidR="000A1556" w:rsidRPr="000A1556" w:rsidRDefault="000A1556" w:rsidP="008C3151">
            <w:pPr>
              <w:widowControl/>
              <w:shd w:val="clear" w:color="auto" w:fill="FFFFFF"/>
              <w:autoSpaceDE/>
              <w:autoSpaceDN/>
              <w:ind w:firstLine="228"/>
              <w:jc w:val="center"/>
              <w:rPr>
                <w:color w:val="1A1A1A"/>
                <w:sz w:val="23"/>
                <w:szCs w:val="23"/>
                <w:lang w:eastAsia="ru-RU"/>
              </w:rPr>
            </w:pPr>
            <w:r w:rsidRPr="000A1556">
              <w:rPr>
                <w:color w:val="1A1A1A"/>
                <w:sz w:val="23"/>
                <w:szCs w:val="23"/>
                <w:lang w:eastAsia="ru-RU"/>
              </w:rPr>
              <w:t>комиссии</w:t>
            </w:r>
          </w:p>
          <w:p w:rsidR="000A1556" w:rsidRPr="00A91F27" w:rsidRDefault="000A1556" w:rsidP="00F50E82">
            <w:pPr>
              <w:pStyle w:val="TableParagraph"/>
              <w:spacing w:before="258"/>
              <w:ind w:left="86"/>
              <w:rPr>
                <w:spacing w:val="-10"/>
              </w:rPr>
            </w:pPr>
          </w:p>
        </w:tc>
        <w:tc>
          <w:tcPr>
            <w:tcW w:w="1915" w:type="dxa"/>
          </w:tcPr>
          <w:p w:rsidR="000A1556" w:rsidRPr="00A91F27" w:rsidRDefault="000A1556" w:rsidP="00D71A43">
            <w:pPr>
              <w:pStyle w:val="TableParagraph"/>
              <w:spacing w:line="258" w:lineRule="exact"/>
              <w:ind w:left="85"/>
              <w:jc w:val="center"/>
            </w:pPr>
            <w:r w:rsidRPr="000A1556">
              <w:t>Председатель ликвидационной комиссии</w:t>
            </w:r>
          </w:p>
        </w:tc>
        <w:tc>
          <w:tcPr>
            <w:tcW w:w="3987" w:type="dxa"/>
          </w:tcPr>
          <w:p w:rsidR="000A1556" w:rsidRPr="00A91F27" w:rsidRDefault="000A1556">
            <w:pPr>
              <w:pStyle w:val="TableParagraph"/>
              <w:ind w:right="94" w:firstLine="454"/>
              <w:jc w:val="both"/>
            </w:pPr>
            <w:r w:rsidRPr="00A91F27">
              <w:t>Приказ Министерства финансов Российской Федерации от  1 апреля 2020 года N 14н «Об Общих требованиях к порядку открытия и ведения лицевых счетов»</w:t>
            </w:r>
          </w:p>
        </w:tc>
      </w:tr>
    </w:tbl>
    <w:p w:rsidR="00206E81" w:rsidRPr="00A91F27" w:rsidRDefault="00206E81">
      <w:pPr>
        <w:sectPr w:rsidR="00206E81" w:rsidRPr="00A91F27">
          <w:type w:val="continuous"/>
          <w:pgSz w:w="16840" w:h="11910" w:orient="landscape"/>
          <w:pgMar w:top="1120" w:right="920" w:bottom="280" w:left="920" w:header="720" w:footer="720" w:gutter="0"/>
          <w:cols w:space="720"/>
        </w:sectPr>
      </w:pPr>
    </w:p>
    <w:p w:rsidR="00206E81" w:rsidRPr="00A91F27" w:rsidRDefault="00206E81">
      <w:pPr>
        <w:pStyle w:val="a3"/>
        <w:spacing w:before="123"/>
        <w:ind w:left="0"/>
        <w:rPr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47"/>
        <w:gridCol w:w="4395"/>
        <w:gridCol w:w="1915"/>
        <w:gridCol w:w="3987"/>
      </w:tblGrid>
      <w:tr w:rsidR="00F50E82" w:rsidRPr="00A91F27" w:rsidTr="00C507C6">
        <w:trPr>
          <w:trHeight w:val="1850"/>
        </w:trPr>
        <w:tc>
          <w:tcPr>
            <w:tcW w:w="540" w:type="dxa"/>
          </w:tcPr>
          <w:p w:rsidR="00F50E82" w:rsidRPr="00A91F27" w:rsidRDefault="00DE1E8C">
            <w:pPr>
              <w:pStyle w:val="TableParagraph"/>
              <w:spacing w:line="263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3</w:t>
            </w:r>
            <w:r w:rsidR="00F50E82"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F50E82" w:rsidRPr="00A91F27" w:rsidRDefault="00F50E82" w:rsidP="00CA3285">
            <w:pPr>
              <w:pStyle w:val="TableParagraph"/>
              <w:tabs>
                <w:tab w:val="left" w:pos="2190"/>
              </w:tabs>
              <w:ind w:left="108" w:right="96"/>
              <w:jc w:val="both"/>
            </w:pPr>
            <w:r w:rsidRPr="00A91F27">
              <w:t>Направление в ФНС</w:t>
            </w:r>
          </w:p>
          <w:p w:rsidR="00F50E82" w:rsidRPr="00A91F27" w:rsidRDefault="00F50E82" w:rsidP="00653650">
            <w:pPr>
              <w:pStyle w:val="TableParagraph"/>
              <w:tabs>
                <w:tab w:val="left" w:pos="2190"/>
              </w:tabs>
              <w:ind w:left="108" w:right="96"/>
              <w:jc w:val="both"/>
            </w:pPr>
            <w:r w:rsidRPr="00A91F27">
              <w:t>уведомления о ликвидации по форме Р15016 и решения о ликвидации юридического</w:t>
            </w:r>
            <w:r w:rsidR="00653650">
              <w:t xml:space="preserve"> </w:t>
            </w:r>
            <w:r w:rsidRPr="00A91F27">
              <w:t>лица</w:t>
            </w:r>
          </w:p>
        </w:tc>
        <w:tc>
          <w:tcPr>
            <w:tcW w:w="4395" w:type="dxa"/>
          </w:tcPr>
          <w:p w:rsidR="00F50E82" w:rsidRPr="00A91F27" w:rsidRDefault="00F50E82" w:rsidP="008C3151">
            <w:pPr>
              <w:pStyle w:val="TableParagraph"/>
              <w:spacing w:line="264" w:lineRule="exact"/>
              <w:ind w:left="106"/>
              <w:jc w:val="center"/>
            </w:pPr>
            <w:r w:rsidRPr="00A91F27">
              <w:rPr>
                <w:spacing w:val="-2"/>
              </w:rPr>
              <w:t>В течение 3-х рабочих дней после даты принятия решения о ликвидации КСО</w:t>
            </w:r>
          </w:p>
        </w:tc>
        <w:tc>
          <w:tcPr>
            <w:tcW w:w="1915" w:type="dxa"/>
          </w:tcPr>
          <w:p w:rsidR="00F50E82" w:rsidRPr="00A91F27" w:rsidRDefault="00F50E82">
            <w:pPr>
              <w:pStyle w:val="TableParagraph"/>
              <w:ind w:left="11" w:right="3"/>
              <w:jc w:val="center"/>
            </w:pPr>
            <w:r w:rsidRPr="00A91F27">
              <w:rPr>
                <w:spacing w:val="-2"/>
              </w:rPr>
              <w:t>Председатель ликвидационной комиссии</w:t>
            </w:r>
          </w:p>
        </w:tc>
        <w:tc>
          <w:tcPr>
            <w:tcW w:w="3987" w:type="dxa"/>
          </w:tcPr>
          <w:p w:rsidR="00F50E82" w:rsidRPr="00A91F27" w:rsidRDefault="00F50E82" w:rsidP="00CA3285">
            <w:pPr>
              <w:pStyle w:val="TableParagraph"/>
              <w:tabs>
                <w:tab w:val="left" w:pos="2530"/>
                <w:tab w:val="left" w:pos="3141"/>
              </w:tabs>
              <w:ind w:right="94" w:firstLine="454"/>
              <w:jc w:val="both"/>
            </w:pPr>
            <w:r w:rsidRPr="00A91F27">
              <w:t>Приказ ФНС России от 31 августа 2020 г. N ЕД-7-14/617@ «Об утверждении форм и требований к оформлению</w:t>
            </w:r>
            <w:r w:rsidRPr="00A91F27">
              <w:tab/>
              <w:t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(форма № Р15016)</w:t>
            </w:r>
          </w:p>
          <w:p w:rsidR="00F50E82" w:rsidRPr="00A91F27" w:rsidRDefault="00F50E82" w:rsidP="00CA3285">
            <w:pPr>
              <w:pStyle w:val="TableParagraph"/>
              <w:tabs>
                <w:tab w:val="left" w:pos="2530"/>
                <w:tab w:val="left" w:pos="3141"/>
              </w:tabs>
              <w:ind w:right="94" w:firstLine="454"/>
              <w:jc w:val="both"/>
            </w:pPr>
            <w:r w:rsidRPr="00A91F27">
              <w:t>Ст. 9 Федерального закона от 08.08.2001    №    129-ФЗ    «О</w:t>
            </w:r>
          </w:p>
          <w:p w:rsidR="00F50E82" w:rsidRPr="00A91F27" w:rsidRDefault="00F50E82" w:rsidP="00406A63">
            <w:pPr>
              <w:pStyle w:val="TableParagraph"/>
              <w:tabs>
                <w:tab w:val="left" w:pos="2530"/>
                <w:tab w:val="left" w:pos="3141"/>
              </w:tabs>
              <w:ind w:right="94" w:firstLine="48"/>
              <w:jc w:val="both"/>
            </w:pPr>
            <w:r w:rsidRPr="00A91F27">
              <w:t>государственной</w:t>
            </w:r>
            <w:r w:rsidRPr="00A91F27">
              <w:tab/>
              <w:t>регистрации юридических лиц и индивидуальных предпринимателей»</w:t>
            </w:r>
          </w:p>
          <w:p w:rsidR="00F50E82" w:rsidRPr="00A91F27" w:rsidRDefault="00F50E82" w:rsidP="00406A63">
            <w:pPr>
              <w:pStyle w:val="TableParagraph"/>
              <w:tabs>
                <w:tab w:val="left" w:pos="2530"/>
                <w:tab w:val="left" w:pos="3141"/>
              </w:tabs>
              <w:ind w:right="94" w:firstLine="48"/>
              <w:jc w:val="both"/>
            </w:pPr>
            <w:r w:rsidRPr="00A91F27">
              <w:t>Регистрирующий орган вносит в</w:t>
            </w:r>
          </w:p>
          <w:p w:rsidR="00F50E82" w:rsidRPr="00A91F27" w:rsidRDefault="00F50E82" w:rsidP="00406A63">
            <w:pPr>
              <w:pStyle w:val="TableParagraph"/>
              <w:tabs>
                <w:tab w:val="left" w:pos="2530"/>
                <w:tab w:val="left" w:pos="3141"/>
              </w:tabs>
              <w:ind w:right="94" w:firstLine="48"/>
              <w:jc w:val="both"/>
            </w:pPr>
            <w:r w:rsidRPr="00A91F27">
              <w:t xml:space="preserve">ЕГРЮЛ запись о том, что КСО </w:t>
            </w:r>
            <w:r w:rsidR="00D916EA">
              <w:t>находится в процессе ликвидации</w:t>
            </w:r>
          </w:p>
        </w:tc>
      </w:tr>
      <w:tr w:rsidR="00F50E82" w:rsidRPr="00A91F27" w:rsidTr="00922F38">
        <w:trPr>
          <w:trHeight w:val="2644"/>
        </w:trPr>
        <w:tc>
          <w:tcPr>
            <w:tcW w:w="540" w:type="dxa"/>
          </w:tcPr>
          <w:p w:rsidR="00F50E82" w:rsidRPr="00A91F27" w:rsidRDefault="00DE1E8C">
            <w:pPr>
              <w:pStyle w:val="TableParagraph"/>
              <w:spacing w:line="263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4</w:t>
            </w:r>
            <w:r w:rsidR="00F50E82"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F50E82" w:rsidRPr="00A91F27" w:rsidRDefault="00F50E82">
            <w:pPr>
              <w:pStyle w:val="TableParagraph"/>
              <w:tabs>
                <w:tab w:val="left" w:pos="2526"/>
              </w:tabs>
              <w:ind w:left="108" w:right="95"/>
              <w:jc w:val="both"/>
            </w:pPr>
            <w:r w:rsidRPr="00A91F27">
              <w:t>Размещение информации о ликвидации в Едином федеральном реестре</w:t>
            </w:r>
            <w:r w:rsidRPr="00A91F27">
              <w:rPr>
                <w:spacing w:val="40"/>
              </w:rPr>
              <w:t xml:space="preserve"> </w:t>
            </w:r>
            <w:r w:rsidRPr="00A91F27">
              <w:t xml:space="preserve">юридически значимых сведений о фактах деятельности юридических лиц, индивидуальных предпринимателей и иных субъектов </w:t>
            </w:r>
            <w:r w:rsidRPr="00A91F27">
              <w:rPr>
                <w:spacing w:val="-2"/>
              </w:rPr>
              <w:t>экономической</w:t>
            </w:r>
            <w:r w:rsidR="008C3151">
              <w:t xml:space="preserve"> </w:t>
            </w:r>
            <w:r w:rsidRPr="00A91F27">
              <w:rPr>
                <w:spacing w:val="-2"/>
              </w:rPr>
              <w:t xml:space="preserve">деятельности </w:t>
            </w:r>
            <w:r w:rsidRPr="00A91F27">
              <w:t>(Единый федеральный ресурс)</w:t>
            </w:r>
          </w:p>
        </w:tc>
        <w:tc>
          <w:tcPr>
            <w:tcW w:w="4395" w:type="dxa"/>
          </w:tcPr>
          <w:p w:rsidR="00F50E82" w:rsidRPr="00A91F27" w:rsidRDefault="00F50E82" w:rsidP="008C3151">
            <w:pPr>
              <w:pStyle w:val="TableParagraph"/>
              <w:jc w:val="center"/>
            </w:pPr>
            <w:r w:rsidRPr="00A91F27">
              <w:t>В течение 3-х рабочих дней после даты принятия решения о ликвидации</w:t>
            </w:r>
            <w:r w:rsidRPr="00A91F27">
              <w:rPr>
                <w:spacing w:val="-15"/>
              </w:rPr>
              <w:t xml:space="preserve"> </w:t>
            </w:r>
            <w:r w:rsidRPr="00A91F27">
              <w:t>КСО</w:t>
            </w:r>
          </w:p>
          <w:p w:rsidR="00F50E82" w:rsidRPr="00A91F27" w:rsidRDefault="00F50E82" w:rsidP="00F50E82">
            <w:pPr>
              <w:pStyle w:val="TableParagraph"/>
              <w:tabs>
                <w:tab w:val="center" w:pos="2245"/>
              </w:tabs>
              <w:spacing w:line="264" w:lineRule="exact"/>
              <w:ind w:left="378" w:hanging="272"/>
            </w:pPr>
          </w:p>
        </w:tc>
        <w:tc>
          <w:tcPr>
            <w:tcW w:w="1915" w:type="dxa"/>
          </w:tcPr>
          <w:p w:rsidR="00F50E82" w:rsidRPr="00A91F27" w:rsidRDefault="00F50E82">
            <w:pPr>
              <w:pStyle w:val="TableParagraph"/>
              <w:ind w:left="11" w:right="3"/>
              <w:jc w:val="center"/>
            </w:pPr>
            <w:r w:rsidRPr="00A91F27">
              <w:rPr>
                <w:spacing w:val="-2"/>
              </w:rPr>
              <w:t>Председатель ликвидационной комиссии</w:t>
            </w:r>
          </w:p>
        </w:tc>
        <w:tc>
          <w:tcPr>
            <w:tcW w:w="3987" w:type="dxa"/>
          </w:tcPr>
          <w:p w:rsidR="00F50E82" w:rsidRPr="00A91F27" w:rsidRDefault="00F50E82">
            <w:pPr>
              <w:pStyle w:val="TableParagraph"/>
              <w:ind w:right="97" w:firstLine="454"/>
              <w:jc w:val="both"/>
            </w:pPr>
            <w:r w:rsidRPr="00A91F27">
              <w:t xml:space="preserve">подп. "н.5" п. 7, п. 8, п. 8.3, </w:t>
            </w:r>
            <w:proofErr w:type="spellStart"/>
            <w:r w:rsidRPr="00A91F27">
              <w:t>абз</w:t>
            </w:r>
            <w:proofErr w:type="spellEnd"/>
            <w:r w:rsidRPr="00A91F27">
              <w:t>. 2 п. 9 ст. 7.1 Федерального закона от 08.08.2001</w:t>
            </w:r>
            <w:r w:rsidRPr="00A91F27">
              <w:rPr>
                <w:spacing w:val="68"/>
              </w:rPr>
              <w:t xml:space="preserve">    </w:t>
            </w:r>
            <w:r w:rsidRPr="00A91F27">
              <w:t>№</w:t>
            </w:r>
            <w:r w:rsidRPr="00A91F27">
              <w:rPr>
                <w:spacing w:val="69"/>
              </w:rPr>
              <w:t xml:space="preserve">    </w:t>
            </w:r>
            <w:r w:rsidRPr="00A91F27">
              <w:t>129-ФЗ</w:t>
            </w:r>
            <w:r w:rsidRPr="00A91F27">
              <w:rPr>
                <w:spacing w:val="68"/>
              </w:rPr>
              <w:t xml:space="preserve">    </w:t>
            </w:r>
            <w:r w:rsidRPr="00A91F27">
              <w:rPr>
                <w:spacing w:val="-5"/>
              </w:rPr>
              <w:t>«О</w:t>
            </w:r>
          </w:p>
          <w:p w:rsidR="00F50E82" w:rsidRPr="00A91F27" w:rsidRDefault="00F50E82">
            <w:pPr>
              <w:pStyle w:val="TableParagraph"/>
              <w:tabs>
                <w:tab w:val="left" w:pos="2654"/>
              </w:tabs>
              <w:ind w:right="95"/>
              <w:jc w:val="both"/>
            </w:pPr>
            <w:r w:rsidRPr="00A91F27">
              <w:rPr>
                <w:spacing w:val="-2"/>
              </w:rPr>
              <w:t>государственной</w:t>
            </w:r>
            <w:r w:rsidRPr="00A91F27">
              <w:tab/>
            </w:r>
            <w:r w:rsidRPr="00A91F27">
              <w:rPr>
                <w:spacing w:val="-2"/>
              </w:rPr>
              <w:t xml:space="preserve">регистрации </w:t>
            </w:r>
            <w:r w:rsidRPr="00A91F27">
              <w:t xml:space="preserve">юридических лиц и индивидуальных </w:t>
            </w:r>
            <w:r w:rsidRPr="00A91F27">
              <w:rPr>
                <w:spacing w:val="-2"/>
              </w:rPr>
              <w:t>предпринимателей»</w:t>
            </w:r>
          </w:p>
          <w:p w:rsidR="00F50E82" w:rsidRPr="00A91F27" w:rsidRDefault="00F50E82">
            <w:pPr>
              <w:pStyle w:val="TableParagraph"/>
              <w:spacing w:line="242" w:lineRule="auto"/>
              <w:ind w:right="94" w:firstLine="454"/>
              <w:jc w:val="both"/>
            </w:pPr>
            <w:proofErr w:type="spellStart"/>
            <w:r w:rsidRPr="00A91F27">
              <w:t>абз</w:t>
            </w:r>
            <w:proofErr w:type="spellEnd"/>
            <w:r w:rsidRPr="00A91F27">
              <w:t>. 3 п. 3.1 Порядка формирования</w:t>
            </w:r>
            <w:r w:rsidRPr="00A91F27">
              <w:rPr>
                <w:spacing w:val="39"/>
              </w:rPr>
              <w:t xml:space="preserve">  </w:t>
            </w:r>
            <w:r w:rsidRPr="00A91F27">
              <w:t>и</w:t>
            </w:r>
            <w:r w:rsidRPr="00A91F27">
              <w:rPr>
                <w:spacing w:val="39"/>
              </w:rPr>
              <w:t xml:space="preserve">  </w:t>
            </w:r>
            <w:r w:rsidRPr="00A91F27">
              <w:t>ведения</w:t>
            </w:r>
            <w:r w:rsidRPr="00A91F27">
              <w:rPr>
                <w:spacing w:val="40"/>
              </w:rPr>
              <w:t xml:space="preserve">  </w:t>
            </w:r>
            <w:r w:rsidRPr="00A91F27">
              <w:rPr>
                <w:spacing w:val="-2"/>
              </w:rPr>
              <w:t>Единого</w:t>
            </w:r>
          </w:p>
          <w:p w:rsidR="00F50E82" w:rsidRPr="00A91F27" w:rsidRDefault="00F50E82">
            <w:pPr>
              <w:pStyle w:val="TableParagraph"/>
              <w:spacing w:line="264" w:lineRule="exact"/>
              <w:ind w:right="94"/>
              <w:jc w:val="both"/>
            </w:pPr>
            <w:r w:rsidRPr="00A91F27">
              <w:t>федерального реестра сведений о фактах</w:t>
            </w:r>
            <w:r w:rsidRPr="00A91F27">
              <w:rPr>
                <w:spacing w:val="53"/>
              </w:rPr>
              <w:t xml:space="preserve">  </w:t>
            </w:r>
            <w:r w:rsidRPr="00A91F27">
              <w:t>деятельности</w:t>
            </w:r>
            <w:r w:rsidRPr="00A91F27">
              <w:rPr>
                <w:spacing w:val="54"/>
              </w:rPr>
              <w:t xml:space="preserve">  </w:t>
            </w:r>
            <w:r w:rsidRPr="00A91F27">
              <w:rPr>
                <w:spacing w:val="-2"/>
              </w:rPr>
              <w:t>юридических</w:t>
            </w:r>
            <w:r w:rsidR="00D26FF8">
              <w:rPr>
                <w:spacing w:val="-2"/>
              </w:rPr>
              <w:t xml:space="preserve"> лиц</w:t>
            </w:r>
          </w:p>
        </w:tc>
      </w:tr>
    </w:tbl>
    <w:p w:rsidR="00206E81" w:rsidRPr="00A91F27" w:rsidRDefault="00206E81">
      <w:pPr>
        <w:spacing w:line="264" w:lineRule="exact"/>
        <w:jc w:val="both"/>
        <w:sectPr w:rsidR="00206E81" w:rsidRPr="00A91F27">
          <w:pgSz w:w="16840" w:h="11910" w:orient="landscape"/>
          <w:pgMar w:top="1340" w:right="920" w:bottom="280" w:left="920" w:header="720" w:footer="720" w:gutter="0"/>
          <w:cols w:space="720"/>
        </w:sectPr>
      </w:pPr>
    </w:p>
    <w:p w:rsidR="00206E81" w:rsidRPr="00A91F27" w:rsidRDefault="00206E81">
      <w:pPr>
        <w:pStyle w:val="a3"/>
        <w:spacing w:before="123"/>
        <w:ind w:left="0"/>
        <w:rPr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47"/>
        <w:gridCol w:w="4395"/>
        <w:gridCol w:w="1915"/>
        <w:gridCol w:w="3987"/>
      </w:tblGrid>
      <w:tr w:rsidR="00F50E82" w:rsidRPr="00A91F27" w:rsidTr="0007342A">
        <w:trPr>
          <w:trHeight w:val="2908"/>
        </w:trPr>
        <w:tc>
          <w:tcPr>
            <w:tcW w:w="540" w:type="dxa"/>
          </w:tcPr>
          <w:p w:rsidR="00F50E82" w:rsidRPr="00A91F27" w:rsidRDefault="00DE1E8C">
            <w:pPr>
              <w:pStyle w:val="TableParagraph"/>
              <w:spacing w:line="263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5</w:t>
            </w:r>
            <w:r w:rsidR="00F50E82"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F50E82" w:rsidRPr="00A91F27" w:rsidRDefault="00F50E82" w:rsidP="000D7DC2">
            <w:pPr>
              <w:pStyle w:val="TableParagraph"/>
              <w:ind w:left="108" w:right="96"/>
              <w:jc w:val="both"/>
            </w:pPr>
            <w:r w:rsidRPr="00A91F27">
              <w:t>Опубликование сообщений КСО о процессе ликвидации и о порядке и сроке заявления требований кредиторами в журнале «Вестник государственной регистрации»</w:t>
            </w:r>
            <w:r w:rsidR="00082D28" w:rsidRPr="00A91F27">
              <w:t xml:space="preserve"> (этот срок не может бы</w:t>
            </w:r>
            <w:r w:rsidR="000D7DC2" w:rsidRPr="00A91F27">
              <w:t xml:space="preserve">ть менее двух месяцев с момента </w:t>
            </w:r>
            <w:r w:rsidR="00082D28" w:rsidRPr="00A91F27">
              <w:t>опубликования сообщения о ликвидации)</w:t>
            </w:r>
          </w:p>
        </w:tc>
        <w:tc>
          <w:tcPr>
            <w:tcW w:w="4395" w:type="dxa"/>
          </w:tcPr>
          <w:p w:rsidR="00F50E82" w:rsidRPr="00A91F27" w:rsidRDefault="00082D28" w:rsidP="00E84A47">
            <w:pPr>
              <w:pStyle w:val="TableParagraph"/>
              <w:ind w:left="531" w:right="508" w:hanging="12"/>
              <w:jc w:val="center"/>
            </w:pPr>
            <w:r w:rsidRPr="00A91F27">
              <w:t>После получения листа записи из ФНС о начале ликвидации</w:t>
            </w:r>
          </w:p>
        </w:tc>
        <w:tc>
          <w:tcPr>
            <w:tcW w:w="1915" w:type="dxa"/>
          </w:tcPr>
          <w:p w:rsidR="00F50E82" w:rsidRPr="00A91F27" w:rsidRDefault="00F50E82">
            <w:pPr>
              <w:pStyle w:val="TableParagraph"/>
              <w:ind w:left="11" w:right="3"/>
              <w:jc w:val="center"/>
            </w:pPr>
            <w:r w:rsidRPr="00A91F27">
              <w:rPr>
                <w:spacing w:val="-2"/>
              </w:rPr>
              <w:t>Председатель ликвидационной комиссии</w:t>
            </w:r>
          </w:p>
        </w:tc>
        <w:tc>
          <w:tcPr>
            <w:tcW w:w="3987" w:type="dxa"/>
          </w:tcPr>
          <w:p w:rsidR="00F50E82" w:rsidRPr="00A91F27" w:rsidRDefault="00F50E82">
            <w:pPr>
              <w:pStyle w:val="TableParagraph"/>
              <w:ind w:firstLine="454"/>
            </w:pPr>
            <w:r w:rsidRPr="00A91F27">
              <w:t>ч.</w:t>
            </w:r>
            <w:r w:rsidRPr="00A91F27">
              <w:rPr>
                <w:spacing w:val="34"/>
              </w:rPr>
              <w:t xml:space="preserve"> </w:t>
            </w:r>
            <w:r w:rsidRPr="00A91F27">
              <w:t>1</w:t>
            </w:r>
            <w:r w:rsidRPr="00A91F27">
              <w:rPr>
                <w:spacing w:val="35"/>
              </w:rPr>
              <w:t xml:space="preserve"> </w:t>
            </w:r>
            <w:r w:rsidRPr="00A91F27">
              <w:t>ст.</w:t>
            </w:r>
            <w:r w:rsidRPr="00A91F27">
              <w:rPr>
                <w:spacing w:val="34"/>
              </w:rPr>
              <w:t xml:space="preserve"> </w:t>
            </w:r>
            <w:r w:rsidRPr="00A91F27">
              <w:t>63</w:t>
            </w:r>
            <w:r w:rsidRPr="00A91F27">
              <w:rPr>
                <w:spacing w:val="34"/>
              </w:rPr>
              <w:t xml:space="preserve"> </w:t>
            </w:r>
            <w:r w:rsidRPr="00A91F27">
              <w:t>ГК</w:t>
            </w:r>
            <w:r w:rsidRPr="00A91F27">
              <w:rPr>
                <w:spacing w:val="34"/>
              </w:rPr>
              <w:t xml:space="preserve"> </w:t>
            </w:r>
            <w:r w:rsidRPr="00A91F27">
              <w:t>РФ;</w:t>
            </w:r>
            <w:r w:rsidRPr="00A91F27">
              <w:rPr>
                <w:spacing w:val="35"/>
              </w:rPr>
              <w:t xml:space="preserve"> </w:t>
            </w:r>
            <w:r w:rsidRPr="00A91F27">
              <w:t>п.</w:t>
            </w:r>
            <w:r w:rsidRPr="00A91F27">
              <w:rPr>
                <w:spacing w:val="34"/>
              </w:rPr>
              <w:t xml:space="preserve"> </w:t>
            </w:r>
            <w:r w:rsidRPr="00A91F27">
              <w:t>1</w:t>
            </w:r>
            <w:r w:rsidRPr="00A91F27">
              <w:rPr>
                <w:spacing w:val="34"/>
              </w:rPr>
              <w:t xml:space="preserve"> </w:t>
            </w:r>
            <w:r w:rsidRPr="00A91F27">
              <w:t>Приказа ФНС</w:t>
            </w:r>
            <w:r w:rsidRPr="00A91F27">
              <w:rPr>
                <w:spacing w:val="59"/>
                <w:w w:val="150"/>
              </w:rPr>
              <w:t xml:space="preserve"> </w:t>
            </w:r>
            <w:r w:rsidRPr="00A91F27">
              <w:t>РФ</w:t>
            </w:r>
            <w:r w:rsidRPr="00A91F27">
              <w:rPr>
                <w:spacing w:val="61"/>
                <w:w w:val="150"/>
              </w:rPr>
              <w:t xml:space="preserve"> </w:t>
            </w:r>
            <w:r w:rsidRPr="00A91F27">
              <w:t>от</w:t>
            </w:r>
            <w:r w:rsidRPr="00A91F27">
              <w:rPr>
                <w:spacing w:val="59"/>
                <w:w w:val="150"/>
              </w:rPr>
              <w:t xml:space="preserve"> </w:t>
            </w:r>
            <w:r w:rsidRPr="00A91F27">
              <w:t>16.06.2006</w:t>
            </w:r>
            <w:r w:rsidRPr="00A91F27">
              <w:rPr>
                <w:spacing w:val="61"/>
                <w:w w:val="150"/>
              </w:rPr>
              <w:t xml:space="preserve"> </w:t>
            </w:r>
            <w:r w:rsidRPr="00A91F27">
              <w:t>№</w:t>
            </w:r>
            <w:r w:rsidRPr="00A91F27">
              <w:rPr>
                <w:spacing w:val="60"/>
                <w:w w:val="150"/>
              </w:rPr>
              <w:t xml:space="preserve"> </w:t>
            </w:r>
            <w:r w:rsidRPr="00A91F27">
              <w:t>САЭ-</w:t>
            </w:r>
            <w:r w:rsidRPr="00A91F27">
              <w:rPr>
                <w:spacing w:val="-5"/>
              </w:rPr>
              <w:t>3-</w:t>
            </w:r>
          </w:p>
          <w:p w:rsidR="00F50E82" w:rsidRPr="00A91F27" w:rsidRDefault="00F50E82">
            <w:pPr>
              <w:pStyle w:val="TableParagraph"/>
              <w:tabs>
                <w:tab w:val="left" w:pos="1597"/>
                <w:tab w:val="left" w:pos="2628"/>
                <w:tab w:val="left" w:pos="2734"/>
              </w:tabs>
              <w:ind w:right="95"/>
              <w:jc w:val="both"/>
            </w:pPr>
            <w:r w:rsidRPr="00A91F27">
              <w:rPr>
                <w:spacing w:val="-2"/>
              </w:rPr>
              <w:t>09/355@</w:t>
            </w:r>
            <w:r w:rsidRPr="00A91F27">
              <w:tab/>
            </w:r>
            <w:r w:rsidRPr="00A91F27">
              <w:rPr>
                <w:spacing w:val="-4"/>
              </w:rPr>
              <w:t>«Об</w:t>
            </w:r>
            <w:r w:rsidRPr="00A91F27">
              <w:tab/>
            </w:r>
            <w:r w:rsidRPr="00A91F27">
              <w:rPr>
                <w:spacing w:val="-2"/>
              </w:rPr>
              <w:t xml:space="preserve">обеспечении </w:t>
            </w:r>
            <w:r w:rsidRPr="00A91F27">
              <w:t xml:space="preserve">публикации и издания сведений о </w:t>
            </w:r>
            <w:r w:rsidRPr="00A91F27">
              <w:rPr>
                <w:spacing w:val="-2"/>
              </w:rPr>
              <w:t>государственной</w:t>
            </w:r>
            <w:r w:rsidRPr="00A91F27">
              <w:tab/>
            </w:r>
            <w:r w:rsidRPr="00A91F27">
              <w:rPr>
                <w:spacing w:val="-15"/>
              </w:rPr>
              <w:t xml:space="preserve"> </w:t>
            </w:r>
            <w:r w:rsidRPr="00A91F27">
              <w:rPr>
                <w:spacing w:val="-4"/>
              </w:rPr>
              <w:t xml:space="preserve">регистрации </w:t>
            </w:r>
            <w:r w:rsidRPr="00A91F27">
              <w:t xml:space="preserve">юридических лиц в соответствии с </w:t>
            </w:r>
            <w:r w:rsidRPr="00A91F27">
              <w:rPr>
                <w:spacing w:val="-2"/>
              </w:rPr>
              <w:t>законодательством</w:t>
            </w:r>
            <w:r w:rsidRPr="00A91F27">
              <w:tab/>
            </w:r>
            <w:r w:rsidRPr="00A91F27">
              <w:tab/>
            </w:r>
            <w:r w:rsidRPr="00A91F27">
              <w:rPr>
                <w:spacing w:val="-2"/>
              </w:rPr>
              <w:t xml:space="preserve">Российской </w:t>
            </w:r>
            <w:r w:rsidRPr="00A91F27">
              <w:t xml:space="preserve">Федерации о государственной </w:t>
            </w:r>
            <w:r w:rsidRPr="00A91F27">
              <w:rPr>
                <w:spacing w:val="-2"/>
              </w:rPr>
              <w:t>регистрации»</w:t>
            </w:r>
          </w:p>
        </w:tc>
      </w:tr>
      <w:tr w:rsidR="001F3A84" w:rsidRPr="00A91F27" w:rsidTr="008F24E4">
        <w:trPr>
          <w:trHeight w:val="3970"/>
        </w:trPr>
        <w:tc>
          <w:tcPr>
            <w:tcW w:w="540" w:type="dxa"/>
          </w:tcPr>
          <w:p w:rsidR="001F3A84" w:rsidRPr="00A91F27" w:rsidRDefault="00DE1E8C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 w:rsidR="001F3A84"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1F3A84" w:rsidRPr="00A91F27" w:rsidRDefault="001F3A84" w:rsidP="00BE0DA3">
            <w:pPr>
              <w:pStyle w:val="TableParagraph"/>
              <w:ind w:left="108" w:right="97"/>
              <w:jc w:val="both"/>
            </w:pPr>
            <w:r w:rsidRPr="00A91F27">
              <w:t>Уведомление в ГКУ КЦЗН Забайкальского края Петровск-Забайкальский отдел о ликвидации КСО</w:t>
            </w:r>
          </w:p>
        </w:tc>
        <w:tc>
          <w:tcPr>
            <w:tcW w:w="4395" w:type="dxa"/>
          </w:tcPr>
          <w:p w:rsidR="001F3A84" w:rsidRPr="00A91F27" w:rsidRDefault="00E84A47" w:rsidP="00457B8B">
            <w:pPr>
              <w:pStyle w:val="TableParagraph"/>
              <w:tabs>
                <w:tab w:val="left" w:pos="228"/>
                <w:tab w:val="left" w:pos="1765"/>
                <w:tab w:val="left" w:pos="3488"/>
              </w:tabs>
              <w:ind w:right="95"/>
              <w:jc w:val="center"/>
            </w:pPr>
            <w:r>
              <w:t>Н</w:t>
            </w:r>
            <w:r w:rsidR="001F3A84" w:rsidRPr="00A91F27">
              <w:t>е</w:t>
            </w:r>
            <w:r w:rsidR="001F3A84" w:rsidRPr="00A91F27">
              <w:rPr>
                <w:spacing w:val="40"/>
              </w:rPr>
              <w:t xml:space="preserve"> </w:t>
            </w:r>
            <w:r w:rsidR="001F3A84" w:rsidRPr="00A91F27">
              <w:t>позднее</w:t>
            </w:r>
            <w:r w:rsidR="001F3A84" w:rsidRPr="00A91F27">
              <w:rPr>
                <w:spacing w:val="40"/>
              </w:rPr>
              <w:t xml:space="preserve"> </w:t>
            </w:r>
            <w:r w:rsidR="001F3A84" w:rsidRPr="00A91F27">
              <w:t>чем</w:t>
            </w:r>
            <w:r w:rsidR="001F3A84" w:rsidRPr="00A91F27">
              <w:rPr>
                <w:spacing w:val="40"/>
              </w:rPr>
              <w:t xml:space="preserve"> </w:t>
            </w:r>
            <w:r w:rsidR="001F3A84" w:rsidRPr="00A91F27">
              <w:t>за</w:t>
            </w:r>
            <w:r w:rsidR="001F3A84" w:rsidRPr="00A91F27">
              <w:rPr>
                <w:spacing w:val="40"/>
              </w:rPr>
              <w:t xml:space="preserve"> </w:t>
            </w:r>
            <w:r w:rsidR="001F3A84" w:rsidRPr="00A91F27">
              <w:t xml:space="preserve">два </w:t>
            </w:r>
            <w:r w:rsidR="001F3A84" w:rsidRPr="00A91F27">
              <w:rPr>
                <w:spacing w:val="-2"/>
              </w:rPr>
              <w:t>месяца</w:t>
            </w:r>
            <w:r w:rsidR="00457B8B">
              <w:t xml:space="preserve"> </w:t>
            </w:r>
            <w:r w:rsidR="001F3A84" w:rsidRPr="00A91F27">
              <w:rPr>
                <w:spacing w:val="-6"/>
              </w:rPr>
              <w:t>до</w:t>
            </w:r>
            <w:r w:rsidR="00A5621B">
              <w:t xml:space="preserve"> </w:t>
            </w:r>
            <w:r w:rsidR="001F3A84" w:rsidRPr="00A91F27">
              <w:rPr>
                <w:spacing w:val="-2"/>
              </w:rPr>
              <w:t>начала проведения соответствующих</w:t>
            </w:r>
          </w:p>
          <w:p w:rsidR="001F3A84" w:rsidRPr="00A91F27" w:rsidRDefault="001F3A84" w:rsidP="00A5621B">
            <w:pPr>
              <w:pStyle w:val="TableParagraph"/>
              <w:tabs>
                <w:tab w:val="left" w:pos="2185"/>
              </w:tabs>
              <w:ind w:right="96"/>
              <w:jc w:val="center"/>
            </w:pPr>
            <w:r w:rsidRPr="00A91F27">
              <w:rPr>
                <w:spacing w:val="-2"/>
              </w:rPr>
              <w:t>мероприятий</w:t>
            </w:r>
            <w:r w:rsidR="00A5621B">
              <w:t xml:space="preserve"> </w:t>
            </w:r>
            <w:r w:rsidRPr="00A91F27">
              <w:rPr>
                <w:spacing w:val="-6"/>
              </w:rPr>
              <w:t xml:space="preserve">по </w:t>
            </w:r>
            <w:r w:rsidRPr="00A91F27">
              <w:rPr>
                <w:spacing w:val="-2"/>
              </w:rPr>
              <w:t>увольнению сотрудников</w:t>
            </w:r>
          </w:p>
          <w:p w:rsidR="001F3A84" w:rsidRPr="00A91F27" w:rsidRDefault="001F3A84" w:rsidP="001F3A84">
            <w:pPr>
              <w:pStyle w:val="TableParagraph"/>
              <w:spacing w:line="264" w:lineRule="exact"/>
              <w:ind w:left="531" w:hanging="153"/>
            </w:pPr>
          </w:p>
        </w:tc>
        <w:tc>
          <w:tcPr>
            <w:tcW w:w="1915" w:type="dxa"/>
          </w:tcPr>
          <w:p w:rsidR="001F3A84" w:rsidRPr="00A91F27" w:rsidRDefault="001F3A84">
            <w:pPr>
              <w:pStyle w:val="TableParagraph"/>
              <w:ind w:left="11" w:right="3"/>
              <w:jc w:val="center"/>
            </w:pPr>
            <w:r w:rsidRPr="00A91F27">
              <w:rPr>
                <w:spacing w:val="-2"/>
              </w:rPr>
              <w:t>Председатель ликвидационной комиссии</w:t>
            </w:r>
          </w:p>
        </w:tc>
        <w:tc>
          <w:tcPr>
            <w:tcW w:w="3987" w:type="dxa"/>
          </w:tcPr>
          <w:p w:rsidR="001F3A84" w:rsidRPr="00A91F27" w:rsidRDefault="00082D28">
            <w:pPr>
              <w:pStyle w:val="TableParagraph"/>
              <w:tabs>
                <w:tab w:val="left" w:pos="1896"/>
                <w:tab w:val="left" w:pos="2585"/>
                <w:tab w:val="left" w:pos="2691"/>
                <w:tab w:val="left" w:pos="3225"/>
                <w:tab w:val="left" w:pos="3751"/>
              </w:tabs>
              <w:ind w:right="93" w:firstLine="454"/>
              <w:jc w:val="both"/>
            </w:pPr>
            <w:r w:rsidRPr="00A91F27">
              <w:t>п.2</w:t>
            </w:r>
            <w:r w:rsidR="001F3A84" w:rsidRPr="00A91F27">
              <w:t xml:space="preserve"> ст.53</w:t>
            </w:r>
            <w:r w:rsidR="001F3A84" w:rsidRPr="00A91F27">
              <w:rPr>
                <w:spacing w:val="40"/>
              </w:rPr>
              <w:t xml:space="preserve"> </w:t>
            </w:r>
            <w:r w:rsidR="001F3A84" w:rsidRPr="00A91F27">
              <w:t>Федерального закона от 12 декабря 2023 г. N565-ФЗ "О занятости населения в Российской Федерации"</w:t>
            </w:r>
            <w:r w:rsidR="001F3A84" w:rsidRPr="00A91F27">
              <w:rPr>
                <w:spacing w:val="40"/>
              </w:rPr>
              <w:t xml:space="preserve"> </w:t>
            </w:r>
            <w:r w:rsidR="001F3A84" w:rsidRPr="00A91F27">
              <w:t xml:space="preserve">о принятии решения о </w:t>
            </w:r>
            <w:r w:rsidR="001F3A84" w:rsidRPr="00A91F27">
              <w:rPr>
                <w:spacing w:val="-2"/>
              </w:rPr>
              <w:t>ликвидации</w:t>
            </w:r>
            <w:r w:rsidR="001F3A84" w:rsidRPr="00A91F27">
              <w:tab/>
            </w:r>
            <w:r w:rsidR="001F3A84" w:rsidRPr="00A91F27">
              <w:rPr>
                <w:spacing w:val="-2"/>
              </w:rPr>
              <w:t>организации</w:t>
            </w:r>
            <w:r w:rsidR="001F3A84" w:rsidRPr="00A91F27">
              <w:tab/>
            </w:r>
            <w:r w:rsidR="001F3A84" w:rsidRPr="00A91F27">
              <w:tab/>
            </w:r>
            <w:r w:rsidR="001F3A84" w:rsidRPr="00A91F27">
              <w:rPr>
                <w:spacing w:val="-10"/>
              </w:rPr>
              <w:t xml:space="preserve">и </w:t>
            </w:r>
            <w:r w:rsidR="001F3A84" w:rsidRPr="00A91F27">
              <w:t xml:space="preserve">предстоящем в связи с этим расторжении трудовых договоров </w:t>
            </w:r>
            <w:r w:rsidR="001F3A84" w:rsidRPr="00A91F27">
              <w:rPr>
                <w:spacing w:val="-2"/>
              </w:rPr>
              <w:t>работодатель</w:t>
            </w:r>
            <w:r w:rsidR="001F3A84" w:rsidRPr="00A91F27">
              <w:tab/>
            </w:r>
            <w:r w:rsidR="001F3A84" w:rsidRPr="00A91F27">
              <w:tab/>
            </w:r>
            <w:r w:rsidR="001F3A84" w:rsidRPr="00A91F27">
              <w:tab/>
            </w:r>
            <w:r w:rsidR="001F3A84" w:rsidRPr="00A91F27">
              <w:tab/>
            </w:r>
            <w:r w:rsidR="001F3A84" w:rsidRPr="00A91F27">
              <w:rPr>
                <w:spacing w:val="-2"/>
              </w:rPr>
              <w:t xml:space="preserve">обязан </w:t>
            </w:r>
            <w:r w:rsidR="001F3A84" w:rsidRPr="00A91F27">
              <w:t xml:space="preserve">проинформировать государственную службу занятости не позднее чем за 2 месяца до начала проведения </w:t>
            </w:r>
            <w:r w:rsidR="001F3A84" w:rsidRPr="00A91F27">
              <w:rPr>
                <w:spacing w:val="-2"/>
              </w:rPr>
              <w:t>соответствующих</w:t>
            </w:r>
            <w:r w:rsidR="001F3A84" w:rsidRPr="00A91F27">
              <w:tab/>
            </w:r>
            <w:r w:rsidR="001F3A84" w:rsidRPr="00A91F27">
              <w:tab/>
            </w:r>
            <w:r w:rsidR="001F3A84" w:rsidRPr="00A91F27">
              <w:rPr>
                <w:spacing w:val="-2"/>
              </w:rPr>
              <w:t>мероприятий посредством</w:t>
            </w:r>
            <w:r w:rsidR="001F3A84" w:rsidRPr="00A91F27">
              <w:tab/>
            </w:r>
            <w:r w:rsidR="001F3A84" w:rsidRPr="00A91F27">
              <w:tab/>
            </w:r>
            <w:r w:rsidR="001F3A84" w:rsidRPr="00A91F27">
              <w:tab/>
            </w:r>
            <w:r w:rsidR="001F3A84" w:rsidRPr="00A91F27">
              <w:rPr>
                <w:spacing w:val="-2"/>
              </w:rPr>
              <w:t>размещения</w:t>
            </w:r>
          </w:p>
          <w:p w:rsidR="001F3A84" w:rsidRPr="00A91F27" w:rsidRDefault="001F3A84">
            <w:pPr>
              <w:pStyle w:val="TableParagraph"/>
              <w:spacing w:line="264" w:lineRule="exact"/>
              <w:ind w:right="100"/>
              <w:jc w:val="both"/>
            </w:pPr>
            <w:r w:rsidRPr="00A91F27">
              <w:t>необходимой информации на единой цифровой платформе</w:t>
            </w:r>
          </w:p>
        </w:tc>
      </w:tr>
      <w:tr w:rsidR="001F3A84" w:rsidRPr="00A91F27" w:rsidTr="00143AA1">
        <w:trPr>
          <w:trHeight w:val="2116"/>
        </w:trPr>
        <w:tc>
          <w:tcPr>
            <w:tcW w:w="540" w:type="dxa"/>
          </w:tcPr>
          <w:p w:rsidR="001F3A84" w:rsidRPr="00A91F27" w:rsidRDefault="00DE1E8C">
            <w:pPr>
              <w:pStyle w:val="TableParagraph"/>
              <w:spacing w:line="263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7</w:t>
            </w:r>
            <w:r w:rsidR="001F3A84"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1F3A84" w:rsidRPr="00A91F27" w:rsidRDefault="001F3A84" w:rsidP="00BE0DA3">
            <w:pPr>
              <w:pStyle w:val="TableParagraph"/>
              <w:ind w:left="108" w:right="97"/>
              <w:jc w:val="both"/>
            </w:pPr>
            <w:r w:rsidRPr="00A91F27">
              <w:t>Уведомление кредиторов КСО, письменное уведомление их о предстоящей ликвидации, получение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4395" w:type="dxa"/>
          </w:tcPr>
          <w:p w:rsidR="001F3A84" w:rsidRPr="00A91F27" w:rsidRDefault="001F3A84" w:rsidP="00457B8B">
            <w:pPr>
              <w:pStyle w:val="TableParagraph"/>
              <w:tabs>
                <w:tab w:val="left" w:pos="1078"/>
                <w:tab w:val="left" w:pos="1220"/>
              </w:tabs>
              <w:ind w:right="96"/>
              <w:jc w:val="center"/>
            </w:pPr>
            <w:r w:rsidRPr="00A91F27">
              <w:rPr>
                <w:spacing w:val="-4"/>
              </w:rPr>
              <w:t>Срок</w:t>
            </w:r>
            <w:r w:rsidR="00457B8B">
              <w:t xml:space="preserve"> </w:t>
            </w:r>
            <w:r w:rsidRPr="00A91F27">
              <w:rPr>
                <w:spacing w:val="-2"/>
              </w:rPr>
              <w:t>заявления требований</w:t>
            </w:r>
          </w:p>
          <w:p w:rsidR="001F3A84" w:rsidRPr="00A91F27" w:rsidRDefault="00457B8B" w:rsidP="00E84A47">
            <w:pPr>
              <w:pStyle w:val="TableParagraph"/>
              <w:tabs>
                <w:tab w:val="left" w:pos="1193"/>
                <w:tab w:val="left" w:pos="1589"/>
                <w:tab w:val="left" w:pos="1692"/>
                <w:tab w:val="left" w:pos="2307"/>
              </w:tabs>
              <w:ind w:right="95"/>
              <w:jc w:val="center"/>
            </w:pPr>
            <w:r>
              <w:rPr>
                <w:spacing w:val="-2"/>
              </w:rPr>
              <w:t>к</w:t>
            </w:r>
            <w:r w:rsidR="001F3A84" w:rsidRPr="00A91F27">
              <w:rPr>
                <w:spacing w:val="-2"/>
              </w:rPr>
              <w:t>редиторами</w:t>
            </w:r>
            <w:r>
              <w:t xml:space="preserve"> </w:t>
            </w:r>
            <w:r w:rsidR="001F3A84" w:rsidRPr="00A91F27">
              <w:rPr>
                <w:spacing w:val="-2"/>
              </w:rPr>
              <w:t xml:space="preserve">должен </w:t>
            </w:r>
            <w:r w:rsidR="001F3A84" w:rsidRPr="00A91F27">
              <w:t>быть</w:t>
            </w:r>
            <w:r w:rsidR="001F3A84" w:rsidRPr="00A91F27">
              <w:rPr>
                <w:spacing w:val="80"/>
              </w:rPr>
              <w:t xml:space="preserve"> </w:t>
            </w:r>
            <w:r w:rsidR="001F3A84" w:rsidRPr="00A91F27">
              <w:t>не</w:t>
            </w:r>
            <w:r w:rsidR="001F3A84" w:rsidRPr="00A91F27">
              <w:rPr>
                <w:spacing w:val="80"/>
              </w:rPr>
              <w:t xml:space="preserve"> </w:t>
            </w:r>
            <w:r w:rsidR="001F3A84" w:rsidRPr="00A91F27">
              <w:t>менее</w:t>
            </w:r>
            <w:r w:rsidR="001F3A84" w:rsidRPr="00A91F27">
              <w:rPr>
                <w:spacing w:val="80"/>
              </w:rPr>
              <w:t xml:space="preserve"> </w:t>
            </w:r>
            <w:r w:rsidR="001F3A84" w:rsidRPr="00A91F27">
              <w:t xml:space="preserve">двух </w:t>
            </w:r>
            <w:r w:rsidR="001F3A84" w:rsidRPr="00A91F27">
              <w:rPr>
                <w:spacing w:val="-2"/>
              </w:rPr>
              <w:t>месяцев</w:t>
            </w:r>
            <w:r>
              <w:t xml:space="preserve"> </w:t>
            </w:r>
            <w:r w:rsidR="001F3A84" w:rsidRPr="00A91F27">
              <w:rPr>
                <w:spacing w:val="-10"/>
              </w:rPr>
              <w:t>с</w:t>
            </w:r>
            <w:r w:rsidR="00C41C20">
              <w:rPr>
                <w:spacing w:val="-10"/>
              </w:rPr>
              <w:t xml:space="preserve"> </w:t>
            </w:r>
            <w:r w:rsidR="001F3A84" w:rsidRPr="00A91F27">
              <w:tab/>
            </w:r>
            <w:r w:rsidR="001F3A84" w:rsidRPr="00A91F27">
              <w:rPr>
                <w:spacing w:val="-2"/>
              </w:rPr>
              <w:t>момента опубликования сообщения</w:t>
            </w:r>
            <w:r w:rsidR="00082D28" w:rsidRPr="00A91F27">
              <w:tab/>
              <w:t xml:space="preserve"> </w:t>
            </w:r>
            <w:r w:rsidR="001F3A84" w:rsidRPr="00A91F27">
              <w:t>ликвидации</w:t>
            </w:r>
            <w:r w:rsidR="001F3A84" w:rsidRPr="00A91F27">
              <w:rPr>
                <w:spacing w:val="40"/>
              </w:rPr>
              <w:t xml:space="preserve"> </w:t>
            </w:r>
            <w:r w:rsidR="001F3A84" w:rsidRPr="00A91F27">
              <w:t>в</w:t>
            </w:r>
            <w:r w:rsidR="001F3A84" w:rsidRPr="00A91F27">
              <w:rPr>
                <w:spacing w:val="40"/>
              </w:rPr>
              <w:t xml:space="preserve"> </w:t>
            </w:r>
            <w:r w:rsidR="001F3A84" w:rsidRPr="00A91F27">
              <w:rPr>
                <w:spacing w:val="-2"/>
              </w:rPr>
              <w:t>журнале</w:t>
            </w:r>
            <w:r w:rsidR="00082D28" w:rsidRPr="00A91F27">
              <w:rPr>
                <w:spacing w:val="-2"/>
              </w:rPr>
              <w:t xml:space="preserve"> «Вестник</w:t>
            </w:r>
            <w:r w:rsidR="00082D28" w:rsidRPr="00A91F27">
              <w:t xml:space="preserve"> </w:t>
            </w:r>
            <w:r w:rsidR="00082D28" w:rsidRPr="00A91F27">
              <w:rPr>
                <w:spacing w:val="-2"/>
              </w:rPr>
              <w:t>государственной регистрации»</w:t>
            </w:r>
          </w:p>
        </w:tc>
        <w:tc>
          <w:tcPr>
            <w:tcW w:w="1915" w:type="dxa"/>
          </w:tcPr>
          <w:p w:rsidR="001F3A84" w:rsidRPr="00A91F27" w:rsidRDefault="001F3A84">
            <w:pPr>
              <w:pStyle w:val="TableParagraph"/>
              <w:ind w:left="11" w:right="1"/>
              <w:jc w:val="center"/>
            </w:pPr>
            <w:r w:rsidRPr="00A91F27">
              <w:rPr>
                <w:spacing w:val="-2"/>
              </w:rPr>
              <w:t>Ликвидационная комиссия</w:t>
            </w:r>
          </w:p>
          <w:p w:rsidR="001F3A84" w:rsidRPr="00A91F27" w:rsidRDefault="001F3A84" w:rsidP="00BE0DA3">
            <w:pPr>
              <w:pStyle w:val="TableParagraph"/>
              <w:ind w:left="11" w:right="3"/>
              <w:jc w:val="center"/>
            </w:pPr>
          </w:p>
        </w:tc>
        <w:tc>
          <w:tcPr>
            <w:tcW w:w="3987" w:type="dxa"/>
          </w:tcPr>
          <w:p w:rsidR="001F3A84" w:rsidRPr="00A91F27" w:rsidRDefault="001F3A84">
            <w:pPr>
              <w:pStyle w:val="TableParagraph"/>
              <w:tabs>
                <w:tab w:val="left" w:pos="1127"/>
                <w:tab w:val="left" w:pos="1628"/>
                <w:tab w:val="left" w:pos="2276"/>
                <w:tab w:val="left" w:pos="2895"/>
                <w:tab w:val="left" w:pos="3569"/>
              </w:tabs>
              <w:spacing w:line="258" w:lineRule="exact"/>
              <w:ind w:left="561"/>
            </w:pPr>
            <w:r w:rsidRPr="00A91F27">
              <w:rPr>
                <w:spacing w:val="-5"/>
              </w:rPr>
              <w:t>п.</w:t>
            </w:r>
            <w:r w:rsidRPr="00A91F27">
              <w:tab/>
            </w:r>
            <w:r w:rsidRPr="00A91F27">
              <w:rPr>
                <w:spacing w:val="-10"/>
              </w:rPr>
              <w:t>1</w:t>
            </w:r>
            <w:r w:rsidRPr="00A91F27">
              <w:tab/>
            </w:r>
            <w:r w:rsidRPr="00A91F27">
              <w:rPr>
                <w:spacing w:val="-5"/>
              </w:rPr>
              <w:t>ст.</w:t>
            </w:r>
            <w:r w:rsidRPr="00A91F27">
              <w:tab/>
            </w:r>
            <w:r w:rsidRPr="00A91F27">
              <w:rPr>
                <w:spacing w:val="-5"/>
              </w:rPr>
              <w:t>63</w:t>
            </w:r>
            <w:r w:rsidRPr="00A91F27">
              <w:tab/>
            </w:r>
            <w:r w:rsidRPr="00A91F27">
              <w:rPr>
                <w:spacing w:val="-5"/>
              </w:rPr>
              <w:t>ГК</w:t>
            </w:r>
            <w:r w:rsidRPr="00A91F27">
              <w:tab/>
            </w:r>
            <w:r w:rsidRPr="00A91F27">
              <w:rPr>
                <w:spacing w:val="-5"/>
              </w:rPr>
              <w:t>РФ</w:t>
            </w:r>
          </w:p>
          <w:p w:rsidR="001F3A84" w:rsidRPr="00A91F27" w:rsidRDefault="001F3A84">
            <w:pPr>
              <w:pStyle w:val="TableParagraph"/>
              <w:tabs>
                <w:tab w:val="left" w:pos="2635"/>
              </w:tabs>
              <w:ind w:right="96"/>
              <w:jc w:val="both"/>
            </w:pPr>
            <w:r w:rsidRPr="00A91F27">
              <w:t>Ликвидационная</w:t>
            </w:r>
            <w:r w:rsidRPr="00A91F27">
              <w:rPr>
                <w:spacing w:val="-13"/>
              </w:rPr>
              <w:t xml:space="preserve"> </w:t>
            </w:r>
            <w:r w:rsidRPr="00A91F27">
              <w:t>комиссия</w:t>
            </w:r>
            <w:r w:rsidRPr="00A91F27">
              <w:rPr>
                <w:spacing w:val="-13"/>
              </w:rPr>
              <w:t xml:space="preserve"> </w:t>
            </w:r>
            <w:r w:rsidRPr="00A91F27">
              <w:t xml:space="preserve">принимает меры к выявлению кредиторов и </w:t>
            </w:r>
            <w:r w:rsidRPr="00A91F27">
              <w:rPr>
                <w:spacing w:val="-2"/>
              </w:rPr>
              <w:t>получению</w:t>
            </w:r>
            <w:r w:rsidRPr="00A91F27">
              <w:tab/>
            </w:r>
            <w:r w:rsidRPr="00A91F27">
              <w:rPr>
                <w:spacing w:val="-2"/>
              </w:rPr>
              <w:t xml:space="preserve">дебиторской </w:t>
            </w:r>
            <w:r w:rsidRPr="00A91F27">
              <w:t>задолженности, а также письменно уведомляет кредиторов о ликвидации юридического лица</w:t>
            </w:r>
          </w:p>
        </w:tc>
      </w:tr>
    </w:tbl>
    <w:p w:rsidR="00206E81" w:rsidRPr="00A91F27" w:rsidRDefault="00206E81">
      <w:pPr>
        <w:pStyle w:val="a3"/>
        <w:spacing w:before="123"/>
        <w:ind w:left="0"/>
        <w:rPr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47"/>
        <w:gridCol w:w="4395"/>
        <w:gridCol w:w="1915"/>
        <w:gridCol w:w="3987"/>
      </w:tblGrid>
      <w:tr w:rsidR="001F3A84" w:rsidRPr="00A91F27" w:rsidTr="001650F8">
        <w:trPr>
          <w:trHeight w:val="1850"/>
        </w:trPr>
        <w:tc>
          <w:tcPr>
            <w:tcW w:w="540" w:type="dxa"/>
          </w:tcPr>
          <w:p w:rsidR="001F3A84" w:rsidRPr="00A91F27" w:rsidRDefault="00DE1E8C">
            <w:pPr>
              <w:pStyle w:val="TableParagraph"/>
              <w:spacing w:line="263" w:lineRule="exact"/>
              <w:ind w:left="0" w:right="174"/>
              <w:jc w:val="right"/>
              <w:rPr>
                <w:b/>
              </w:rPr>
            </w:pPr>
            <w:r>
              <w:rPr>
                <w:b/>
                <w:spacing w:val="-5"/>
              </w:rPr>
              <w:lastRenderedPageBreak/>
              <w:t>8</w:t>
            </w:r>
            <w:r w:rsidR="001F3A84"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1F3A84" w:rsidRPr="00A91F27" w:rsidRDefault="001F3A84">
            <w:pPr>
              <w:pStyle w:val="TableParagraph"/>
              <w:tabs>
                <w:tab w:val="left" w:pos="2079"/>
              </w:tabs>
              <w:ind w:left="108" w:right="100"/>
            </w:pPr>
            <w:r w:rsidRPr="00A91F27">
              <w:rPr>
                <w:spacing w:val="-2"/>
              </w:rPr>
              <w:t>Проведение</w:t>
            </w:r>
            <w:r w:rsidRPr="00A91F27">
              <w:tab/>
            </w:r>
            <w:r w:rsidRPr="00A91F27">
              <w:rPr>
                <w:spacing w:val="-2"/>
              </w:rPr>
              <w:t>соответствующих организационно-штатных</w:t>
            </w:r>
          </w:p>
          <w:p w:rsidR="001F3A84" w:rsidRDefault="001F3A84" w:rsidP="00B71FFB">
            <w:pPr>
              <w:pStyle w:val="TableParagraph"/>
              <w:ind w:left="108"/>
            </w:pPr>
            <w:r w:rsidRPr="00A91F27">
              <w:t>мероприятий</w:t>
            </w:r>
            <w:r w:rsidRPr="00A91F27">
              <w:rPr>
                <w:spacing w:val="38"/>
              </w:rPr>
              <w:t xml:space="preserve"> </w:t>
            </w:r>
            <w:r w:rsidRPr="00A91F27">
              <w:t>в</w:t>
            </w:r>
            <w:r w:rsidRPr="00A91F27">
              <w:rPr>
                <w:spacing w:val="38"/>
              </w:rPr>
              <w:t xml:space="preserve"> </w:t>
            </w:r>
            <w:r w:rsidRPr="00A91F27">
              <w:t>связи</w:t>
            </w:r>
            <w:r w:rsidRPr="00A91F27">
              <w:rPr>
                <w:spacing w:val="38"/>
              </w:rPr>
              <w:t xml:space="preserve"> </w:t>
            </w:r>
            <w:r w:rsidRPr="00A91F27">
              <w:t>с</w:t>
            </w:r>
            <w:r w:rsidRPr="00A91F27">
              <w:rPr>
                <w:spacing w:val="40"/>
              </w:rPr>
              <w:t xml:space="preserve"> </w:t>
            </w:r>
            <w:r w:rsidRPr="00A91F27">
              <w:t>ликвидацией КСО</w:t>
            </w:r>
          </w:p>
          <w:p w:rsidR="00DE1E8C" w:rsidRDefault="00DE1E8C" w:rsidP="00B71FFB">
            <w:pPr>
              <w:pStyle w:val="TableParagraph"/>
              <w:ind w:left="108"/>
            </w:pPr>
          </w:p>
          <w:p w:rsidR="00DE1E8C" w:rsidRPr="00A91F27" w:rsidRDefault="00DE1E8C" w:rsidP="00B71FFB">
            <w:pPr>
              <w:pStyle w:val="TableParagraph"/>
              <w:ind w:left="108"/>
            </w:pPr>
            <w:r w:rsidRPr="00DE1E8C">
              <w:t>Увольнение работников КСО</w:t>
            </w:r>
          </w:p>
        </w:tc>
        <w:tc>
          <w:tcPr>
            <w:tcW w:w="4395" w:type="dxa"/>
          </w:tcPr>
          <w:p w:rsidR="001F3A84" w:rsidRPr="00A91F27" w:rsidRDefault="001F3A84" w:rsidP="00E84A47">
            <w:pPr>
              <w:pStyle w:val="TableParagraph"/>
              <w:spacing w:line="258" w:lineRule="exact"/>
              <w:jc w:val="center"/>
            </w:pPr>
            <w:r w:rsidRPr="00A91F27">
              <w:t xml:space="preserve">В </w:t>
            </w:r>
            <w:r w:rsidRPr="00A91F27">
              <w:rPr>
                <w:spacing w:val="-2"/>
              </w:rPr>
              <w:t>сроки,</w:t>
            </w:r>
            <w:r w:rsidR="00082D28" w:rsidRPr="00A91F27">
              <w:rPr>
                <w:spacing w:val="-2"/>
              </w:rPr>
              <w:t xml:space="preserve"> </w:t>
            </w:r>
            <w:r w:rsidRPr="00A91F27">
              <w:rPr>
                <w:spacing w:val="-2"/>
              </w:rPr>
              <w:t>предусмотренные трудовым</w:t>
            </w:r>
          </w:p>
          <w:p w:rsidR="000D7DC2" w:rsidRPr="00A91F27" w:rsidRDefault="00082D28" w:rsidP="00E84A47">
            <w:pPr>
              <w:pStyle w:val="TableParagraph"/>
              <w:spacing w:line="264" w:lineRule="exact"/>
              <w:jc w:val="center"/>
            </w:pPr>
            <w:r w:rsidRPr="00A91F27">
              <w:rPr>
                <w:spacing w:val="-2"/>
              </w:rPr>
              <w:t>З</w:t>
            </w:r>
            <w:r w:rsidR="001F3A84" w:rsidRPr="00A91F27">
              <w:rPr>
                <w:spacing w:val="-2"/>
              </w:rPr>
              <w:t>аконодательством</w:t>
            </w:r>
            <w:r w:rsidRPr="00A91F27">
              <w:t xml:space="preserve"> </w:t>
            </w:r>
            <w:r w:rsidR="001F3A84" w:rsidRPr="00A91F27">
              <w:t>Российской</w:t>
            </w:r>
            <w:r w:rsidR="001F3A84" w:rsidRPr="00A91F27">
              <w:rPr>
                <w:spacing w:val="-5"/>
              </w:rPr>
              <w:t xml:space="preserve"> </w:t>
            </w:r>
            <w:r w:rsidR="001F3A84" w:rsidRPr="00A91F27">
              <w:rPr>
                <w:spacing w:val="-2"/>
              </w:rPr>
              <w:t>Федерации</w:t>
            </w:r>
          </w:p>
          <w:p w:rsidR="00DE1E8C" w:rsidRDefault="00DE1E8C" w:rsidP="000D7DC2"/>
          <w:p w:rsidR="00DE1E8C" w:rsidRPr="00DE1E8C" w:rsidRDefault="00DE1E8C" w:rsidP="00DE1E8C"/>
          <w:p w:rsidR="00DE1E8C" w:rsidRDefault="00DE1E8C" w:rsidP="00DE1E8C"/>
          <w:p w:rsidR="001F3A84" w:rsidRPr="00DE1E8C" w:rsidRDefault="005C1E52" w:rsidP="00DE1E8C">
            <w:pPr>
              <w:jc w:val="center"/>
            </w:pPr>
            <w:r>
              <w:t>Д</w:t>
            </w:r>
            <w:r w:rsidR="00DE1E8C" w:rsidRPr="00DE1E8C">
              <w:t>о внесения записи в ЕГРЮЛ</w:t>
            </w:r>
          </w:p>
        </w:tc>
        <w:tc>
          <w:tcPr>
            <w:tcW w:w="1915" w:type="dxa"/>
          </w:tcPr>
          <w:p w:rsidR="001F3A84" w:rsidRPr="00A91F27" w:rsidRDefault="001F3A84">
            <w:pPr>
              <w:pStyle w:val="TableParagraph"/>
              <w:ind w:left="133" w:right="124" w:hanging="1"/>
              <w:jc w:val="center"/>
            </w:pPr>
            <w:r w:rsidRPr="00A91F27">
              <w:rPr>
                <w:spacing w:val="-2"/>
              </w:rPr>
              <w:t>Председатель ликвидационной комиссии</w:t>
            </w:r>
          </w:p>
          <w:p w:rsidR="001F3A84" w:rsidRPr="00A91F27" w:rsidRDefault="001F3A84">
            <w:pPr>
              <w:pStyle w:val="TableParagraph"/>
              <w:spacing w:line="264" w:lineRule="exact"/>
              <w:ind w:left="11" w:right="3"/>
              <w:jc w:val="center"/>
            </w:pPr>
          </w:p>
        </w:tc>
        <w:tc>
          <w:tcPr>
            <w:tcW w:w="3987" w:type="dxa"/>
          </w:tcPr>
          <w:p w:rsidR="007A79E1" w:rsidRDefault="001F3A84">
            <w:pPr>
              <w:pStyle w:val="TableParagraph"/>
              <w:ind w:right="95" w:firstLine="454"/>
              <w:jc w:val="both"/>
            </w:pPr>
            <w:r w:rsidRPr="00A91F27">
              <w:t>ч. 2 ст. 180 ТК РФ: работники предупреждаются работодателем персонально и под роспись не менее чем за два месяца до увольнения</w:t>
            </w:r>
          </w:p>
          <w:p w:rsidR="007A79E1" w:rsidRDefault="007A79E1" w:rsidP="007A79E1"/>
          <w:p w:rsidR="007A79E1" w:rsidRPr="007A79E1" w:rsidRDefault="007A79E1" w:rsidP="005C1E52">
            <w:pPr>
              <w:ind w:firstLine="580"/>
              <w:jc w:val="both"/>
            </w:pPr>
            <w:r>
              <w:t xml:space="preserve">ч. </w:t>
            </w:r>
            <w:r w:rsidR="00243F42">
              <w:t>1</w:t>
            </w:r>
            <w:r>
              <w:t xml:space="preserve"> ст.</w:t>
            </w:r>
            <w:r w:rsidR="00243F42">
              <w:t>81</w:t>
            </w:r>
            <w:r>
              <w:t xml:space="preserve"> ТК РФ: </w:t>
            </w:r>
            <w:r w:rsidR="005C1E52" w:rsidRPr="005C1E52">
              <w:t>ликвидаци</w:t>
            </w:r>
            <w:r w:rsidR="005C1E52">
              <w:t>я организации/</w:t>
            </w:r>
            <w:r>
              <w:t>п.2 ст.278 ТК</w:t>
            </w:r>
            <w:r w:rsidR="00445FE7">
              <w:t xml:space="preserve"> </w:t>
            </w:r>
            <w:r>
              <w:t xml:space="preserve">РФ: </w:t>
            </w:r>
            <w:r w:rsidRPr="007A79E1">
              <w:t>в связи с принятием уполномоченным органом юридического лица</w:t>
            </w:r>
            <w:r>
              <w:t xml:space="preserve"> </w:t>
            </w:r>
            <w:r w:rsidRPr="007A79E1">
              <w:t>решения о прекращении трудового договора.</w:t>
            </w:r>
          </w:p>
        </w:tc>
      </w:tr>
      <w:tr w:rsidR="00957790" w:rsidRPr="00A91F27" w:rsidTr="00E319CD">
        <w:trPr>
          <w:trHeight w:val="1852"/>
        </w:trPr>
        <w:tc>
          <w:tcPr>
            <w:tcW w:w="540" w:type="dxa"/>
          </w:tcPr>
          <w:p w:rsidR="00957790" w:rsidRPr="00A91F27" w:rsidRDefault="00DE1E8C">
            <w:pPr>
              <w:pStyle w:val="TableParagraph"/>
              <w:spacing w:line="263" w:lineRule="exact"/>
              <w:ind w:left="0" w:right="174"/>
              <w:jc w:val="right"/>
              <w:rPr>
                <w:b/>
              </w:rPr>
            </w:pPr>
            <w:r>
              <w:rPr>
                <w:b/>
                <w:spacing w:val="-5"/>
              </w:rPr>
              <w:t>9</w:t>
            </w:r>
            <w:r w:rsidR="00957790"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957790" w:rsidRPr="00A91F27" w:rsidRDefault="00957790">
            <w:pPr>
              <w:pStyle w:val="TableParagraph"/>
              <w:ind w:left="108" w:right="97"/>
            </w:pPr>
            <w:r w:rsidRPr="00A91F27">
              <w:t>Проведение</w:t>
            </w:r>
            <w:r w:rsidRPr="00A91F27">
              <w:rPr>
                <w:spacing w:val="25"/>
              </w:rPr>
              <w:t xml:space="preserve"> </w:t>
            </w:r>
            <w:r w:rsidRPr="00A91F27">
              <w:t>инвентаризации</w:t>
            </w:r>
            <w:r w:rsidRPr="00A91F27">
              <w:rPr>
                <w:spacing w:val="23"/>
              </w:rPr>
              <w:t xml:space="preserve"> </w:t>
            </w:r>
            <w:r w:rsidRPr="00A91F27">
              <w:t>активов и обязательств</w:t>
            </w:r>
          </w:p>
        </w:tc>
        <w:tc>
          <w:tcPr>
            <w:tcW w:w="4395" w:type="dxa"/>
          </w:tcPr>
          <w:p w:rsidR="00957790" w:rsidRPr="00A91F27" w:rsidRDefault="00957790" w:rsidP="00957790">
            <w:pPr>
              <w:pStyle w:val="TableParagraph"/>
              <w:ind w:right="409"/>
              <w:jc w:val="center"/>
            </w:pPr>
            <w:r w:rsidRPr="00A91F27">
              <w:t>Перед</w:t>
            </w:r>
            <w:r w:rsidRPr="00A91F27">
              <w:rPr>
                <w:spacing w:val="-15"/>
              </w:rPr>
              <w:t xml:space="preserve"> </w:t>
            </w:r>
            <w:r w:rsidRPr="00A91F27">
              <w:t xml:space="preserve">составлением </w:t>
            </w:r>
            <w:r w:rsidRPr="00A91F27">
              <w:rPr>
                <w:spacing w:val="-2"/>
              </w:rPr>
              <w:t>промежуточного ликвидационного</w:t>
            </w:r>
          </w:p>
          <w:p w:rsidR="00957790" w:rsidRPr="00A91F27" w:rsidRDefault="00957790" w:rsidP="00957790">
            <w:pPr>
              <w:pStyle w:val="TableParagraph"/>
              <w:jc w:val="center"/>
            </w:pPr>
            <w:r w:rsidRPr="00A91F27">
              <w:rPr>
                <w:spacing w:val="-2"/>
              </w:rPr>
              <w:t>баланса</w:t>
            </w:r>
          </w:p>
          <w:p w:rsidR="00957790" w:rsidRPr="00A91F27" w:rsidRDefault="00957790" w:rsidP="00957790">
            <w:pPr>
              <w:pStyle w:val="TableParagraph"/>
              <w:spacing w:line="264" w:lineRule="exact"/>
              <w:ind w:left="457"/>
              <w:jc w:val="center"/>
            </w:pPr>
          </w:p>
        </w:tc>
        <w:tc>
          <w:tcPr>
            <w:tcW w:w="1915" w:type="dxa"/>
          </w:tcPr>
          <w:p w:rsidR="00957790" w:rsidRPr="00A91F27" w:rsidRDefault="00957790">
            <w:pPr>
              <w:pStyle w:val="TableParagraph"/>
              <w:ind w:left="11" w:right="1"/>
              <w:jc w:val="center"/>
            </w:pPr>
            <w:r w:rsidRPr="00A91F27">
              <w:rPr>
                <w:spacing w:val="-2"/>
              </w:rPr>
              <w:t>Ликвидационная комиссия</w:t>
            </w:r>
          </w:p>
          <w:p w:rsidR="00957790" w:rsidRPr="00A91F27" w:rsidRDefault="00957790">
            <w:pPr>
              <w:pStyle w:val="TableParagraph"/>
              <w:ind w:left="11" w:right="3"/>
              <w:jc w:val="center"/>
            </w:pPr>
          </w:p>
        </w:tc>
        <w:tc>
          <w:tcPr>
            <w:tcW w:w="3987" w:type="dxa"/>
          </w:tcPr>
          <w:p w:rsidR="00957790" w:rsidRPr="00A91F27" w:rsidRDefault="00957790">
            <w:pPr>
              <w:pStyle w:val="TableParagraph"/>
              <w:ind w:right="96" w:firstLine="454"/>
              <w:jc w:val="both"/>
            </w:pPr>
            <w:r w:rsidRPr="00A91F27">
              <w:t>п. 279 Инструкции о порядке составления и представления</w:t>
            </w:r>
            <w:r w:rsidRPr="00A91F27">
              <w:rPr>
                <w:spacing w:val="40"/>
              </w:rPr>
              <w:t xml:space="preserve"> </w:t>
            </w:r>
            <w:r w:rsidRPr="00A91F27">
              <w:t>годовой, квартальной и месячной отчетности об исполнении бюджетов бюджетной</w:t>
            </w:r>
            <w:r w:rsidRPr="00A91F27">
              <w:rPr>
                <w:spacing w:val="58"/>
              </w:rPr>
              <w:t xml:space="preserve">   </w:t>
            </w:r>
            <w:r w:rsidRPr="00A91F27">
              <w:t>системы</w:t>
            </w:r>
            <w:r w:rsidRPr="00A91F27">
              <w:rPr>
                <w:spacing w:val="59"/>
              </w:rPr>
              <w:t xml:space="preserve">   </w:t>
            </w:r>
            <w:r w:rsidRPr="00A91F27">
              <w:t>РФ,</w:t>
            </w:r>
            <w:r w:rsidRPr="00A91F27">
              <w:rPr>
                <w:spacing w:val="59"/>
              </w:rPr>
              <w:t xml:space="preserve">   </w:t>
            </w:r>
            <w:r w:rsidRPr="00A91F27">
              <w:rPr>
                <w:spacing w:val="-4"/>
              </w:rPr>
              <w:t>утв.</w:t>
            </w:r>
          </w:p>
          <w:p w:rsidR="00957790" w:rsidRPr="00A91F27" w:rsidRDefault="00957790">
            <w:pPr>
              <w:pStyle w:val="TableParagraph"/>
              <w:spacing w:line="264" w:lineRule="exact"/>
              <w:ind w:right="96"/>
              <w:jc w:val="both"/>
            </w:pPr>
            <w:r w:rsidRPr="00A91F27">
              <w:t>приказом Минфина РФ от 28.12.2010 N 191н</w:t>
            </w:r>
          </w:p>
        </w:tc>
      </w:tr>
      <w:tr w:rsidR="00957790" w:rsidRPr="00A91F27" w:rsidTr="003C2739">
        <w:trPr>
          <w:trHeight w:val="4231"/>
        </w:trPr>
        <w:tc>
          <w:tcPr>
            <w:tcW w:w="540" w:type="dxa"/>
          </w:tcPr>
          <w:p w:rsidR="00957790" w:rsidRPr="00A91F27" w:rsidRDefault="00DE1E8C">
            <w:pPr>
              <w:pStyle w:val="TableParagraph"/>
              <w:spacing w:line="263" w:lineRule="exact"/>
              <w:ind w:left="0" w:right="115"/>
              <w:jc w:val="right"/>
              <w:rPr>
                <w:b/>
              </w:rPr>
            </w:pPr>
            <w:r>
              <w:rPr>
                <w:b/>
                <w:spacing w:val="-5"/>
              </w:rPr>
              <w:t>10</w:t>
            </w:r>
            <w:r w:rsidR="00957790"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957790" w:rsidRPr="00A91F27" w:rsidRDefault="00957790">
            <w:pPr>
              <w:pStyle w:val="TableParagraph"/>
              <w:tabs>
                <w:tab w:val="left" w:pos="2183"/>
              </w:tabs>
              <w:ind w:left="108" w:right="100"/>
            </w:pPr>
            <w:r w:rsidRPr="00A91F27">
              <w:rPr>
                <w:spacing w:val="-2"/>
              </w:rPr>
              <w:t>Составление</w:t>
            </w:r>
            <w:r w:rsidRPr="00A91F27">
              <w:tab/>
            </w:r>
            <w:r w:rsidRPr="00A91F27">
              <w:rPr>
                <w:spacing w:val="-2"/>
              </w:rPr>
              <w:t xml:space="preserve">промежуточного </w:t>
            </w:r>
            <w:r w:rsidRPr="00A91F27">
              <w:t>ликвидационного баланса</w:t>
            </w:r>
          </w:p>
        </w:tc>
        <w:tc>
          <w:tcPr>
            <w:tcW w:w="4395" w:type="dxa"/>
          </w:tcPr>
          <w:p w:rsidR="00957790" w:rsidRPr="00A91F27" w:rsidRDefault="00957790" w:rsidP="00E84A47">
            <w:pPr>
              <w:pStyle w:val="TableParagraph"/>
              <w:tabs>
                <w:tab w:val="left" w:pos="1064"/>
              </w:tabs>
              <w:ind w:right="96"/>
              <w:jc w:val="center"/>
            </w:pPr>
            <w:r w:rsidRPr="00A91F27">
              <w:t>После</w:t>
            </w:r>
            <w:r w:rsidRPr="00A91F27">
              <w:rPr>
                <w:spacing w:val="-8"/>
              </w:rPr>
              <w:t xml:space="preserve"> </w:t>
            </w:r>
            <w:r w:rsidRPr="00A91F27">
              <w:t>окончания</w:t>
            </w:r>
            <w:r w:rsidRPr="00A91F27">
              <w:rPr>
                <w:spacing w:val="-9"/>
              </w:rPr>
              <w:t xml:space="preserve"> </w:t>
            </w:r>
            <w:r w:rsidRPr="00A91F27">
              <w:t xml:space="preserve">срока </w:t>
            </w:r>
            <w:r w:rsidRPr="00A91F27">
              <w:rPr>
                <w:spacing w:val="-4"/>
              </w:rPr>
              <w:t>для</w:t>
            </w:r>
            <w:r w:rsidRPr="00A91F27">
              <w:tab/>
            </w:r>
            <w:r w:rsidRPr="00A91F27">
              <w:rPr>
                <w:spacing w:val="-2"/>
              </w:rPr>
              <w:t>предъявления требований</w:t>
            </w:r>
            <w:r w:rsidR="00967B97" w:rsidRPr="00A91F27">
              <w:t xml:space="preserve"> </w:t>
            </w:r>
            <w:r w:rsidRPr="00A91F27">
              <w:rPr>
                <w:spacing w:val="-2"/>
              </w:rPr>
              <w:t>кредиторами</w:t>
            </w:r>
            <w:r w:rsidR="00FE4742" w:rsidRPr="00A91F27">
              <w:rPr>
                <w:spacing w:val="-2"/>
              </w:rPr>
              <w:t>, который составляет не менее двух месяцев с момента опубликования сообщения о ликвидации</w:t>
            </w:r>
          </w:p>
        </w:tc>
        <w:tc>
          <w:tcPr>
            <w:tcW w:w="1915" w:type="dxa"/>
          </w:tcPr>
          <w:p w:rsidR="00957790" w:rsidRPr="00A91F27" w:rsidRDefault="00957790">
            <w:pPr>
              <w:pStyle w:val="TableParagraph"/>
              <w:ind w:left="11" w:right="1"/>
              <w:jc w:val="center"/>
            </w:pPr>
            <w:r w:rsidRPr="00A91F27">
              <w:rPr>
                <w:spacing w:val="-2"/>
              </w:rPr>
              <w:t>Ликвидационная комиссия</w:t>
            </w:r>
          </w:p>
          <w:p w:rsidR="00957790" w:rsidRPr="00A91F27" w:rsidRDefault="00957790">
            <w:pPr>
              <w:pStyle w:val="TableParagraph"/>
              <w:ind w:left="11" w:right="3"/>
              <w:jc w:val="center"/>
            </w:pPr>
          </w:p>
        </w:tc>
        <w:tc>
          <w:tcPr>
            <w:tcW w:w="3987" w:type="dxa"/>
          </w:tcPr>
          <w:p w:rsidR="00957790" w:rsidRPr="00A91F27" w:rsidRDefault="00957790">
            <w:pPr>
              <w:pStyle w:val="TableParagraph"/>
              <w:tabs>
                <w:tab w:val="left" w:pos="1127"/>
                <w:tab w:val="left" w:pos="1628"/>
                <w:tab w:val="left" w:pos="2276"/>
                <w:tab w:val="left" w:pos="2895"/>
                <w:tab w:val="left" w:pos="3569"/>
              </w:tabs>
              <w:spacing w:line="258" w:lineRule="exact"/>
              <w:ind w:left="561"/>
            </w:pPr>
            <w:r w:rsidRPr="00A91F27">
              <w:rPr>
                <w:spacing w:val="-5"/>
              </w:rPr>
              <w:t>п.</w:t>
            </w:r>
            <w:r w:rsidRPr="00A91F27">
              <w:tab/>
            </w:r>
            <w:r w:rsidRPr="00A91F27">
              <w:rPr>
                <w:spacing w:val="-10"/>
              </w:rPr>
              <w:t>2</w:t>
            </w:r>
            <w:r w:rsidRPr="00A91F27">
              <w:tab/>
            </w:r>
            <w:r w:rsidRPr="00A91F27">
              <w:rPr>
                <w:spacing w:val="-5"/>
              </w:rPr>
              <w:t>ст.</w:t>
            </w:r>
            <w:r w:rsidRPr="00A91F27">
              <w:tab/>
            </w:r>
            <w:r w:rsidRPr="00A91F27">
              <w:rPr>
                <w:spacing w:val="-5"/>
              </w:rPr>
              <w:t>63</w:t>
            </w:r>
            <w:r w:rsidRPr="00A91F27">
              <w:tab/>
            </w:r>
            <w:r w:rsidRPr="00A91F27">
              <w:rPr>
                <w:spacing w:val="-5"/>
              </w:rPr>
              <w:t>ГК</w:t>
            </w:r>
            <w:r w:rsidRPr="00A91F27">
              <w:tab/>
            </w:r>
            <w:r w:rsidRPr="00A91F27">
              <w:rPr>
                <w:spacing w:val="-5"/>
              </w:rPr>
              <w:t>РФ</w:t>
            </w:r>
          </w:p>
          <w:p w:rsidR="00957790" w:rsidRPr="00A91F27" w:rsidRDefault="00957790">
            <w:pPr>
              <w:pStyle w:val="TableParagraph"/>
              <w:tabs>
                <w:tab w:val="left" w:pos="2256"/>
                <w:tab w:val="left" w:pos="2606"/>
              </w:tabs>
              <w:ind w:right="95"/>
              <w:jc w:val="both"/>
            </w:pPr>
            <w:r w:rsidRPr="00A91F27">
              <w:t xml:space="preserve">Промежуточный ликвидационный баланс содержит сведения о составе </w:t>
            </w:r>
            <w:r w:rsidRPr="00A91F27">
              <w:rPr>
                <w:spacing w:val="-2"/>
              </w:rPr>
              <w:t>имущества</w:t>
            </w:r>
            <w:r w:rsidRPr="00A91F27">
              <w:tab/>
            </w:r>
            <w:r w:rsidRPr="00A91F27">
              <w:rPr>
                <w:spacing w:val="-2"/>
              </w:rPr>
              <w:t xml:space="preserve">ликвидируемого </w:t>
            </w:r>
            <w:r w:rsidRPr="00A91F27">
              <w:t xml:space="preserve">юридического лица, перечне </w:t>
            </w:r>
            <w:r w:rsidRPr="00A91F27">
              <w:rPr>
                <w:spacing w:val="-2"/>
              </w:rPr>
              <w:t>предъявленных</w:t>
            </w:r>
            <w:r w:rsidRPr="00A91F27">
              <w:tab/>
            </w:r>
            <w:r w:rsidRPr="00A91F27">
              <w:tab/>
            </w:r>
            <w:r w:rsidRPr="00A91F27">
              <w:rPr>
                <w:spacing w:val="-2"/>
              </w:rPr>
              <w:t xml:space="preserve">кредиторами </w:t>
            </w:r>
            <w:r w:rsidRPr="00A91F27">
              <w:t xml:space="preserve">требований, а также о результатах их </w:t>
            </w:r>
            <w:r w:rsidRPr="00A91F27">
              <w:rPr>
                <w:spacing w:val="-2"/>
              </w:rPr>
              <w:t>рассмотрения.</w:t>
            </w:r>
          </w:p>
          <w:p w:rsidR="00957790" w:rsidRPr="00A91F27" w:rsidRDefault="00957790">
            <w:pPr>
              <w:pStyle w:val="TableParagraph"/>
              <w:tabs>
                <w:tab w:val="left" w:pos="3115"/>
              </w:tabs>
              <w:ind w:right="97" w:firstLine="454"/>
              <w:jc w:val="both"/>
            </w:pPr>
            <w:r w:rsidRPr="00A91F27">
              <w:t xml:space="preserve">Показатели промежуточного </w:t>
            </w:r>
            <w:r w:rsidRPr="00A91F27">
              <w:rPr>
                <w:spacing w:val="-2"/>
              </w:rPr>
              <w:t>ликвидационного</w:t>
            </w:r>
            <w:r w:rsidRPr="00A91F27">
              <w:tab/>
            </w:r>
            <w:r w:rsidRPr="00A91F27">
              <w:rPr>
                <w:spacing w:val="-2"/>
              </w:rPr>
              <w:t>баланса</w:t>
            </w:r>
          </w:p>
          <w:p w:rsidR="00957790" w:rsidRPr="00A91F27" w:rsidRDefault="00957790">
            <w:pPr>
              <w:pStyle w:val="TableParagraph"/>
              <w:tabs>
                <w:tab w:val="left" w:pos="2561"/>
              </w:tabs>
              <w:spacing w:before="1"/>
              <w:ind w:right="94"/>
              <w:jc w:val="both"/>
            </w:pPr>
            <w:r w:rsidRPr="00A91F27">
              <w:rPr>
                <w:spacing w:val="-2"/>
              </w:rPr>
              <w:t>подтверждаются</w:t>
            </w:r>
            <w:r w:rsidRPr="00A91F27">
              <w:tab/>
            </w:r>
            <w:r w:rsidRPr="00A91F27">
              <w:rPr>
                <w:spacing w:val="-2"/>
              </w:rPr>
              <w:t xml:space="preserve">результатами </w:t>
            </w:r>
            <w:r w:rsidRPr="00A91F27">
              <w:t>инвентаризации имущества, которая является условием достоверности данных бухгалтерского учета и бухгалтерской</w:t>
            </w:r>
            <w:r w:rsidRPr="00A91F27">
              <w:rPr>
                <w:spacing w:val="32"/>
              </w:rPr>
              <w:t xml:space="preserve">  </w:t>
            </w:r>
            <w:r w:rsidRPr="00A91F27">
              <w:t>отчетности</w:t>
            </w:r>
            <w:r w:rsidRPr="00A91F27">
              <w:rPr>
                <w:spacing w:val="34"/>
              </w:rPr>
              <w:t xml:space="preserve">  </w:t>
            </w:r>
            <w:r w:rsidRPr="00A91F27">
              <w:t>и</w:t>
            </w:r>
            <w:r w:rsidRPr="00A91F27">
              <w:rPr>
                <w:spacing w:val="33"/>
              </w:rPr>
              <w:t xml:space="preserve">  </w:t>
            </w:r>
            <w:r w:rsidRPr="00A91F27">
              <w:rPr>
                <w:spacing w:val="-4"/>
              </w:rPr>
              <w:t>носит</w:t>
            </w:r>
          </w:p>
          <w:p w:rsidR="00957790" w:rsidRPr="00A91F27" w:rsidRDefault="00957790">
            <w:pPr>
              <w:pStyle w:val="TableParagraph"/>
              <w:spacing w:line="250" w:lineRule="exact"/>
              <w:jc w:val="both"/>
            </w:pPr>
            <w:r w:rsidRPr="00A91F27">
              <w:t>обязательный</w:t>
            </w:r>
            <w:r w:rsidRPr="00A91F27">
              <w:rPr>
                <w:spacing w:val="-4"/>
              </w:rPr>
              <w:t xml:space="preserve"> </w:t>
            </w:r>
            <w:r w:rsidRPr="00A91F27">
              <w:t>характер</w:t>
            </w:r>
            <w:r w:rsidRPr="00A91F27">
              <w:rPr>
                <w:spacing w:val="-3"/>
              </w:rPr>
              <w:t xml:space="preserve"> </w:t>
            </w:r>
            <w:r w:rsidRPr="00A91F27">
              <w:t>(ст.</w:t>
            </w:r>
            <w:r w:rsidRPr="00A91F27">
              <w:rPr>
                <w:spacing w:val="-2"/>
              </w:rPr>
              <w:t xml:space="preserve"> </w:t>
            </w:r>
            <w:r w:rsidRPr="00A91F27">
              <w:t>63</w:t>
            </w:r>
            <w:r w:rsidRPr="00A91F27">
              <w:rPr>
                <w:spacing w:val="-3"/>
              </w:rPr>
              <w:t xml:space="preserve"> </w:t>
            </w:r>
            <w:r w:rsidRPr="00A91F27">
              <w:t>ГК</w:t>
            </w:r>
            <w:r w:rsidRPr="00A91F27">
              <w:rPr>
                <w:spacing w:val="-2"/>
              </w:rPr>
              <w:t xml:space="preserve"> </w:t>
            </w:r>
            <w:r w:rsidRPr="00A91F27">
              <w:rPr>
                <w:spacing w:val="-5"/>
              </w:rPr>
              <w:t>РФ)</w:t>
            </w:r>
          </w:p>
        </w:tc>
      </w:tr>
      <w:tr w:rsidR="00957790" w:rsidRPr="00A91F27" w:rsidTr="00CF53AD">
        <w:trPr>
          <w:trHeight w:val="530"/>
        </w:trPr>
        <w:tc>
          <w:tcPr>
            <w:tcW w:w="540" w:type="dxa"/>
          </w:tcPr>
          <w:p w:rsidR="00957790" w:rsidRPr="00A91F27" w:rsidRDefault="00957790" w:rsidP="00DE1E8C">
            <w:pPr>
              <w:pStyle w:val="TableParagraph"/>
              <w:spacing w:line="263" w:lineRule="exact"/>
              <w:ind w:left="0" w:right="115"/>
              <w:jc w:val="right"/>
              <w:rPr>
                <w:b/>
              </w:rPr>
            </w:pPr>
            <w:r w:rsidRPr="00A91F27">
              <w:rPr>
                <w:b/>
                <w:spacing w:val="-5"/>
              </w:rPr>
              <w:t>1</w:t>
            </w:r>
            <w:r w:rsidR="00DE1E8C">
              <w:rPr>
                <w:b/>
                <w:spacing w:val="-5"/>
              </w:rPr>
              <w:t>1</w:t>
            </w:r>
            <w:r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957790" w:rsidRPr="00A91F27" w:rsidRDefault="00957790">
            <w:pPr>
              <w:pStyle w:val="TableParagraph"/>
              <w:tabs>
                <w:tab w:val="left" w:pos="2185"/>
              </w:tabs>
              <w:spacing w:line="258" w:lineRule="exact"/>
              <w:ind w:left="108"/>
            </w:pPr>
            <w:r w:rsidRPr="00A91F27">
              <w:rPr>
                <w:spacing w:val="-2"/>
              </w:rPr>
              <w:t>Утверждение</w:t>
            </w:r>
            <w:r w:rsidRPr="00A91F27">
              <w:tab/>
            </w:r>
            <w:r w:rsidRPr="00A91F27">
              <w:rPr>
                <w:spacing w:val="-2"/>
              </w:rPr>
              <w:t>промежуточного</w:t>
            </w:r>
          </w:p>
          <w:p w:rsidR="00957790" w:rsidRPr="00A91F27" w:rsidRDefault="00957790">
            <w:pPr>
              <w:pStyle w:val="TableParagraph"/>
              <w:spacing w:line="252" w:lineRule="exact"/>
              <w:ind w:left="108"/>
            </w:pPr>
            <w:r w:rsidRPr="00A91F27">
              <w:t>ликвидационного</w:t>
            </w:r>
            <w:r w:rsidRPr="00A91F27">
              <w:rPr>
                <w:spacing w:val="-13"/>
              </w:rPr>
              <w:t xml:space="preserve"> </w:t>
            </w:r>
            <w:r w:rsidRPr="00A91F27">
              <w:rPr>
                <w:spacing w:val="-2"/>
              </w:rPr>
              <w:t>баланса</w:t>
            </w:r>
          </w:p>
        </w:tc>
        <w:tc>
          <w:tcPr>
            <w:tcW w:w="4395" w:type="dxa"/>
          </w:tcPr>
          <w:p w:rsidR="00957790" w:rsidRPr="00A91F27" w:rsidRDefault="00957790" w:rsidP="00E84A47">
            <w:pPr>
              <w:pStyle w:val="TableParagraph"/>
              <w:tabs>
                <w:tab w:val="left" w:pos="1390"/>
              </w:tabs>
              <w:spacing w:line="258" w:lineRule="exact"/>
              <w:jc w:val="center"/>
              <w:rPr>
                <w:spacing w:val="-2"/>
              </w:rPr>
            </w:pPr>
            <w:r w:rsidRPr="00A91F27">
              <w:rPr>
                <w:spacing w:val="-2"/>
              </w:rPr>
              <w:t>После</w:t>
            </w:r>
            <w:r w:rsidR="00967B97" w:rsidRPr="00A91F27">
              <w:t xml:space="preserve"> </w:t>
            </w:r>
            <w:r w:rsidRPr="00A91F27">
              <w:rPr>
                <w:spacing w:val="-2"/>
              </w:rPr>
              <w:t>окончания</w:t>
            </w:r>
            <w:r w:rsidR="00967B97" w:rsidRPr="00A91F27">
              <w:t xml:space="preserve"> </w:t>
            </w:r>
            <w:r w:rsidRPr="00A91F27">
              <w:rPr>
                <w:spacing w:val="-2"/>
              </w:rPr>
              <w:t>сроков</w:t>
            </w:r>
            <w:r w:rsidR="00967B97" w:rsidRPr="00A91F27">
              <w:t xml:space="preserve"> </w:t>
            </w:r>
            <w:r w:rsidRPr="00A91F27">
              <w:rPr>
                <w:spacing w:val="-2"/>
              </w:rPr>
              <w:t>предъявления</w:t>
            </w:r>
          </w:p>
          <w:p w:rsidR="00967B97" w:rsidRPr="00A91F27" w:rsidRDefault="00967B97" w:rsidP="00E84A47">
            <w:pPr>
              <w:pStyle w:val="TableParagraph"/>
              <w:tabs>
                <w:tab w:val="left" w:pos="1390"/>
              </w:tabs>
              <w:spacing w:line="258" w:lineRule="exact"/>
              <w:jc w:val="center"/>
            </w:pPr>
            <w:r w:rsidRPr="00A91F27">
              <w:t>Требований кредиторами</w:t>
            </w:r>
            <w:r w:rsidRPr="00A91F27">
              <w:tab/>
              <w:t>и</w:t>
            </w:r>
          </w:p>
          <w:p w:rsidR="00967B97" w:rsidRPr="00A91F27" w:rsidRDefault="00967B97" w:rsidP="00E84A47">
            <w:pPr>
              <w:pStyle w:val="TableParagraph"/>
              <w:tabs>
                <w:tab w:val="left" w:pos="1390"/>
              </w:tabs>
              <w:spacing w:line="258" w:lineRule="exact"/>
              <w:jc w:val="center"/>
            </w:pPr>
            <w:r w:rsidRPr="00A91F27">
              <w:t>составления</w:t>
            </w:r>
            <w:r w:rsidRPr="00A91F27">
              <w:tab/>
              <w:t>его Ликвидационной</w:t>
            </w:r>
          </w:p>
          <w:p w:rsidR="00967B97" w:rsidRPr="00A91F27" w:rsidRDefault="00967B97" w:rsidP="00E84A47">
            <w:pPr>
              <w:pStyle w:val="TableParagraph"/>
              <w:tabs>
                <w:tab w:val="left" w:pos="1390"/>
              </w:tabs>
              <w:spacing w:line="258" w:lineRule="exact"/>
              <w:jc w:val="center"/>
            </w:pPr>
            <w:r w:rsidRPr="00A91F27">
              <w:t>комиссией</w:t>
            </w:r>
          </w:p>
        </w:tc>
        <w:tc>
          <w:tcPr>
            <w:tcW w:w="1915" w:type="dxa"/>
          </w:tcPr>
          <w:p w:rsidR="00957790" w:rsidRPr="00A91F27" w:rsidRDefault="00957790" w:rsidP="00923807">
            <w:pPr>
              <w:pStyle w:val="TableParagraph"/>
              <w:spacing w:line="258" w:lineRule="exact"/>
              <w:ind w:left="85"/>
              <w:jc w:val="center"/>
            </w:pPr>
            <w:r w:rsidRPr="00A91F27">
              <w:t>Совет Петровск-Забайкальского муниципального округа Забайкальского края</w:t>
            </w:r>
          </w:p>
        </w:tc>
        <w:tc>
          <w:tcPr>
            <w:tcW w:w="3987" w:type="dxa"/>
          </w:tcPr>
          <w:p w:rsidR="00957790" w:rsidRPr="00A91F27" w:rsidRDefault="00957790">
            <w:pPr>
              <w:pStyle w:val="TableParagraph"/>
              <w:spacing w:line="258" w:lineRule="exact"/>
              <w:ind w:left="561"/>
            </w:pPr>
            <w:proofErr w:type="spellStart"/>
            <w:r w:rsidRPr="00A91F27">
              <w:t>абз</w:t>
            </w:r>
            <w:proofErr w:type="spellEnd"/>
            <w:r w:rsidRPr="00A91F27">
              <w:t>.</w:t>
            </w:r>
            <w:r w:rsidRPr="00A91F27">
              <w:rPr>
                <w:spacing w:val="-1"/>
              </w:rPr>
              <w:t xml:space="preserve"> </w:t>
            </w:r>
            <w:r w:rsidRPr="00A91F27">
              <w:t>2</w:t>
            </w:r>
            <w:r w:rsidRPr="00A91F27">
              <w:rPr>
                <w:spacing w:val="56"/>
              </w:rPr>
              <w:t xml:space="preserve"> </w:t>
            </w:r>
            <w:r w:rsidRPr="00A91F27">
              <w:t>ч.2 ст.</w:t>
            </w:r>
            <w:r w:rsidRPr="00A91F27">
              <w:rPr>
                <w:spacing w:val="-1"/>
              </w:rPr>
              <w:t xml:space="preserve"> </w:t>
            </w:r>
            <w:r w:rsidRPr="00A91F27">
              <w:t>63 ГК</w:t>
            </w:r>
            <w:r w:rsidRPr="00A91F27">
              <w:rPr>
                <w:spacing w:val="-1"/>
              </w:rPr>
              <w:t xml:space="preserve"> </w:t>
            </w:r>
            <w:r w:rsidRPr="00A91F27">
              <w:rPr>
                <w:spacing w:val="-5"/>
              </w:rPr>
              <w:t>РФ</w:t>
            </w:r>
          </w:p>
        </w:tc>
      </w:tr>
      <w:tr w:rsidR="003C4EFD" w:rsidRPr="00A91F27" w:rsidTr="000E2052">
        <w:trPr>
          <w:trHeight w:val="1850"/>
        </w:trPr>
        <w:tc>
          <w:tcPr>
            <w:tcW w:w="540" w:type="dxa"/>
          </w:tcPr>
          <w:p w:rsidR="003C4EFD" w:rsidRPr="00A91F27" w:rsidRDefault="003C4EFD" w:rsidP="00DE1E8C">
            <w:pPr>
              <w:pStyle w:val="TableParagraph"/>
              <w:spacing w:line="263" w:lineRule="exact"/>
              <w:ind w:left="7"/>
              <w:jc w:val="center"/>
              <w:rPr>
                <w:b/>
              </w:rPr>
            </w:pPr>
            <w:r w:rsidRPr="00A91F27">
              <w:rPr>
                <w:b/>
                <w:spacing w:val="-5"/>
              </w:rPr>
              <w:lastRenderedPageBreak/>
              <w:t>1</w:t>
            </w:r>
            <w:r w:rsidR="00DE1E8C">
              <w:rPr>
                <w:b/>
                <w:spacing w:val="-5"/>
              </w:rPr>
              <w:t>2</w:t>
            </w:r>
            <w:r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3C4EFD" w:rsidRPr="00A91F27" w:rsidRDefault="003C4EFD">
            <w:pPr>
              <w:pStyle w:val="TableParagraph"/>
              <w:ind w:left="108" w:right="100"/>
              <w:jc w:val="both"/>
            </w:pPr>
            <w:r w:rsidRPr="00A91F27">
              <w:t>Уведомление в письменной форме ФНС о составлении промежуточного ликвидационного баланса</w:t>
            </w:r>
          </w:p>
        </w:tc>
        <w:tc>
          <w:tcPr>
            <w:tcW w:w="4395" w:type="dxa"/>
          </w:tcPr>
          <w:p w:rsidR="003C4EFD" w:rsidRPr="00A91F27" w:rsidRDefault="00E84A47" w:rsidP="00E84A47">
            <w:pPr>
              <w:pStyle w:val="TableParagraph"/>
              <w:ind w:right="96"/>
              <w:jc w:val="center"/>
            </w:pPr>
            <w:r>
              <w:t>В</w:t>
            </w:r>
            <w:r w:rsidR="003C4EFD" w:rsidRPr="00A91F27">
              <w:t xml:space="preserve"> течение 3 рабочих дней с момента </w:t>
            </w:r>
            <w:r w:rsidR="003C4EFD" w:rsidRPr="00A91F27">
              <w:rPr>
                <w:spacing w:val="-2"/>
              </w:rPr>
              <w:t>утверждения</w:t>
            </w:r>
            <w:r w:rsidR="00967B97" w:rsidRPr="00A91F27">
              <w:t xml:space="preserve"> </w:t>
            </w:r>
            <w:r w:rsidR="003C4EFD" w:rsidRPr="00A91F27">
              <w:rPr>
                <w:spacing w:val="-2"/>
              </w:rPr>
              <w:t>промежуточного ликвидационного баланса</w:t>
            </w:r>
          </w:p>
        </w:tc>
        <w:tc>
          <w:tcPr>
            <w:tcW w:w="1915" w:type="dxa"/>
          </w:tcPr>
          <w:p w:rsidR="003C4EFD" w:rsidRPr="00A91F27" w:rsidRDefault="003C4EFD">
            <w:pPr>
              <w:pStyle w:val="TableParagraph"/>
              <w:ind w:left="491" w:hanging="363"/>
            </w:pPr>
            <w:r w:rsidRPr="00A91F27">
              <w:rPr>
                <w:spacing w:val="-2"/>
              </w:rPr>
              <w:t>Ликвидационная комиссия</w:t>
            </w:r>
          </w:p>
        </w:tc>
        <w:tc>
          <w:tcPr>
            <w:tcW w:w="3987" w:type="dxa"/>
          </w:tcPr>
          <w:p w:rsidR="003C4EFD" w:rsidRPr="00A91F27" w:rsidRDefault="003C4EFD">
            <w:pPr>
              <w:pStyle w:val="TableParagraph"/>
              <w:ind w:right="96" w:firstLine="454"/>
              <w:jc w:val="both"/>
            </w:pPr>
            <w:r w:rsidRPr="00A91F27">
              <w:t>п. 3 ст. 20 Федерального закона от</w:t>
            </w:r>
            <w:r w:rsidRPr="00A91F27">
              <w:rPr>
                <w:spacing w:val="76"/>
                <w:w w:val="150"/>
              </w:rPr>
              <w:t xml:space="preserve">  </w:t>
            </w:r>
            <w:r w:rsidRPr="00A91F27">
              <w:t>08.08.2001</w:t>
            </w:r>
            <w:r w:rsidRPr="00A91F27">
              <w:rPr>
                <w:spacing w:val="75"/>
                <w:w w:val="150"/>
              </w:rPr>
              <w:t xml:space="preserve">  </w:t>
            </w:r>
            <w:r w:rsidRPr="00A91F27">
              <w:t>№</w:t>
            </w:r>
            <w:r w:rsidRPr="00A91F27">
              <w:rPr>
                <w:spacing w:val="75"/>
                <w:w w:val="150"/>
              </w:rPr>
              <w:t xml:space="preserve">  </w:t>
            </w:r>
            <w:r w:rsidRPr="00A91F27">
              <w:t>129-ФЗ</w:t>
            </w:r>
            <w:r w:rsidRPr="00A91F27">
              <w:rPr>
                <w:spacing w:val="77"/>
                <w:w w:val="150"/>
              </w:rPr>
              <w:t xml:space="preserve">  </w:t>
            </w:r>
            <w:r w:rsidRPr="00A91F27">
              <w:rPr>
                <w:spacing w:val="-5"/>
              </w:rPr>
              <w:t>«О</w:t>
            </w:r>
          </w:p>
          <w:p w:rsidR="003C4EFD" w:rsidRPr="00A91F27" w:rsidRDefault="003C4EFD">
            <w:pPr>
              <w:pStyle w:val="TableParagraph"/>
              <w:tabs>
                <w:tab w:val="left" w:pos="2654"/>
              </w:tabs>
              <w:ind w:right="95"/>
              <w:jc w:val="both"/>
            </w:pPr>
            <w:r w:rsidRPr="00A91F27">
              <w:rPr>
                <w:spacing w:val="-2"/>
              </w:rPr>
              <w:t>государственной</w:t>
            </w:r>
            <w:r w:rsidRPr="00A91F27">
              <w:tab/>
            </w:r>
            <w:r w:rsidRPr="00A91F27">
              <w:rPr>
                <w:spacing w:val="-2"/>
              </w:rPr>
              <w:t xml:space="preserve">регистрации </w:t>
            </w:r>
            <w:r w:rsidRPr="00A91F27">
              <w:t>юридических лиц и индивидуальных предпринимателей»,</w:t>
            </w:r>
            <w:r w:rsidRPr="00A91F27">
              <w:rPr>
                <w:spacing w:val="58"/>
              </w:rPr>
              <w:t xml:space="preserve">  </w:t>
            </w:r>
            <w:r w:rsidRPr="00A91F27">
              <w:t>по</w:t>
            </w:r>
            <w:r w:rsidRPr="00A91F27">
              <w:rPr>
                <w:spacing w:val="59"/>
              </w:rPr>
              <w:t xml:space="preserve">  </w:t>
            </w:r>
            <w:r w:rsidRPr="00A91F27">
              <w:t>форме</w:t>
            </w:r>
            <w:r w:rsidRPr="00A91F27">
              <w:rPr>
                <w:spacing w:val="59"/>
              </w:rPr>
              <w:t xml:space="preserve">  </w:t>
            </w:r>
            <w:r w:rsidRPr="00A91F27">
              <w:rPr>
                <w:spacing w:val="-10"/>
              </w:rPr>
              <w:t>N</w:t>
            </w:r>
          </w:p>
          <w:p w:rsidR="003C4EFD" w:rsidRPr="00A91F27" w:rsidRDefault="003C4EFD">
            <w:pPr>
              <w:pStyle w:val="TableParagraph"/>
              <w:spacing w:line="264" w:lineRule="exact"/>
              <w:ind w:right="98"/>
              <w:jc w:val="both"/>
            </w:pPr>
            <w:r w:rsidRPr="00A91F27">
              <w:t>Р15016,</w:t>
            </w:r>
            <w:r w:rsidRPr="00A91F27">
              <w:rPr>
                <w:spacing w:val="-6"/>
              </w:rPr>
              <w:t xml:space="preserve"> </w:t>
            </w:r>
            <w:r w:rsidRPr="00A91F27">
              <w:t>утв.</w:t>
            </w:r>
            <w:r w:rsidRPr="00A91F27">
              <w:rPr>
                <w:spacing w:val="-6"/>
              </w:rPr>
              <w:t xml:space="preserve"> </w:t>
            </w:r>
            <w:r w:rsidRPr="00A91F27">
              <w:t>приказом</w:t>
            </w:r>
            <w:r w:rsidRPr="00A91F27">
              <w:rPr>
                <w:spacing w:val="-8"/>
              </w:rPr>
              <w:t xml:space="preserve"> </w:t>
            </w:r>
            <w:r w:rsidRPr="00A91F27">
              <w:t>ФНС</w:t>
            </w:r>
            <w:r w:rsidRPr="00A91F27">
              <w:rPr>
                <w:spacing w:val="-8"/>
              </w:rPr>
              <w:t xml:space="preserve"> </w:t>
            </w:r>
            <w:r w:rsidRPr="00A91F27">
              <w:t>России</w:t>
            </w:r>
            <w:r w:rsidRPr="00A91F27">
              <w:rPr>
                <w:spacing w:val="-9"/>
              </w:rPr>
              <w:t xml:space="preserve"> </w:t>
            </w:r>
            <w:r w:rsidRPr="00A91F27">
              <w:t>от 31.08.2020 N ЕД-7-14/617@</w:t>
            </w:r>
          </w:p>
        </w:tc>
      </w:tr>
      <w:tr w:rsidR="003C4EFD" w:rsidRPr="00A91F27" w:rsidTr="009F576B">
        <w:trPr>
          <w:trHeight w:val="3175"/>
        </w:trPr>
        <w:tc>
          <w:tcPr>
            <w:tcW w:w="540" w:type="dxa"/>
          </w:tcPr>
          <w:p w:rsidR="003C4EFD" w:rsidRPr="00A91F27" w:rsidRDefault="003C4EFD" w:rsidP="00DE1E8C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 w:rsidRPr="00A91F27">
              <w:rPr>
                <w:b/>
                <w:spacing w:val="-5"/>
              </w:rPr>
              <w:t>1</w:t>
            </w:r>
            <w:r w:rsidR="00DE1E8C">
              <w:rPr>
                <w:b/>
                <w:spacing w:val="-5"/>
              </w:rPr>
              <w:t>3</w:t>
            </w:r>
            <w:r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3C4EFD" w:rsidRPr="00A91F27" w:rsidRDefault="003C4EFD">
            <w:pPr>
              <w:pStyle w:val="TableParagraph"/>
              <w:tabs>
                <w:tab w:val="left" w:pos="2707"/>
              </w:tabs>
              <w:ind w:left="108" w:right="96"/>
            </w:pPr>
            <w:r w:rsidRPr="00A91F27">
              <w:rPr>
                <w:spacing w:val="-2"/>
              </w:rPr>
              <w:t>Удовлетворение</w:t>
            </w:r>
            <w:r w:rsidRPr="00A91F27">
              <w:tab/>
            </w:r>
            <w:r w:rsidRPr="00A91F27">
              <w:rPr>
                <w:spacing w:val="-2"/>
              </w:rPr>
              <w:t>требований кредиторов</w:t>
            </w:r>
          </w:p>
        </w:tc>
        <w:tc>
          <w:tcPr>
            <w:tcW w:w="4395" w:type="dxa"/>
          </w:tcPr>
          <w:p w:rsidR="003C4EFD" w:rsidRPr="00A91F27" w:rsidRDefault="003C4EFD" w:rsidP="00E84A47">
            <w:pPr>
              <w:pStyle w:val="TableParagraph"/>
              <w:tabs>
                <w:tab w:val="left" w:pos="1153"/>
              </w:tabs>
              <w:ind w:right="99"/>
              <w:jc w:val="center"/>
            </w:pPr>
            <w:r w:rsidRPr="00A91F27">
              <w:rPr>
                <w:spacing w:val="-2"/>
              </w:rPr>
              <w:t>После</w:t>
            </w:r>
            <w:r w:rsidR="009A795F">
              <w:t xml:space="preserve"> </w:t>
            </w:r>
            <w:r w:rsidRPr="00A91F27">
              <w:rPr>
                <w:spacing w:val="-2"/>
              </w:rPr>
              <w:t>утверждения промежуточного ликвидационного</w:t>
            </w:r>
            <w:r w:rsidR="005556C2">
              <w:t xml:space="preserve"> </w:t>
            </w:r>
            <w:r w:rsidRPr="00A91F27">
              <w:rPr>
                <w:spacing w:val="-2"/>
              </w:rPr>
              <w:t>баланса</w:t>
            </w:r>
          </w:p>
        </w:tc>
        <w:tc>
          <w:tcPr>
            <w:tcW w:w="1915" w:type="dxa"/>
          </w:tcPr>
          <w:p w:rsidR="003C4EFD" w:rsidRPr="00A91F27" w:rsidRDefault="003C4EFD">
            <w:pPr>
              <w:pStyle w:val="TableParagraph"/>
              <w:ind w:left="11" w:right="1"/>
              <w:jc w:val="center"/>
            </w:pPr>
            <w:r w:rsidRPr="00A91F27">
              <w:rPr>
                <w:spacing w:val="-2"/>
              </w:rPr>
              <w:t>Ликвидационная комиссия</w:t>
            </w:r>
          </w:p>
          <w:p w:rsidR="003C4EFD" w:rsidRPr="00A91F27" w:rsidRDefault="003C4EFD">
            <w:pPr>
              <w:pStyle w:val="TableParagraph"/>
              <w:ind w:left="11" w:right="3"/>
              <w:jc w:val="center"/>
            </w:pPr>
          </w:p>
        </w:tc>
        <w:tc>
          <w:tcPr>
            <w:tcW w:w="3987" w:type="dxa"/>
          </w:tcPr>
          <w:p w:rsidR="003C4EFD" w:rsidRPr="00A91F27" w:rsidRDefault="003C4EFD">
            <w:pPr>
              <w:pStyle w:val="TableParagraph"/>
              <w:tabs>
                <w:tab w:val="left" w:pos="2256"/>
              </w:tabs>
              <w:ind w:right="98" w:firstLine="454"/>
              <w:jc w:val="both"/>
            </w:pPr>
            <w:r w:rsidRPr="00A91F27">
              <w:t xml:space="preserve">Выплата денежных сумм </w:t>
            </w:r>
            <w:r w:rsidRPr="00A91F27">
              <w:rPr>
                <w:spacing w:val="-2"/>
              </w:rPr>
              <w:t>кредиторам</w:t>
            </w:r>
            <w:r w:rsidRPr="00A91F27">
              <w:tab/>
            </w:r>
            <w:r w:rsidRPr="00A91F27">
              <w:rPr>
                <w:spacing w:val="-2"/>
              </w:rPr>
              <w:t>ликвидируемого</w:t>
            </w:r>
          </w:p>
          <w:p w:rsidR="003C4EFD" w:rsidRPr="00A91F27" w:rsidRDefault="003C4EFD">
            <w:pPr>
              <w:pStyle w:val="TableParagraph"/>
              <w:tabs>
                <w:tab w:val="left" w:pos="2537"/>
              </w:tabs>
              <w:ind w:right="94"/>
              <w:jc w:val="both"/>
            </w:pPr>
            <w:r w:rsidRPr="00A91F27">
              <w:rPr>
                <w:spacing w:val="-2"/>
              </w:rPr>
              <w:t>учреждения</w:t>
            </w:r>
            <w:r w:rsidRPr="00A91F27">
              <w:tab/>
            </w:r>
            <w:r w:rsidRPr="00A91F27">
              <w:rPr>
                <w:spacing w:val="-2"/>
              </w:rPr>
              <w:t xml:space="preserve">производится </w:t>
            </w:r>
            <w:r w:rsidRPr="00A91F27">
              <w:t>ликвидационной</w:t>
            </w:r>
            <w:r w:rsidRPr="00A91F27">
              <w:rPr>
                <w:spacing w:val="-10"/>
              </w:rPr>
              <w:t xml:space="preserve"> </w:t>
            </w:r>
            <w:r w:rsidRPr="00A91F27">
              <w:t>комиссией</w:t>
            </w:r>
            <w:r w:rsidRPr="00A91F27">
              <w:rPr>
                <w:spacing w:val="-10"/>
              </w:rPr>
              <w:t xml:space="preserve"> </w:t>
            </w:r>
            <w:r w:rsidRPr="00A91F27">
              <w:t>в</w:t>
            </w:r>
            <w:r w:rsidRPr="00A91F27">
              <w:rPr>
                <w:spacing w:val="-10"/>
              </w:rPr>
              <w:t xml:space="preserve"> </w:t>
            </w:r>
            <w:r w:rsidRPr="00A91F27">
              <w:t>порядке очередности,</w:t>
            </w:r>
            <w:r w:rsidRPr="00A91F27">
              <w:rPr>
                <w:spacing w:val="-7"/>
              </w:rPr>
              <w:t xml:space="preserve"> </w:t>
            </w:r>
            <w:r w:rsidRPr="00A91F27">
              <w:t>установленной</w:t>
            </w:r>
            <w:r w:rsidRPr="00A91F27">
              <w:rPr>
                <w:spacing w:val="-8"/>
              </w:rPr>
              <w:t xml:space="preserve"> </w:t>
            </w:r>
            <w:r w:rsidRPr="00A91F27">
              <w:t>ст.</w:t>
            </w:r>
            <w:r w:rsidRPr="00A91F27">
              <w:rPr>
                <w:spacing w:val="-7"/>
              </w:rPr>
              <w:t xml:space="preserve"> </w:t>
            </w:r>
            <w:r w:rsidRPr="00A91F27">
              <w:t>64</w:t>
            </w:r>
            <w:r w:rsidRPr="00A91F27">
              <w:rPr>
                <w:spacing w:val="-7"/>
              </w:rPr>
              <w:t xml:space="preserve"> </w:t>
            </w:r>
            <w:r w:rsidRPr="00A91F27">
              <w:t>ГК РФ,</w:t>
            </w:r>
            <w:r w:rsidRPr="00A91F27">
              <w:rPr>
                <w:spacing w:val="-1"/>
              </w:rPr>
              <w:t xml:space="preserve"> </w:t>
            </w:r>
            <w:r w:rsidRPr="00A91F27">
              <w:t>в</w:t>
            </w:r>
            <w:r w:rsidRPr="00A91F27">
              <w:rPr>
                <w:spacing w:val="-1"/>
              </w:rPr>
              <w:t xml:space="preserve"> </w:t>
            </w:r>
            <w:r w:rsidRPr="00A91F27">
              <w:t>соответствии</w:t>
            </w:r>
            <w:r w:rsidRPr="00A91F27">
              <w:rPr>
                <w:spacing w:val="-1"/>
              </w:rPr>
              <w:t xml:space="preserve"> </w:t>
            </w:r>
            <w:r w:rsidRPr="00A91F27">
              <w:t>с</w:t>
            </w:r>
            <w:r w:rsidRPr="00A91F27">
              <w:rPr>
                <w:spacing w:val="-1"/>
              </w:rPr>
              <w:t xml:space="preserve"> </w:t>
            </w:r>
            <w:r w:rsidRPr="00A91F27">
              <w:t>промежуточным ликвидационным балансом со</w:t>
            </w:r>
            <w:r w:rsidRPr="00A91F27">
              <w:rPr>
                <w:spacing w:val="-2"/>
              </w:rPr>
              <w:t xml:space="preserve"> </w:t>
            </w:r>
            <w:r w:rsidRPr="00A91F27">
              <w:t>дня</w:t>
            </w:r>
            <w:r w:rsidRPr="00A91F27">
              <w:rPr>
                <w:spacing w:val="-1"/>
              </w:rPr>
              <w:t xml:space="preserve"> </w:t>
            </w:r>
            <w:r w:rsidRPr="00A91F27">
              <w:t>его утверждения (п. 5 ст. 63 ГК РФ). До расчетов с кредиторами погашаются текущие расходы, необходимые для осуществления</w:t>
            </w:r>
            <w:r w:rsidRPr="00A91F27">
              <w:rPr>
                <w:spacing w:val="55"/>
              </w:rPr>
              <w:t xml:space="preserve"> </w:t>
            </w:r>
            <w:r w:rsidRPr="00A91F27">
              <w:t>ликвидации</w:t>
            </w:r>
            <w:r w:rsidRPr="00A91F27">
              <w:rPr>
                <w:spacing w:val="55"/>
              </w:rPr>
              <w:t xml:space="preserve"> </w:t>
            </w:r>
            <w:r w:rsidRPr="00A91F27">
              <w:t>(п.</w:t>
            </w:r>
            <w:r w:rsidRPr="00A91F27">
              <w:rPr>
                <w:spacing w:val="55"/>
              </w:rPr>
              <w:t xml:space="preserve"> </w:t>
            </w:r>
            <w:r w:rsidRPr="00A91F27">
              <w:t>1</w:t>
            </w:r>
            <w:r w:rsidRPr="00A91F27">
              <w:rPr>
                <w:spacing w:val="56"/>
              </w:rPr>
              <w:t xml:space="preserve"> </w:t>
            </w:r>
            <w:r w:rsidRPr="00A91F27">
              <w:rPr>
                <w:spacing w:val="-5"/>
              </w:rPr>
              <w:t>ст.</w:t>
            </w:r>
          </w:p>
          <w:p w:rsidR="003C4EFD" w:rsidRPr="00A91F27" w:rsidRDefault="003C4EFD">
            <w:pPr>
              <w:pStyle w:val="TableParagraph"/>
              <w:spacing w:line="250" w:lineRule="exact"/>
              <w:jc w:val="both"/>
            </w:pPr>
            <w:r w:rsidRPr="00A91F27">
              <w:t xml:space="preserve">64 ГК </w:t>
            </w:r>
            <w:r w:rsidRPr="00A91F27">
              <w:rPr>
                <w:spacing w:val="-4"/>
              </w:rPr>
              <w:t>РФ).</w:t>
            </w:r>
          </w:p>
        </w:tc>
      </w:tr>
      <w:tr w:rsidR="003C4EFD" w:rsidRPr="00A91F27" w:rsidTr="006F3DED">
        <w:trPr>
          <w:trHeight w:val="2380"/>
        </w:trPr>
        <w:tc>
          <w:tcPr>
            <w:tcW w:w="540" w:type="dxa"/>
          </w:tcPr>
          <w:p w:rsidR="003C4EFD" w:rsidRPr="00A91F27" w:rsidRDefault="003C4EFD" w:rsidP="00DE1E8C">
            <w:pPr>
              <w:pStyle w:val="TableParagraph"/>
              <w:spacing w:line="263" w:lineRule="exact"/>
              <w:ind w:left="7"/>
              <w:jc w:val="center"/>
              <w:rPr>
                <w:b/>
              </w:rPr>
            </w:pPr>
            <w:r w:rsidRPr="00A91F27">
              <w:rPr>
                <w:b/>
                <w:spacing w:val="-5"/>
              </w:rPr>
              <w:t>1</w:t>
            </w:r>
            <w:r w:rsidR="00DE1E8C">
              <w:rPr>
                <w:b/>
                <w:spacing w:val="-5"/>
              </w:rPr>
              <w:t>4</w:t>
            </w:r>
            <w:r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3C4EFD" w:rsidRPr="00A91F27" w:rsidRDefault="003C4EFD">
            <w:pPr>
              <w:pStyle w:val="TableParagraph"/>
              <w:tabs>
                <w:tab w:val="left" w:pos="2206"/>
                <w:tab w:val="left" w:pos="3725"/>
              </w:tabs>
              <w:ind w:left="108" w:right="100"/>
            </w:pPr>
            <w:r w:rsidRPr="00A91F27">
              <w:rPr>
                <w:spacing w:val="-2"/>
              </w:rPr>
              <w:t>Представление</w:t>
            </w:r>
            <w:r w:rsidRPr="00A91F27">
              <w:tab/>
            </w:r>
            <w:r w:rsidRPr="00A91F27">
              <w:rPr>
                <w:spacing w:val="-2"/>
              </w:rPr>
              <w:t>сведений</w:t>
            </w:r>
            <w:r w:rsidRPr="00A91F27">
              <w:tab/>
            </w:r>
            <w:r w:rsidRPr="00A91F27">
              <w:rPr>
                <w:spacing w:val="-10"/>
              </w:rPr>
              <w:t xml:space="preserve">в </w:t>
            </w:r>
            <w:r w:rsidRPr="00A91F27">
              <w:t>социальный фонд РФ</w:t>
            </w:r>
          </w:p>
        </w:tc>
        <w:tc>
          <w:tcPr>
            <w:tcW w:w="4395" w:type="dxa"/>
          </w:tcPr>
          <w:p w:rsidR="003C4EFD" w:rsidRPr="00A91F27" w:rsidRDefault="003C4EFD" w:rsidP="00E84A47">
            <w:pPr>
              <w:pStyle w:val="TableParagraph"/>
              <w:tabs>
                <w:tab w:val="left" w:pos="1929"/>
              </w:tabs>
              <w:ind w:right="94"/>
              <w:jc w:val="center"/>
            </w:pPr>
            <w:r w:rsidRPr="00A91F27">
              <w:t xml:space="preserve">В течение одного месяца со дня </w:t>
            </w:r>
            <w:r w:rsidRPr="00A91F27">
              <w:rPr>
                <w:spacing w:val="-2"/>
              </w:rPr>
              <w:t>утверждения</w:t>
            </w:r>
            <w:r w:rsidR="00967B97" w:rsidRPr="00A91F27">
              <w:t xml:space="preserve"> </w:t>
            </w:r>
            <w:r w:rsidRPr="00A91F27">
              <w:rPr>
                <w:spacing w:val="-2"/>
              </w:rPr>
              <w:t>промежуточного ликвидационного баланса</w:t>
            </w:r>
          </w:p>
        </w:tc>
        <w:tc>
          <w:tcPr>
            <w:tcW w:w="1915" w:type="dxa"/>
          </w:tcPr>
          <w:p w:rsidR="003C4EFD" w:rsidRPr="00A91F27" w:rsidRDefault="003C4EFD">
            <w:pPr>
              <w:pStyle w:val="TableParagraph"/>
              <w:ind w:left="11" w:right="1"/>
              <w:jc w:val="center"/>
            </w:pPr>
            <w:r w:rsidRPr="00A91F27">
              <w:rPr>
                <w:spacing w:val="-2"/>
              </w:rPr>
              <w:t>Ликвидационная комиссия</w:t>
            </w:r>
          </w:p>
          <w:p w:rsidR="003C4EFD" w:rsidRPr="00A91F27" w:rsidRDefault="003C4EFD">
            <w:pPr>
              <w:pStyle w:val="TableParagraph"/>
              <w:ind w:left="11" w:right="3"/>
              <w:jc w:val="center"/>
            </w:pPr>
          </w:p>
        </w:tc>
        <w:tc>
          <w:tcPr>
            <w:tcW w:w="3987" w:type="dxa"/>
          </w:tcPr>
          <w:p w:rsidR="003C4EFD" w:rsidRPr="00A91F27" w:rsidRDefault="003C4EFD">
            <w:pPr>
              <w:pStyle w:val="TableParagraph"/>
              <w:tabs>
                <w:tab w:val="left" w:pos="2936"/>
              </w:tabs>
              <w:ind w:right="95" w:firstLine="454"/>
              <w:jc w:val="both"/>
            </w:pPr>
            <w:r w:rsidRPr="00A91F27">
              <w:rPr>
                <w:spacing w:val="-2"/>
              </w:rPr>
              <w:t>Представляются</w:t>
            </w:r>
            <w:r w:rsidRPr="00A91F27">
              <w:tab/>
            </w:r>
            <w:r w:rsidRPr="00A91F27">
              <w:rPr>
                <w:spacing w:val="-2"/>
              </w:rPr>
              <w:t xml:space="preserve">сведения, </w:t>
            </w:r>
            <w:r w:rsidRPr="00A91F27">
              <w:t>предусмотренные пунктами 2 и 8 статьи 11 Федерального закона от 01.04.1996</w:t>
            </w:r>
            <w:r w:rsidR="00967B97" w:rsidRPr="00A91F27">
              <w:rPr>
                <w:spacing w:val="68"/>
              </w:rPr>
              <w:t xml:space="preserve"> </w:t>
            </w:r>
            <w:r w:rsidRPr="00A91F27">
              <w:t>№</w:t>
            </w:r>
            <w:r w:rsidR="00967B97" w:rsidRPr="00A91F27">
              <w:rPr>
                <w:spacing w:val="68"/>
              </w:rPr>
              <w:t xml:space="preserve"> </w:t>
            </w:r>
            <w:r w:rsidRPr="00A91F27">
              <w:t>27-ФЗ</w:t>
            </w:r>
            <w:r w:rsidR="00967B97" w:rsidRPr="00A91F27">
              <w:rPr>
                <w:spacing w:val="69"/>
              </w:rPr>
              <w:t xml:space="preserve"> </w:t>
            </w:r>
            <w:r w:rsidRPr="00A91F27">
              <w:rPr>
                <w:spacing w:val="-5"/>
              </w:rPr>
              <w:t>«Об</w:t>
            </w:r>
          </w:p>
          <w:p w:rsidR="003C4EFD" w:rsidRPr="00A91F27" w:rsidRDefault="00967B97" w:rsidP="00967B97">
            <w:pPr>
              <w:pStyle w:val="TableParagraph"/>
              <w:spacing w:line="264" w:lineRule="exact"/>
            </w:pPr>
            <w:r w:rsidRPr="00A91F27">
              <w:rPr>
                <w:spacing w:val="-2"/>
              </w:rPr>
              <w:t>И</w:t>
            </w:r>
            <w:r w:rsidR="003C4EFD" w:rsidRPr="00A91F27">
              <w:rPr>
                <w:spacing w:val="-2"/>
              </w:rPr>
              <w:t>ндивидуальном</w:t>
            </w:r>
            <w:r w:rsidRPr="00A91F27">
              <w:t xml:space="preserve"> </w:t>
            </w:r>
            <w:r w:rsidR="003C4EFD" w:rsidRPr="00A91F27">
              <w:t>(персонифицированном) учете в системах обязательного пенсионного страхования</w:t>
            </w:r>
            <w:r w:rsidRPr="00A91F27">
              <w:rPr>
                <w:spacing w:val="71"/>
              </w:rPr>
              <w:t xml:space="preserve"> </w:t>
            </w:r>
            <w:r w:rsidR="003C4EFD" w:rsidRPr="00A91F27">
              <w:t>и</w:t>
            </w:r>
            <w:r w:rsidRPr="00A91F27">
              <w:rPr>
                <w:spacing w:val="70"/>
              </w:rPr>
              <w:t xml:space="preserve"> </w:t>
            </w:r>
            <w:r w:rsidR="003C4EFD" w:rsidRPr="00A91F27">
              <w:rPr>
                <w:spacing w:val="-2"/>
              </w:rPr>
              <w:t>обязательного</w:t>
            </w:r>
          </w:p>
          <w:p w:rsidR="003C4EFD" w:rsidRPr="00A91F27" w:rsidRDefault="003C4EFD">
            <w:pPr>
              <w:pStyle w:val="TableParagraph"/>
              <w:spacing w:line="250" w:lineRule="exact"/>
              <w:jc w:val="both"/>
            </w:pPr>
            <w:r w:rsidRPr="00A91F27">
              <w:t>социального</w:t>
            </w:r>
            <w:r w:rsidRPr="00A91F27">
              <w:rPr>
                <w:spacing w:val="-7"/>
              </w:rPr>
              <w:t xml:space="preserve"> </w:t>
            </w:r>
            <w:r w:rsidRPr="00A91F27">
              <w:rPr>
                <w:spacing w:val="-2"/>
              </w:rPr>
              <w:t>страхования»</w:t>
            </w:r>
          </w:p>
        </w:tc>
      </w:tr>
      <w:tr w:rsidR="003C4EFD" w:rsidRPr="00A91F27" w:rsidTr="00DA45F6">
        <w:trPr>
          <w:trHeight w:val="530"/>
        </w:trPr>
        <w:tc>
          <w:tcPr>
            <w:tcW w:w="540" w:type="dxa"/>
          </w:tcPr>
          <w:p w:rsidR="003C4EFD" w:rsidRPr="00A91F27" w:rsidRDefault="003C4EFD" w:rsidP="00DE1E8C">
            <w:pPr>
              <w:pStyle w:val="TableParagraph"/>
              <w:spacing w:line="263" w:lineRule="exact"/>
              <w:ind w:left="7"/>
              <w:jc w:val="center"/>
              <w:rPr>
                <w:b/>
              </w:rPr>
            </w:pPr>
            <w:r w:rsidRPr="00A91F27">
              <w:rPr>
                <w:b/>
                <w:spacing w:val="-5"/>
              </w:rPr>
              <w:t>1</w:t>
            </w:r>
            <w:r w:rsidR="00DE1E8C">
              <w:rPr>
                <w:b/>
                <w:spacing w:val="-5"/>
              </w:rPr>
              <w:t>5</w:t>
            </w:r>
            <w:r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3C4EFD" w:rsidRPr="00A91F27" w:rsidRDefault="003C4EFD">
            <w:pPr>
              <w:pStyle w:val="TableParagraph"/>
              <w:tabs>
                <w:tab w:val="left" w:pos="2106"/>
              </w:tabs>
              <w:spacing w:line="258" w:lineRule="exact"/>
              <w:ind w:left="108"/>
            </w:pPr>
            <w:r w:rsidRPr="00A91F27">
              <w:rPr>
                <w:spacing w:val="-2"/>
              </w:rPr>
              <w:t>Составление</w:t>
            </w:r>
            <w:r w:rsidRPr="00A91F27">
              <w:tab/>
            </w:r>
            <w:r w:rsidRPr="00A91F27">
              <w:rPr>
                <w:spacing w:val="-2"/>
              </w:rPr>
              <w:t>ликвидационного</w:t>
            </w:r>
          </w:p>
          <w:p w:rsidR="003C4EFD" w:rsidRPr="00A91F27" w:rsidRDefault="003C4EFD">
            <w:pPr>
              <w:pStyle w:val="TableParagraph"/>
              <w:spacing w:line="252" w:lineRule="exact"/>
              <w:ind w:left="108"/>
            </w:pPr>
            <w:r w:rsidRPr="00A91F27">
              <w:rPr>
                <w:spacing w:val="-2"/>
              </w:rPr>
              <w:t>баланса</w:t>
            </w:r>
          </w:p>
        </w:tc>
        <w:tc>
          <w:tcPr>
            <w:tcW w:w="4395" w:type="dxa"/>
          </w:tcPr>
          <w:p w:rsidR="003C4EFD" w:rsidRPr="00A91F27" w:rsidRDefault="003C4EFD" w:rsidP="00E84A47">
            <w:pPr>
              <w:pStyle w:val="TableParagraph"/>
              <w:tabs>
                <w:tab w:val="left" w:pos="1275"/>
              </w:tabs>
              <w:spacing w:line="258" w:lineRule="exact"/>
              <w:jc w:val="center"/>
            </w:pPr>
            <w:r w:rsidRPr="00A91F27">
              <w:rPr>
                <w:spacing w:val="-2"/>
              </w:rPr>
              <w:t>После</w:t>
            </w:r>
            <w:r w:rsidR="009A795F">
              <w:t xml:space="preserve"> </w:t>
            </w:r>
            <w:r w:rsidRPr="00A91F27">
              <w:rPr>
                <w:spacing w:val="-2"/>
              </w:rPr>
              <w:t>завершения</w:t>
            </w:r>
            <w:r w:rsidR="00967B97" w:rsidRPr="00A91F27">
              <w:t xml:space="preserve"> </w:t>
            </w:r>
            <w:r w:rsidR="00967B97" w:rsidRPr="00A91F27">
              <w:rPr>
                <w:spacing w:val="-2"/>
              </w:rPr>
              <w:t xml:space="preserve">расчет с  </w:t>
            </w:r>
            <w:r w:rsidR="00967B97" w:rsidRPr="00A91F27">
              <w:t>кредиторами</w:t>
            </w:r>
          </w:p>
        </w:tc>
        <w:tc>
          <w:tcPr>
            <w:tcW w:w="1915" w:type="dxa"/>
          </w:tcPr>
          <w:p w:rsidR="003C4EFD" w:rsidRPr="00A91F27" w:rsidRDefault="003C4EFD">
            <w:pPr>
              <w:pStyle w:val="TableParagraph"/>
              <w:spacing w:line="258" w:lineRule="exact"/>
              <w:ind w:left="11" w:right="4"/>
              <w:jc w:val="center"/>
            </w:pPr>
            <w:r w:rsidRPr="00A91F27">
              <w:rPr>
                <w:spacing w:val="-2"/>
              </w:rPr>
              <w:t>Ликвидационная</w:t>
            </w:r>
          </w:p>
          <w:p w:rsidR="003C4EFD" w:rsidRPr="00A91F27" w:rsidRDefault="003C4EFD">
            <w:pPr>
              <w:pStyle w:val="TableParagraph"/>
              <w:spacing w:line="252" w:lineRule="exact"/>
              <w:ind w:left="11" w:right="3"/>
              <w:jc w:val="center"/>
            </w:pPr>
            <w:r w:rsidRPr="00A91F27">
              <w:rPr>
                <w:spacing w:val="-2"/>
              </w:rPr>
              <w:t>комиссия</w:t>
            </w:r>
          </w:p>
        </w:tc>
        <w:tc>
          <w:tcPr>
            <w:tcW w:w="3987" w:type="dxa"/>
          </w:tcPr>
          <w:p w:rsidR="003C4EFD" w:rsidRPr="00A91F27" w:rsidRDefault="003C4EFD">
            <w:pPr>
              <w:pStyle w:val="TableParagraph"/>
              <w:spacing w:line="258" w:lineRule="exact"/>
              <w:ind w:left="561"/>
            </w:pPr>
            <w:r w:rsidRPr="00A91F27">
              <w:t xml:space="preserve">п. 6 ст. 63 ГК </w:t>
            </w:r>
            <w:r w:rsidRPr="00A91F27">
              <w:rPr>
                <w:spacing w:val="-5"/>
              </w:rPr>
              <w:t>РФ</w:t>
            </w:r>
          </w:p>
        </w:tc>
      </w:tr>
      <w:tr w:rsidR="003C4EFD" w:rsidRPr="00A91F27" w:rsidTr="00590367">
        <w:trPr>
          <w:trHeight w:val="789"/>
        </w:trPr>
        <w:tc>
          <w:tcPr>
            <w:tcW w:w="540" w:type="dxa"/>
          </w:tcPr>
          <w:p w:rsidR="003C4EFD" w:rsidRPr="00A91F27" w:rsidRDefault="003C4EFD" w:rsidP="00DE1E8C">
            <w:pPr>
              <w:pStyle w:val="TableParagraph"/>
              <w:spacing w:line="260" w:lineRule="exact"/>
              <w:ind w:left="7"/>
              <w:jc w:val="center"/>
              <w:rPr>
                <w:b/>
              </w:rPr>
            </w:pPr>
            <w:r w:rsidRPr="00A91F27">
              <w:rPr>
                <w:b/>
                <w:spacing w:val="-5"/>
              </w:rPr>
              <w:t>1</w:t>
            </w:r>
            <w:r w:rsidR="00DE1E8C">
              <w:rPr>
                <w:b/>
                <w:spacing w:val="-5"/>
              </w:rPr>
              <w:t>6</w:t>
            </w:r>
            <w:r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3C4EFD" w:rsidRPr="00A91F27" w:rsidRDefault="003C4EFD">
            <w:pPr>
              <w:pStyle w:val="TableParagraph"/>
              <w:tabs>
                <w:tab w:val="left" w:pos="2106"/>
              </w:tabs>
              <w:ind w:left="108" w:right="101"/>
            </w:pPr>
            <w:r w:rsidRPr="00A91F27">
              <w:rPr>
                <w:spacing w:val="-2"/>
              </w:rPr>
              <w:t>Утверждение</w:t>
            </w:r>
            <w:r w:rsidRPr="00A91F27">
              <w:tab/>
            </w:r>
            <w:r w:rsidRPr="00A91F27">
              <w:rPr>
                <w:spacing w:val="-2"/>
              </w:rPr>
              <w:t>ликвидационного баланса</w:t>
            </w:r>
          </w:p>
        </w:tc>
        <w:tc>
          <w:tcPr>
            <w:tcW w:w="4395" w:type="dxa"/>
          </w:tcPr>
          <w:p w:rsidR="003C4EFD" w:rsidRPr="00A91F27" w:rsidRDefault="003C4EFD" w:rsidP="00E84A47">
            <w:pPr>
              <w:pStyle w:val="TableParagraph"/>
              <w:tabs>
                <w:tab w:val="left" w:pos="1275"/>
                <w:tab w:val="left" w:pos="2321"/>
              </w:tabs>
              <w:ind w:right="96"/>
              <w:jc w:val="center"/>
            </w:pPr>
            <w:r w:rsidRPr="00A91F27">
              <w:rPr>
                <w:spacing w:val="-2"/>
              </w:rPr>
              <w:t>После</w:t>
            </w:r>
            <w:r w:rsidR="00967B97" w:rsidRPr="00A91F27">
              <w:t xml:space="preserve"> </w:t>
            </w:r>
            <w:r w:rsidR="00967B97" w:rsidRPr="00A91F27">
              <w:rPr>
                <w:spacing w:val="-2"/>
              </w:rPr>
              <w:t xml:space="preserve">завершения расчета с  </w:t>
            </w:r>
            <w:r w:rsidRPr="00A91F27">
              <w:rPr>
                <w:spacing w:val="-2"/>
              </w:rPr>
              <w:t>кредиторами</w:t>
            </w:r>
          </w:p>
        </w:tc>
        <w:tc>
          <w:tcPr>
            <w:tcW w:w="1915" w:type="dxa"/>
          </w:tcPr>
          <w:p w:rsidR="003C4EFD" w:rsidRPr="00A91F27" w:rsidRDefault="003C4EFD" w:rsidP="00967B97">
            <w:pPr>
              <w:pStyle w:val="TableParagraph"/>
              <w:spacing w:line="255" w:lineRule="exact"/>
              <w:ind w:left="85"/>
              <w:jc w:val="center"/>
            </w:pPr>
            <w:r w:rsidRPr="00A91F27">
              <w:t>Совет Петровск-Забайкальского муниципального округа Забайкальского края</w:t>
            </w:r>
          </w:p>
        </w:tc>
        <w:tc>
          <w:tcPr>
            <w:tcW w:w="3987" w:type="dxa"/>
          </w:tcPr>
          <w:p w:rsidR="003C4EFD" w:rsidRPr="00A91F27" w:rsidRDefault="003C4EFD">
            <w:pPr>
              <w:pStyle w:val="TableParagraph"/>
              <w:spacing w:line="255" w:lineRule="exact"/>
              <w:ind w:left="561"/>
            </w:pPr>
            <w:r w:rsidRPr="00A91F27">
              <w:t xml:space="preserve">п. 6 ст. 63 ГК </w:t>
            </w:r>
            <w:r w:rsidRPr="00A91F27">
              <w:rPr>
                <w:spacing w:val="-5"/>
              </w:rPr>
              <w:t>РФ</w:t>
            </w:r>
          </w:p>
        </w:tc>
      </w:tr>
      <w:tr w:rsidR="003C4EFD" w:rsidRPr="00A91F27" w:rsidTr="0090614D">
        <w:trPr>
          <w:trHeight w:val="2116"/>
        </w:trPr>
        <w:tc>
          <w:tcPr>
            <w:tcW w:w="540" w:type="dxa"/>
          </w:tcPr>
          <w:p w:rsidR="003C4EFD" w:rsidRPr="00A91F27" w:rsidRDefault="003C4EFD" w:rsidP="00DE1E8C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 w:rsidRPr="00A91F27">
              <w:rPr>
                <w:b/>
                <w:spacing w:val="-5"/>
              </w:rPr>
              <w:lastRenderedPageBreak/>
              <w:t>1</w:t>
            </w:r>
            <w:r w:rsidR="00DE1E8C">
              <w:rPr>
                <w:b/>
                <w:spacing w:val="-5"/>
              </w:rPr>
              <w:t>7</w:t>
            </w:r>
            <w:r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3C4EFD" w:rsidRPr="00A91F27" w:rsidRDefault="003C4EFD" w:rsidP="00B71FFB">
            <w:pPr>
              <w:pStyle w:val="TableParagraph"/>
              <w:tabs>
                <w:tab w:val="left" w:pos="2193"/>
              </w:tabs>
              <w:ind w:left="108" w:right="95"/>
              <w:jc w:val="both"/>
            </w:pPr>
            <w:r w:rsidRPr="00A91F27">
              <w:t xml:space="preserve">Передача имущества в казну </w:t>
            </w:r>
            <w:r w:rsidR="00967B97" w:rsidRPr="00A91F27">
              <w:rPr>
                <w:spacing w:val="-2"/>
              </w:rPr>
              <w:t xml:space="preserve">Петровск-Забайкальского </w:t>
            </w:r>
            <w:r w:rsidRPr="00A91F27">
              <w:rPr>
                <w:spacing w:val="-2"/>
              </w:rPr>
              <w:t>муниципального округа</w:t>
            </w:r>
            <w:r w:rsidRPr="00A91F27">
              <w:tab/>
            </w:r>
          </w:p>
        </w:tc>
        <w:tc>
          <w:tcPr>
            <w:tcW w:w="4395" w:type="dxa"/>
          </w:tcPr>
          <w:p w:rsidR="003C4EFD" w:rsidRPr="00A91F27" w:rsidRDefault="003C4EFD" w:rsidP="00E84A47">
            <w:pPr>
              <w:pStyle w:val="TableParagraph"/>
              <w:tabs>
                <w:tab w:val="left" w:pos="1225"/>
              </w:tabs>
              <w:ind w:right="97"/>
              <w:jc w:val="center"/>
            </w:pPr>
            <w:r w:rsidRPr="00A91F27">
              <w:rPr>
                <w:spacing w:val="-2"/>
              </w:rPr>
              <w:t>После</w:t>
            </w:r>
            <w:r w:rsidR="006549DA">
              <w:t xml:space="preserve"> </w:t>
            </w:r>
            <w:r w:rsidRPr="00A91F27">
              <w:rPr>
                <w:spacing w:val="-2"/>
              </w:rPr>
              <w:t>составления ликвидационного</w:t>
            </w:r>
          </w:p>
          <w:p w:rsidR="003C4EFD" w:rsidRPr="00A91F27" w:rsidRDefault="003C4EFD" w:rsidP="00E84A47">
            <w:pPr>
              <w:pStyle w:val="TableParagraph"/>
              <w:spacing w:line="264" w:lineRule="exact"/>
              <w:ind w:left="0" w:right="417"/>
              <w:jc w:val="center"/>
            </w:pPr>
            <w:r w:rsidRPr="00A91F27">
              <w:rPr>
                <w:spacing w:val="-2"/>
              </w:rPr>
              <w:t>баланса</w:t>
            </w:r>
          </w:p>
        </w:tc>
        <w:tc>
          <w:tcPr>
            <w:tcW w:w="1915" w:type="dxa"/>
          </w:tcPr>
          <w:p w:rsidR="003C4EFD" w:rsidRPr="00A91F27" w:rsidRDefault="003C4EFD">
            <w:pPr>
              <w:pStyle w:val="TableParagraph"/>
              <w:ind w:left="11" w:right="1"/>
              <w:jc w:val="center"/>
            </w:pPr>
            <w:r w:rsidRPr="00A91F27">
              <w:rPr>
                <w:spacing w:val="-2"/>
              </w:rPr>
              <w:t>Ликвидационная комиссия</w:t>
            </w:r>
          </w:p>
          <w:p w:rsidR="003C4EFD" w:rsidRPr="00A91F27" w:rsidRDefault="003C4EFD">
            <w:pPr>
              <w:pStyle w:val="TableParagraph"/>
              <w:ind w:left="11" w:right="3"/>
              <w:jc w:val="center"/>
            </w:pPr>
          </w:p>
        </w:tc>
        <w:tc>
          <w:tcPr>
            <w:tcW w:w="3987" w:type="dxa"/>
          </w:tcPr>
          <w:p w:rsidR="003C4EFD" w:rsidRPr="00D16780" w:rsidRDefault="003C4EFD" w:rsidP="00D16780">
            <w:pPr>
              <w:pStyle w:val="TableParagraph"/>
              <w:tabs>
                <w:tab w:val="left" w:pos="1731"/>
                <w:tab w:val="left" w:pos="2789"/>
              </w:tabs>
              <w:ind w:right="93" w:firstLine="454"/>
              <w:jc w:val="both"/>
              <w:rPr>
                <w:spacing w:val="33"/>
              </w:rPr>
            </w:pPr>
            <w:r w:rsidRPr="00A91F27">
              <w:t xml:space="preserve">Подготовить акт передачи имущества, закрепленного на праве оперативного управления и переданного в безвозмездное пользование и направить его </w:t>
            </w:r>
            <w:r w:rsidR="00FE4742" w:rsidRPr="00A91F27">
              <w:t>в уполномоченный орган</w:t>
            </w:r>
            <w:r w:rsidRPr="00A91F27">
              <w:tab/>
            </w:r>
            <w:r w:rsidRPr="00A91F27">
              <w:rPr>
                <w:spacing w:val="-6"/>
              </w:rPr>
              <w:t>по</w:t>
            </w:r>
            <w:r w:rsidR="00FE4742" w:rsidRPr="00A91F27">
              <w:rPr>
                <w:spacing w:val="-6"/>
              </w:rPr>
              <w:t xml:space="preserve"> имущественным вопросам </w:t>
            </w:r>
            <w:r w:rsidR="00E84A47">
              <w:t>Администрации</w:t>
            </w:r>
            <w:r w:rsidR="00E84A47">
              <w:rPr>
                <w:spacing w:val="33"/>
              </w:rPr>
              <w:t xml:space="preserve"> муниципального округа </w:t>
            </w:r>
            <w:r w:rsidRPr="00A91F27">
              <w:rPr>
                <w:spacing w:val="33"/>
              </w:rPr>
              <w:t xml:space="preserve"> </w:t>
            </w:r>
            <w:r w:rsidRPr="00A91F27">
              <w:t>для</w:t>
            </w:r>
            <w:r w:rsidRPr="00A91F27">
              <w:rPr>
                <w:spacing w:val="35"/>
              </w:rPr>
              <w:t xml:space="preserve">  </w:t>
            </w:r>
            <w:r w:rsidRPr="00A91F27">
              <w:t>подписания</w:t>
            </w:r>
            <w:r w:rsidRPr="00A91F27">
              <w:rPr>
                <w:spacing w:val="35"/>
              </w:rPr>
              <w:t xml:space="preserve">  </w:t>
            </w:r>
            <w:r w:rsidRPr="00A91F27">
              <w:rPr>
                <w:spacing w:val="-10"/>
              </w:rPr>
              <w:t>и</w:t>
            </w:r>
            <w:r w:rsidR="00E84A47">
              <w:t xml:space="preserve"> </w:t>
            </w:r>
            <w:r w:rsidRPr="00A91F27">
              <w:rPr>
                <w:spacing w:val="-2"/>
              </w:rPr>
              <w:t>утверждения</w:t>
            </w:r>
          </w:p>
        </w:tc>
      </w:tr>
      <w:tr w:rsidR="00EF2023" w:rsidRPr="00A91F27" w:rsidTr="00E84A47">
        <w:trPr>
          <w:trHeight w:val="1559"/>
        </w:trPr>
        <w:tc>
          <w:tcPr>
            <w:tcW w:w="540" w:type="dxa"/>
          </w:tcPr>
          <w:p w:rsidR="00EF2023" w:rsidRPr="00A91F27" w:rsidRDefault="00EF2023" w:rsidP="00DE1E8C">
            <w:pPr>
              <w:pStyle w:val="TableParagraph"/>
              <w:spacing w:before="1"/>
              <w:ind w:left="7"/>
              <w:jc w:val="center"/>
              <w:rPr>
                <w:b/>
                <w:spacing w:val="-5"/>
              </w:rPr>
            </w:pPr>
            <w:r w:rsidRPr="00A91F27">
              <w:rPr>
                <w:b/>
                <w:spacing w:val="-5"/>
              </w:rPr>
              <w:t>1</w:t>
            </w:r>
            <w:r w:rsidR="00DE1E8C">
              <w:rPr>
                <w:b/>
                <w:spacing w:val="-5"/>
              </w:rPr>
              <w:t>8</w:t>
            </w:r>
            <w:r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EF2023" w:rsidRPr="00A91F27" w:rsidRDefault="00EF2023" w:rsidP="00EF2023">
            <w:pPr>
              <w:pStyle w:val="TableParagraph"/>
              <w:tabs>
                <w:tab w:val="left" w:pos="2193"/>
              </w:tabs>
              <w:ind w:left="108" w:right="95"/>
              <w:jc w:val="both"/>
            </w:pPr>
            <w:r w:rsidRPr="00A91F27">
              <w:t>Закрытие лицевых счетов КСО</w:t>
            </w:r>
          </w:p>
        </w:tc>
        <w:tc>
          <w:tcPr>
            <w:tcW w:w="4395" w:type="dxa"/>
          </w:tcPr>
          <w:p w:rsidR="00EF2023" w:rsidRPr="00A91F27" w:rsidRDefault="00EF2023" w:rsidP="00E84A47">
            <w:pPr>
              <w:pStyle w:val="TableParagraph"/>
              <w:tabs>
                <w:tab w:val="left" w:pos="1225"/>
              </w:tabs>
              <w:ind w:right="97"/>
              <w:jc w:val="center"/>
              <w:rPr>
                <w:spacing w:val="-2"/>
              </w:rPr>
            </w:pPr>
            <w:r w:rsidRPr="00A91F27">
              <w:rPr>
                <w:spacing w:val="-2"/>
              </w:rPr>
              <w:t xml:space="preserve">После </w:t>
            </w:r>
            <w:r w:rsidR="008F3D88" w:rsidRPr="00A91F27">
              <w:rPr>
                <w:spacing w:val="-2"/>
              </w:rPr>
              <w:t>проведения всех взаиморасчетов (с ФНС, кредиторами)</w:t>
            </w:r>
          </w:p>
        </w:tc>
        <w:tc>
          <w:tcPr>
            <w:tcW w:w="1915" w:type="dxa"/>
          </w:tcPr>
          <w:p w:rsidR="00EF2023" w:rsidRPr="00A91F27" w:rsidRDefault="008F3D88">
            <w:pPr>
              <w:pStyle w:val="TableParagraph"/>
              <w:ind w:left="11" w:right="1"/>
              <w:jc w:val="center"/>
              <w:rPr>
                <w:spacing w:val="-2"/>
              </w:rPr>
            </w:pPr>
            <w:r w:rsidRPr="00A91F27">
              <w:rPr>
                <w:spacing w:val="-2"/>
              </w:rPr>
              <w:t>Ликвидационная комиссия</w:t>
            </w:r>
          </w:p>
        </w:tc>
        <w:tc>
          <w:tcPr>
            <w:tcW w:w="3987" w:type="dxa"/>
          </w:tcPr>
          <w:p w:rsidR="00EF2023" w:rsidRPr="00A91F27" w:rsidRDefault="008F3D88" w:rsidP="008F3D88">
            <w:pPr>
              <w:pStyle w:val="TableParagraph"/>
              <w:tabs>
                <w:tab w:val="left" w:pos="1731"/>
                <w:tab w:val="left" w:pos="2789"/>
              </w:tabs>
              <w:ind w:right="93" w:firstLine="454"/>
              <w:jc w:val="both"/>
            </w:pPr>
            <w:r w:rsidRPr="00A91F27">
              <w:t>Приказ Министерства финансов Российской Федерации от  1 апреля 2020 года N 14н «Об Общих требованиях к порядку открытия и ведения лицевых счетов»</w:t>
            </w:r>
          </w:p>
        </w:tc>
      </w:tr>
      <w:tr w:rsidR="00201E53" w:rsidRPr="00A91F27" w:rsidTr="0012418F">
        <w:trPr>
          <w:trHeight w:val="3974"/>
        </w:trPr>
        <w:tc>
          <w:tcPr>
            <w:tcW w:w="540" w:type="dxa"/>
          </w:tcPr>
          <w:p w:rsidR="00201E53" w:rsidRPr="00A91F27" w:rsidRDefault="00201E53" w:rsidP="00DE1E8C">
            <w:pPr>
              <w:pStyle w:val="TableParagraph"/>
              <w:spacing w:line="261" w:lineRule="exact"/>
              <w:ind w:left="7"/>
              <w:jc w:val="center"/>
              <w:rPr>
                <w:b/>
              </w:rPr>
            </w:pPr>
            <w:r w:rsidRPr="00A91F27">
              <w:rPr>
                <w:b/>
                <w:spacing w:val="-5"/>
              </w:rPr>
              <w:t>1</w:t>
            </w:r>
            <w:r w:rsidR="00DE1E8C">
              <w:rPr>
                <w:b/>
                <w:spacing w:val="-5"/>
              </w:rPr>
              <w:t>9</w:t>
            </w:r>
            <w:r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201E53" w:rsidRPr="00A91F27" w:rsidRDefault="00201E53">
            <w:pPr>
              <w:pStyle w:val="TableParagraph"/>
              <w:tabs>
                <w:tab w:val="left" w:pos="2053"/>
                <w:tab w:val="left" w:pos="3497"/>
              </w:tabs>
              <w:ind w:left="108" w:right="99"/>
              <w:jc w:val="both"/>
            </w:pPr>
            <w:r w:rsidRPr="00A91F27">
              <w:t xml:space="preserve">Подача пакета документов с заявлением по форме N Р15016 в </w:t>
            </w:r>
            <w:r w:rsidRPr="00A91F27">
              <w:rPr>
                <w:spacing w:val="-2"/>
              </w:rPr>
              <w:t>налоговый</w:t>
            </w:r>
            <w:r w:rsidRPr="00A91F27">
              <w:tab/>
            </w:r>
            <w:r w:rsidRPr="00A91F27">
              <w:rPr>
                <w:spacing w:val="-2"/>
              </w:rPr>
              <w:t>орган</w:t>
            </w:r>
            <w:r w:rsidRPr="00A91F27">
              <w:tab/>
            </w:r>
            <w:r w:rsidRPr="00A91F27">
              <w:rPr>
                <w:spacing w:val="-4"/>
              </w:rPr>
              <w:t xml:space="preserve">для </w:t>
            </w:r>
            <w:r w:rsidRPr="00A91F27">
              <w:t>государственной</w:t>
            </w:r>
            <w:r w:rsidRPr="00A91F27">
              <w:rPr>
                <w:spacing w:val="-2"/>
              </w:rPr>
              <w:t xml:space="preserve"> </w:t>
            </w:r>
            <w:r w:rsidRPr="00A91F27">
              <w:t>регистрации</w:t>
            </w:r>
            <w:r w:rsidRPr="00A91F27">
              <w:rPr>
                <w:spacing w:val="-2"/>
              </w:rPr>
              <w:t xml:space="preserve"> </w:t>
            </w:r>
            <w:r w:rsidRPr="00A91F27">
              <w:t>в</w:t>
            </w:r>
            <w:r w:rsidRPr="00A91F27">
              <w:rPr>
                <w:spacing w:val="-1"/>
              </w:rPr>
              <w:t xml:space="preserve"> </w:t>
            </w:r>
            <w:r w:rsidRPr="00A91F27">
              <w:t>связи с ликвидацией КСО</w:t>
            </w:r>
          </w:p>
        </w:tc>
        <w:tc>
          <w:tcPr>
            <w:tcW w:w="4395" w:type="dxa"/>
          </w:tcPr>
          <w:p w:rsidR="00201E53" w:rsidRPr="00A91F27" w:rsidRDefault="00E84A47" w:rsidP="00DE1E8C">
            <w:pPr>
              <w:pStyle w:val="TableParagraph"/>
              <w:ind w:right="96"/>
              <w:jc w:val="center"/>
            </w:pPr>
            <w:r>
              <w:t>Н</w:t>
            </w:r>
            <w:r w:rsidR="00201E53" w:rsidRPr="00A91F27">
              <w:t xml:space="preserve">е ранее чем через два месяца с момента помещения в органах </w:t>
            </w:r>
            <w:r w:rsidR="00201E53" w:rsidRPr="00A91F27">
              <w:rPr>
                <w:spacing w:val="-2"/>
              </w:rPr>
              <w:t>печати</w:t>
            </w:r>
          </w:p>
          <w:p w:rsidR="00DE1E8C" w:rsidRDefault="00201E53" w:rsidP="00DE1E8C">
            <w:pPr>
              <w:pStyle w:val="TableParagraph"/>
              <w:spacing w:line="264" w:lineRule="exact"/>
              <w:jc w:val="center"/>
            </w:pPr>
            <w:r w:rsidRPr="00A91F27">
              <w:rPr>
                <w:spacing w:val="-2"/>
              </w:rPr>
              <w:t>ликвидационной</w:t>
            </w:r>
            <w:r w:rsidRPr="00A91F27">
              <w:t xml:space="preserve"> комиссией</w:t>
            </w:r>
            <w:r w:rsidRPr="00A91F27">
              <w:rPr>
                <w:spacing w:val="-6"/>
              </w:rPr>
              <w:t xml:space="preserve"> </w:t>
            </w:r>
            <w:r w:rsidRPr="00A91F27">
              <w:t>публикации о ликвидации КСО</w:t>
            </w:r>
          </w:p>
          <w:p w:rsidR="00201E53" w:rsidRPr="00DE1E8C" w:rsidRDefault="00DE1E8C" w:rsidP="00DE1E8C">
            <w:pPr>
              <w:tabs>
                <w:tab w:val="left" w:pos="228"/>
              </w:tabs>
              <w:jc w:val="center"/>
            </w:pPr>
            <w:r w:rsidRPr="00DE1E8C">
              <w:t>(</w:t>
            </w:r>
            <w:r>
              <w:t>до</w:t>
            </w:r>
            <w:r w:rsidRPr="00DE1E8C">
              <w:t xml:space="preserve"> 31 марта 2025 года)</w:t>
            </w:r>
          </w:p>
        </w:tc>
        <w:tc>
          <w:tcPr>
            <w:tcW w:w="1915" w:type="dxa"/>
          </w:tcPr>
          <w:p w:rsidR="00201E53" w:rsidRPr="00A91F27" w:rsidRDefault="00201E53">
            <w:pPr>
              <w:pStyle w:val="TableParagraph"/>
              <w:ind w:left="491" w:hanging="363"/>
            </w:pPr>
            <w:r w:rsidRPr="00A91F27">
              <w:rPr>
                <w:spacing w:val="-2"/>
              </w:rPr>
              <w:t>Ликвидационная комиссия</w:t>
            </w:r>
          </w:p>
        </w:tc>
        <w:tc>
          <w:tcPr>
            <w:tcW w:w="3987" w:type="dxa"/>
          </w:tcPr>
          <w:p w:rsidR="00201E53" w:rsidRPr="00A91F27" w:rsidRDefault="00201E53">
            <w:pPr>
              <w:pStyle w:val="TableParagraph"/>
              <w:ind w:right="96" w:firstLine="454"/>
              <w:jc w:val="both"/>
            </w:pPr>
            <w:r w:rsidRPr="00A91F27">
              <w:t>ст. 21,22 Федерального закона от 08.08.2001</w:t>
            </w:r>
            <w:r w:rsidRPr="00A91F27">
              <w:rPr>
                <w:spacing w:val="68"/>
              </w:rPr>
              <w:t xml:space="preserve">    </w:t>
            </w:r>
            <w:r w:rsidRPr="00A91F27">
              <w:t>№</w:t>
            </w:r>
            <w:r w:rsidRPr="00A91F27">
              <w:rPr>
                <w:spacing w:val="69"/>
              </w:rPr>
              <w:t xml:space="preserve">    </w:t>
            </w:r>
            <w:r w:rsidRPr="00A91F27">
              <w:t>129-ФЗ</w:t>
            </w:r>
            <w:r w:rsidRPr="00A91F27">
              <w:rPr>
                <w:spacing w:val="68"/>
              </w:rPr>
              <w:t xml:space="preserve">    </w:t>
            </w:r>
            <w:r w:rsidRPr="00A91F27">
              <w:rPr>
                <w:spacing w:val="-5"/>
              </w:rPr>
              <w:t>«О</w:t>
            </w:r>
          </w:p>
          <w:p w:rsidR="00201E53" w:rsidRPr="00A91F27" w:rsidRDefault="00201E53">
            <w:pPr>
              <w:pStyle w:val="TableParagraph"/>
              <w:tabs>
                <w:tab w:val="left" w:pos="2654"/>
              </w:tabs>
              <w:ind w:right="95"/>
              <w:jc w:val="both"/>
            </w:pPr>
            <w:r w:rsidRPr="00A91F27">
              <w:rPr>
                <w:spacing w:val="-2"/>
              </w:rPr>
              <w:t>государственной</w:t>
            </w:r>
            <w:r w:rsidRPr="00A91F27">
              <w:tab/>
            </w:r>
            <w:r w:rsidRPr="00A91F27">
              <w:rPr>
                <w:spacing w:val="-2"/>
              </w:rPr>
              <w:t xml:space="preserve">регистрации </w:t>
            </w:r>
            <w:r w:rsidRPr="00A91F27">
              <w:t xml:space="preserve">юридических лиц и индивидуальных </w:t>
            </w:r>
            <w:r w:rsidRPr="00A91F27">
              <w:rPr>
                <w:spacing w:val="-2"/>
              </w:rPr>
              <w:t>предпринимателей»</w:t>
            </w:r>
          </w:p>
          <w:p w:rsidR="00201E53" w:rsidRPr="00A91F27" w:rsidRDefault="00201E53">
            <w:pPr>
              <w:pStyle w:val="TableParagraph"/>
              <w:tabs>
                <w:tab w:val="left" w:pos="1865"/>
                <w:tab w:val="left" w:pos="2604"/>
              </w:tabs>
              <w:ind w:right="95" w:firstLine="454"/>
              <w:jc w:val="both"/>
            </w:pPr>
            <w:r w:rsidRPr="00A91F27">
              <w:t xml:space="preserve">Приказ Федеральной налоговой службы от 31 августа 2020 г. N ЕД-7- 14/617@ "Об утверждении форм и </w:t>
            </w:r>
            <w:r w:rsidRPr="00A91F27">
              <w:rPr>
                <w:spacing w:val="-2"/>
              </w:rPr>
              <w:t>требований</w:t>
            </w:r>
            <w:r w:rsidRPr="00A91F27">
              <w:tab/>
            </w:r>
            <w:r w:rsidRPr="00A91F27">
              <w:rPr>
                <w:spacing w:val="-10"/>
              </w:rPr>
              <w:t>к</w:t>
            </w:r>
            <w:r w:rsidRPr="00A91F27">
              <w:tab/>
            </w:r>
            <w:r w:rsidRPr="00A91F27">
              <w:rPr>
                <w:spacing w:val="-2"/>
              </w:rPr>
              <w:t xml:space="preserve">оформлению </w:t>
            </w:r>
            <w:r w:rsidRPr="00A91F27">
              <w:t>документов, представляемых в регистрирующий</w:t>
            </w:r>
            <w:r w:rsidRPr="00A91F27">
              <w:rPr>
                <w:spacing w:val="56"/>
                <w:w w:val="150"/>
              </w:rPr>
              <w:t xml:space="preserve">    </w:t>
            </w:r>
            <w:r w:rsidRPr="00A91F27">
              <w:t>орган</w:t>
            </w:r>
            <w:r w:rsidRPr="00A91F27">
              <w:rPr>
                <w:spacing w:val="57"/>
                <w:w w:val="150"/>
              </w:rPr>
              <w:t xml:space="preserve">    </w:t>
            </w:r>
            <w:r w:rsidRPr="00A91F27">
              <w:rPr>
                <w:spacing w:val="-5"/>
              </w:rPr>
              <w:t>при</w:t>
            </w:r>
          </w:p>
          <w:p w:rsidR="00201E53" w:rsidRPr="00A91F27" w:rsidRDefault="00201E53">
            <w:pPr>
              <w:pStyle w:val="TableParagraph"/>
              <w:tabs>
                <w:tab w:val="left" w:pos="2654"/>
              </w:tabs>
              <w:spacing w:line="264" w:lineRule="exact"/>
              <w:ind w:right="95"/>
              <w:jc w:val="both"/>
            </w:pPr>
            <w:r w:rsidRPr="00A91F27">
              <w:rPr>
                <w:spacing w:val="-2"/>
              </w:rPr>
              <w:t>государственной</w:t>
            </w:r>
            <w:r w:rsidRPr="00A91F27">
              <w:tab/>
            </w:r>
            <w:r w:rsidRPr="00A91F27">
              <w:rPr>
                <w:spacing w:val="-2"/>
              </w:rPr>
              <w:t xml:space="preserve">регистрации </w:t>
            </w:r>
            <w:r w:rsidRPr="00A91F27">
              <w:t>юридических</w:t>
            </w:r>
            <w:r w:rsidRPr="00A91F27">
              <w:rPr>
                <w:spacing w:val="32"/>
              </w:rPr>
              <w:t xml:space="preserve">  </w:t>
            </w:r>
            <w:r w:rsidRPr="00A91F27">
              <w:t>лиц,</w:t>
            </w:r>
            <w:r w:rsidRPr="00A91F27">
              <w:rPr>
                <w:spacing w:val="33"/>
              </w:rPr>
              <w:t xml:space="preserve">  </w:t>
            </w:r>
            <w:r w:rsidRPr="00A91F27">
              <w:rPr>
                <w:spacing w:val="-2"/>
              </w:rPr>
              <w:t>индивидуальных</w:t>
            </w:r>
          </w:p>
          <w:p w:rsidR="00201E53" w:rsidRPr="00A91F27" w:rsidRDefault="00201E53">
            <w:pPr>
              <w:pStyle w:val="TableParagraph"/>
              <w:tabs>
                <w:tab w:val="left" w:pos="2200"/>
                <w:tab w:val="left" w:pos="2560"/>
              </w:tabs>
              <w:spacing w:line="258" w:lineRule="exact"/>
            </w:pPr>
            <w:r w:rsidRPr="00A91F27">
              <w:rPr>
                <w:spacing w:val="-2"/>
              </w:rPr>
              <w:t>предпринимателей</w:t>
            </w:r>
            <w:r w:rsidRPr="00A91F27">
              <w:tab/>
            </w:r>
            <w:r w:rsidRPr="00A91F27">
              <w:rPr>
                <w:spacing w:val="-10"/>
              </w:rPr>
              <w:t>и</w:t>
            </w:r>
            <w:r w:rsidRPr="00A91F27">
              <w:tab/>
            </w:r>
            <w:r w:rsidRPr="00A91F27">
              <w:rPr>
                <w:spacing w:val="-2"/>
              </w:rPr>
              <w:t>крестьянских</w:t>
            </w:r>
          </w:p>
          <w:p w:rsidR="00201E53" w:rsidRPr="00A91F27" w:rsidRDefault="00201E53" w:rsidP="00DE1E8C">
            <w:pPr>
              <w:pStyle w:val="TableParagraph"/>
              <w:spacing w:line="249" w:lineRule="exact"/>
            </w:pPr>
            <w:r w:rsidRPr="00A91F27">
              <w:t>(фермерских)</w:t>
            </w:r>
            <w:r w:rsidRPr="00A91F27">
              <w:rPr>
                <w:spacing w:val="-4"/>
              </w:rPr>
              <w:t xml:space="preserve"> </w:t>
            </w:r>
            <w:r w:rsidRPr="00A91F27">
              <w:rPr>
                <w:spacing w:val="-2"/>
              </w:rPr>
              <w:t>хозяйств"</w:t>
            </w:r>
            <w:r w:rsidR="005D490E">
              <w:rPr>
                <w:spacing w:val="-2"/>
              </w:rPr>
              <w:t xml:space="preserve"> </w:t>
            </w:r>
          </w:p>
        </w:tc>
      </w:tr>
      <w:tr w:rsidR="0038036E" w:rsidRPr="00A91F27" w:rsidTr="00AB61DF">
        <w:trPr>
          <w:trHeight w:val="794"/>
        </w:trPr>
        <w:tc>
          <w:tcPr>
            <w:tcW w:w="540" w:type="dxa"/>
          </w:tcPr>
          <w:p w:rsidR="0038036E" w:rsidRPr="00A91F27" w:rsidRDefault="00A5621B" w:rsidP="007A79E1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 w:rsidR="007A79E1">
              <w:rPr>
                <w:b/>
                <w:spacing w:val="-5"/>
              </w:rPr>
              <w:t>0</w:t>
            </w:r>
            <w:r w:rsidR="0038036E"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38036E" w:rsidRPr="00A91F27" w:rsidRDefault="0038036E">
            <w:pPr>
              <w:pStyle w:val="TableParagraph"/>
              <w:spacing w:line="261" w:lineRule="exact"/>
              <w:ind w:left="108"/>
            </w:pPr>
            <w:r w:rsidRPr="00A91F27">
              <w:t>Получение</w:t>
            </w:r>
            <w:r w:rsidRPr="00A91F27">
              <w:rPr>
                <w:spacing w:val="71"/>
              </w:rPr>
              <w:t xml:space="preserve"> </w:t>
            </w:r>
            <w:r w:rsidRPr="00A91F27">
              <w:t>листа</w:t>
            </w:r>
            <w:r w:rsidRPr="00A91F27">
              <w:rPr>
                <w:spacing w:val="73"/>
              </w:rPr>
              <w:t xml:space="preserve"> </w:t>
            </w:r>
            <w:r w:rsidRPr="00A91F27">
              <w:t>записи</w:t>
            </w:r>
            <w:r w:rsidRPr="00A91F27">
              <w:rPr>
                <w:spacing w:val="72"/>
              </w:rPr>
              <w:t xml:space="preserve"> </w:t>
            </w:r>
            <w:r w:rsidRPr="00A91F27">
              <w:t>ЕГРЮЛ</w:t>
            </w:r>
            <w:r w:rsidRPr="00A91F27">
              <w:rPr>
                <w:spacing w:val="73"/>
              </w:rPr>
              <w:t xml:space="preserve"> </w:t>
            </w:r>
            <w:r w:rsidRPr="00A91F27">
              <w:rPr>
                <w:spacing w:val="-10"/>
              </w:rPr>
              <w:t>о</w:t>
            </w:r>
          </w:p>
          <w:p w:rsidR="0038036E" w:rsidRPr="00A91F27" w:rsidRDefault="0038036E">
            <w:pPr>
              <w:pStyle w:val="TableParagraph"/>
              <w:tabs>
                <w:tab w:val="left" w:pos="1754"/>
              </w:tabs>
              <w:spacing w:line="264" w:lineRule="exact"/>
              <w:ind w:left="108" w:right="97"/>
            </w:pPr>
            <w:r w:rsidRPr="00A91F27">
              <w:rPr>
                <w:spacing w:val="-2"/>
              </w:rPr>
              <w:t>ликвидации</w:t>
            </w:r>
            <w:r w:rsidRPr="00A91F27">
              <w:tab/>
            </w:r>
            <w:r w:rsidRPr="00A91F27">
              <w:rPr>
                <w:spacing w:val="-2"/>
              </w:rPr>
              <w:t>контрольно-счетного органа</w:t>
            </w:r>
          </w:p>
        </w:tc>
        <w:tc>
          <w:tcPr>
            <w:tcW w:w="4395" w:type="dxa"/>
          </w:tcPr>
          <w:p w:rsidR="0038036E" w:rsidRPr="00A91F27" w:rsidRDefault="0038036E">
            <w:pPr>
              <w:pStyle w:val="TableParagraph"/>
              <w:spacing w:line="264" w:lineRule="exact"/>
              <w:ind w:left="457"/>
            </w:pPr>
          </w:p>
        </w:tc>
        <w:tc>
          <w:tcPr>
            <w:tcW w:w="1915" w:type="dxa"/>
          </w:tcPr>
          <w:p w:rsidR="0038036E" w:rsidRPr="00A91F27" w:rsidRDefault="0038036E">
            <w:pPr>
              <w:pStyle w:val="TableParagraph"/>
              <w:spacing w:line="261" w:lineRule="exact"/>
              <w:ind w:left="11" w:right="5"/>
              <w:jc w:val="center"/>
            </w:pPr>
            <w:r w:rsidRPr="00A91F27">
              <w:rPr>
                <w:spacing w:val="-2"/>
              </w:rPr>
              <w:t>Председатель</w:t>
            </w:r>
          </w:p>
          <w:p w:rsidR="0038036E" w:rsidRPr="00A91F27" w:rsidRDefault="0038036E">
            <w:pPr>
              <w:pStyle w:val="TableParagraph"/>
              <w:spacing w:line="264" w:lineRule="exact"/>
              <w:ind w:left="11" w:right="3"/>
              <w:jc w:val="center"/>
            </w:pPr>
            <w:r w:rsidRPr="00A91F27">
              <w:rPr>
                <w:spacing w:val="-2"/>
              </w:rPr>
              <w:t>ликвидационной комиссии</w:t>
            </w:r>
          </w:p>
        </w:tc>
        <w:tc>
          <w:tcPr>
            <w:tcW w:w="3987" w:type="dxa"/>
          </w:tcPr>
          <w:p w:rsidR="0038036E" w:rsidRPr="00A91F27" w:rsidRDefault="0038036E" w:rsidP="000D7DC2">
            <w:pPr>
              <w:pStyle w:val="TableParagraph"/>
            </w:pPr>
            <w:r w:rsidRPr="00A91F27">
              <w:t>Заявитель</w:t>
            </w:r>
            <w:r w:rsidRPr="00A91F27">
              <w:rPr>
                <w:spacing w:val="38"/>
              </w:rPr>
              <w:t xml:space="preserve"> </w:t>
            </w:r>
            <w:r w:rsidRPr="00A91F27">
              <w:t>или</w:t>
            </w:r>
            <w:r w:rsidRPr="00A91F27">
              <w:rPr>
                <w:spacing w:val="38"/>
              </w:rPr>
              <w:t xml:space="preserve"> </w:t>
            </w:r>
            <w:r w:rsidRPr="00A91F27">
              <w:t>представитель</w:t>
            </w:r>
            <w:r w:rsidRPr="00A91F27">
              <w:rPr>
                <w:spacing w:val="38"/>
              </w:rPr>
              <w:t xml:space="preserve"> </w:t>
            </w:r>
            <w:r w:rsidRPr="00A91F27">
              <w:t xml:space="preserve">по </w:t>
            </w:r>
            <w:r w:rsidRPr="00A91F27">
              <w:rPr>
                <w:spacing w:val="-2"/>
              </w:rPr>
              <w:t>доверенности</w:t>
            </w:r>
          </w:p>
        </w:tc>
      </w:tr>
      <w:tr w:rsidR="0038036E" w:rsidRPr="00A91F27" w:rsidTr="00036F54">
        <w:trPr>
          <w:trHeight w:val="1325"/>
        </w:trPr>
        <w:tc>
          <w:tcPr>
            <w:tcW w:w="540" w:type="dxa"/>
          </w:tcPr>
          <w:p w:rsidR="0038036E" w:rsidRPr="00A91F27" w:rsidRDefault="0038036E" w:rsidP="007A79E1">
            <w:pPr>
              <w:pStyle w:val="TableParagraph"/>
              <w:spacing w:line="263" w:lineRule="exact"/>
              <w:ind w:left="7"/>
              <w:jc w:val="center"/>
              <w:rPr>
                <w:b/>
              </w:rPr>
            </w:pPr>
            <w:r w:rsidRPr="00A91F27">
              <w:rPr>
                <w:b/>
                <w:spacing w:val="-5"/>
              </w:rPr>
              <w:t>2</w:t>
            </w:r>
            <w:r w:rsidR="007A79E1">
              <w:rPr>
                <w:b/>
                <w:spacing w:val="-5"/>
              </w:rPr>
              <w:t>1</w:t>
            </w:r>
            <w:r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38036E" w:rsidRPr="00A91F27" w:rsidRDefault="0038036E">
            <w:pPr>
              <w:pStyle w:val="TableParagraph"/>
              <w:tabs>
                <w:tab w:val="left" w:pos="1868"/>
                <w:tab w:val="left" w:pos="3711"/>
              </w:tabs>
              <w:ind w:left="108" w:right="96"/>
              <w:jc w:val="both"/>
            </w:pPr>
            <w:r w:rsidRPr="00A91F27">
              <w:t xml:space="preserve">Уничтожение печати, передача документов (произвести передачу </w:t>
            </w:r>
            <w:r w:rsidRPr="00A91F27">
              <w:rPr>
                <w:spacing w:val="-2"/>
              </w:rPr>
              <w:t>документов</w:t>
            </w:r>
            <w:r w:rsidRPr="00A91F27">
              <w:tab/>
            </w:r>
            <w:r w:rsidRPr="00A91F27">
              <w:rPr>
                <w:spacing w:val="-2"/>
              </w:rPr>
              <w:t>постоянного</w:t>
            </w:r>
            <w:r w:rsidRPr="00A91F27">
              <w:tab/>
            </w:r>
            <w:r w:rsidRPr="00A91F27">
              <w:rPr>
                <w:spacing w:val="-10"/>
              </w:rPr>
              <w:t>и</w:t>
            </w:r>
          </w:p>
          <w:p w:rsidR="0038036E" w:rsidRPr="00A91F27" w:rsidRDefault="0038036E">
            <w:pPr>
              <w:pStyle w:val="TableParagraph"/>
              <w:spacing w:line="260" w:lineRule="atLeast"/>
              <w:ind w:left="108" w:right="97"/>
              <w:jc w:val="both"/>
            </w:pPr>
            <w:r w:rsidRPr="00A91F27">
              <w:t>временного хранения согласно номенклатуре дел)</w:t>
            </w:r>
          </w:p>
        </w:tc>
        <w:tc>
          <w:tcPr>
            <w:tcW w:w="4395" w:type="dxa"/>
          </w:tcPr>
          <w:p w:rsidR="0038036E" w:rsidRPr="007A79E1" w:rsidRDefault="0038036E" w:rsidP="00E84A47">
            <w:pPr>
              <w:pStyle w:val="TableParagraph"/>
              <w:spacing w:before="2"/>
              <w:ind w:left="86"/>
              <w:jc w:val="center"/>
              <w:rPr>
                <w:spacing w:val="-4"/>
              </w:rPr>
            </w:pPr>
            <w:r w:rsidRPr="00A91F27">
              <w:t>После завершения процедуры</w:t>
            </w:r>
            <w:r w:rsidRPr="00A91F27">
              <w:rPr>
                <w:spacing w:val="-15"/>
              </w:rPr>
              <w:t xml:space="preserve"> </w:t>
            </w:r>
            <w:r w:rsidRPr="00A91F27">
              <w:t xml:space="preserve">ликвидации </w:t>
            </w:r>
            <w:r w:rsidRPr="00A91F27">
              <w:rPr>
                <w:spacing w:val="-4"/>
              </w:rPr>
              <w:t>КСО</w:t>
            </w:r>
            <w:r w:rsidR="007A79E1">
              <w:rPr>
                <w:spacing w:val="-4"/>
              </w:rPr>
              <w:t xml:space="preserve"> </w:t>
            </w:r>
            <w:r w:rsidR="007A79E1" w:rsidRPr="007A79E1">
              <w:rPr>
                <w:spacing w:val="-4"/>
              </w:rPr>
              <w:t>(до 31 марта 2025 года)</w:t>
            </w:r>
          </w:p>
        </w:tc>
        <w:tc>
          <w:tcPr>
            <w:tcW w:w="1915" w:type="dxa"/>
          </w:tcPr>
          <w:p w:rsidR="0038036E" w:rsidRPr="00A91F27" w:rsidRDefault="0038036E">
            <w:pPr>
              <w:pStyle w:val="TableParagraph"/>
              <w:spacing w:line="242" w:lineRule="auto"/>
              <w:ind w:left="491" w:hanging="363"/>
            </w:pPr>
            <w:r w:rsidRPr="00A91F27">
              <w:rPr>
                <w:spacing w:val="-2"/>
              </w:rPr>
              <w:t>Ликвидационная комиссия</w:t>
            </w:r>
          </w:p>
        </w:tc>
        <w:tc>
          <w:tcPr>
            <w:tcW w:w="3987" w:type="dxa"/>
          </w:tcPr>
          <w:p w:rsidR="0038036E" w:rsidRPr="00A91F27" w:rsidRDefault="0038036E" w:rsidP="0038036E">
            <w:pPr>
              <w:pStyle w:val="TableParagraph"/>
              <w:tabs>
                <w:tab w:val="left" w:pos="155"/>
              </w:tabs>
              <w:ind w:right="95"/>
              <w:jc w:val="both"/>
            </w:pPr>
            <w:r w:rsidRPr="00A91F27">
              <w:t>ч. 8 ст. 23 Федерального закона от</w:t>
            </w:r>
            <w:r w:rsidRPr="00A91F27">
              <w:rPr>
                <w:spacing w:val="-2"/>
              </w:rPr>
              <w:t xml:space="preserve"> </w:t>
            </w:r>
            <w:r w:rsidRPr="00A91F27">
              <w:t>22.10.2004</w:t>
            </w:r>
            <w:r w:rsidRPr="00A91F27">
              <w:rPr>
                <w:spacing w:val="-2"/>
              </w:rPr>
              <w:t xml:space="preserve"> </w:t>
            </w:r>
            <w:r w:rsidRPr="00A91F27">
              <w:t>N</w:t>
            </w:r>
            <w:r w:rsidRPr="00A91F27">
              <w:rPr>
                <w:spacing w:val="-3"/>
              </w:rPr>
              <w:t xml:space="preserve"> </w:t>
            </w:r>
            <w:r w:rsidRPr="00A91F27">
              <w:t>125-ФЗ</w:t>
            </w:r>
            <w:r w:rsidRPr="00A91F27">
              <w:rPr>
                <w:spacing w:val="-4"/>
              </w:rPr>
              <w:t xml:space="preserve"> </w:t>
            </w:r>
            <w:r w:rsidRPr="00A91F27">
              <w:t>"Об</w:t>
            </w:r>
            <w:r w:rsidRPr="00A91F27">
              <w:rPr>
                <w:spacing w:val="-2"/>
              </w:rPr>
              <w:t xml:space="preserve"> </w:t>
            </w:r>
            <w:r w:rsidRPr="00A91F27">
              <w:t>архивном деле в Российской Федерации"</w:t>
            </w:r>
          </w:p>
        </w:tc>
      </w:tr>
    </w:tbl>
    <w:p w:rsidR="00615F90" w:rsidRDefault="00615F90" w:rsidP="00E84A47"/>
    <w:sectPr w:rsidR="00615F90">
      <w:pgSz w:w="16840" w:h="11910" w:orient="landscape"/>
      <w:pgMar w:top="13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5BBC"/>
    <w:multiLevelType w:val="multilevel"/>
    <w:tmpl w:val="0F10271E"/>
    <w:lvl w:ilvl="0">
      <w:start w:val="1"/>
      <w:numFmt w:val="decimal"/>
      <w:lvlText w:val="%1."/>
      <w:lvlJc w:val="left"/>
      <w:pPr>
        <w:ind w:left="380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3" w:hanging="5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2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2A50042"/>
    <w:multiLevelType w:val="hybridMultilevel"/>
    <w:tmpl w:val="179C113A"/>
    <w:lvl w:ilvl="0" w:tplc="5B1A57E8">
      <w:start w:val="1"/>
      <w:numFmt w:val="decimal"/>
      <w:lvlText w:val="%1)"/>
      <w:lvlJc w:val="left"/>
      <w:pPr>
        <w:ind w:left="108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B5B8F9EC">
      <w:numFmt w:val="bullet"/>
      <w:lvlText w:val="•"/>
      <w:lvlJc w:val="left"/>
      <w:pPr>
        <w:ind w:left="483" w:hanging="384"/>
      </w:pPr>
      <w:rPr>
        <w:rFonts w:hint="default"/>
        <w:lang w:val="ru-RU" w:eastAsia="en-US" w:bidi="ar-SA"/>
      </w:rPr>
    </w:lvl>
    <w:lvl w:ilvl="2" w:tplc="819A5D26">
      <w:numFmt w:val="bullet"/>
      <w:lvlText w:val="•"/>
      <w:lvlJc w:val="left"/>
      <w:pPr>
        <w:ind w:left="867" w:hanging="384"/>
      </w:pPr>
      <w:rPr>
        <w:rFonts w:hint="default"/>
        <w:lang w:val="ru-RU" w:eastAsia="en-US" w:bidi="ar-SA"/>
      </w:rPr>
    </w:lvl>
    <w:lvl w:ilvl="3" w:tplc="043485FA">
      <w:numFmt w:val="bullet"/>
      <w:lvlText w:val="•"/>
      <w:lvlJc w:val="left"/>
      <w:pPr>
        <w:ind w:left="1251" w:hanging="384"/>
      </w:pPr>
      <w:rPr>
        <w:rFonts w:hint="default"/>
        <w:lang w:val="ru-RU" w:eastAsia="en-US" w:bidi="ar-SA"/>
      </w:rPr>
    </w:lvl>
    <w:lvl w:ilvl="4" w:tplc="612AFCFE">
      <w:numFmt w:val="bullet"/>
      <w:lvlText w:val="•"/>
      <w:lvlJc w:val="left"/>
      <w:pPr>
        <w:ind w:left="1634" w:hanging="384"/>
      </w:pPr>
      <w:rPr>
        <w:rFonts w:hint="default"/>
        <w:lang w:val="ru-RU" w:eastAsia="en-US" w:bidi="ar-SA"/>
      </w:rPr>
    </w:lvl>
    <w:lvl w:ilvl="5" w:tplc="39F4D060">
      <w:numFmt w:val="bullet"/>
      <w:lvlText w:val="•"/>
      <w:lvlJc w:val="left"/>
      <w:pPr>
        <w:ind w:left="2018" w:hanging="384"/>
      </w:pPr>
      <w:rPr>
        <w:rFonts w:hint="default"/>
        <w:lang w:val="ru-RU" w:eastAsia="en-US" w:bidi="ar-SA"/>
      </w:rPr>
    </w:lvl>
    <w:lvl w:ilvl="6" w:tplc="AC6ACA36">
      <w:numFmt w:val="bullet"/>
      <w:lvlText w:val="•"/>
      <w:lvlJc w:val="left"/>
      <w:pPr>
        <w:ind w:left="2402" w:hanging="384"/>
      </w:pPr>
      <w:rPr>
        <w:rFonts w:hint="default"/>
        <w:lang w:val="ru-RU" w:eastAsia="en-US" w:bidi="ar-SA"/>
      </w:rPr>
    </w:lvl>
    <w:lvl w:ilvl="7" w:tplc="2D4AB7F2">
      <w:numFmt w:val="bullet"/>
      <w:lvlText w:val="•"/>
      <w:lvlJc w:val="left"/>
      <w:pPr>
        <w:ind w:left="2785" w:hanging="384"/>
      </w:pPr>
      <w:rPr>
        <w:rFonts w:hint="default"/>
        <w:lang w:val="ru-RU" w:eastAsia="en-US" w:bidi="ar-SA"/>
      </w:rPr>
    </w:lvl>
    <w:lvl w:ilvl="8" w:tplc="6142BFC2">
      <w:numFmt w:val="bullet"/>
      <w:lvlText w:val="•"/>
      <w:lvlJc w:val="left"/>
      <w:pPr>
        <w:ind w:left="3169" w:hanging="384"/>
      </w:pPr>
      <w:rPr>
        <w:rFonts w:hint="default"/>
        <w:lang w:val="ru-RU" w:eastAsia="en-US" w:bidi="ar-SA"/>
      </w:rPr>
    </w:lvl>
  </w:abstractNum>
  <w:abstractNum w:abstractNumId="2" w15:restartNumberingAfterBreak="0">
    <w:nsid w:val="543A0DF3"/>
    <w:multiLevelType w:val="multilevel"/>
    <w:tmpl w:val="254631A6"/>
    <w:lvl w:ilvl="0">
      <w:start w:val="1"/>
      <w:numFmt w:val="decimal"/>
      <w:lvlText w:val="%1."/>
      <w:lvlJc w:val="left"/>
      <w:pPr>
        <w:ind w:left="102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2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5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8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1" w:hanging="612"/>
      </w:pPr>
      <w:rPr>
        <w:rFonts w:hint="default"/>
        <w:lang w:val="ru-RU" w:eastAsia="en-US" w:bidi="ar-SA"/>
      </w:rPr>
    </w:lvl>
  </w:abstractNum>
  <w:abstractNum w:abstractNumId="3" w15:restartNumberingAfterBreak="0">
    <w:nsid w:val="61F373E6"/>
    <w:multiLevelType w:val="hybridMultilevel"/>
    <w:tmpl w:val="C0B45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E010D"/>
    <w:multiLevelType w:val="hybridMultilevel"/>
    <w:tmpl w:val="50B0F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6E81"/>
    <w:rsid w:val="00082D28"/>
    <w:rsid w:val="000A1556"/>
    <w:rsid w:val="000D7DC2"/>
    <w:rsid w:val="000F5AE4"/>
    <w:rsid w:val="00116474"/>
    <w:rsid w:val="00143074"/>
    <w:rsid w:val="001552D3"/>
    <w:rsid w:val="00166E80"/>
    <w:rsid w:val="00180F41"/>
    <w:rsid w:val="001E013C"/>
    <w:rsid w:val="001F3A84"/>
    <w:rsid w:val="00201E53"/>
    <w:rsid w:val="00206E81"/>
    <w:rsid w:val="00243806"/>
    <w:rsid w:val="00243F42"/>
    <w:rsid w:val="00280BE1"/>
    <w:rsid w:val="0029664B"/>
    <w:rsid w:val="002A2A79"/>
    <w:rsid w:val="002E198B"/>
    <w:rsid w:val="002F5667"/>
    <w:rsid w:val="00307462"/>
    <w:rsid w:val="00333DC0"/>
    <w:rsid w:val="0038036E"/>
    <w:rsid w:val="00385CCD"/>
    <w:rsid w:val="00387836"/>
    <w:rsid w:val="003C4EFD"/>
    <w:rsid w:val="003F7CC6"/>
    <w:rsid w:val="00406A63"/>
    <w:rsid w:val="0040742E"/>
    <w:rsid w:val="00417995"/>
    <w:rsid w:val="00445FE7"/>
    <w:rsid w:val="00457B8B"/>
    <w:rsid w:val="00494DA2"/>
    <w:rsid w:val="004A634F"/>
    <w:rsid w:val="004B69BB"/>
    <w:rsid w:val="004C560C"/>
    <w:rsid w:val="00521595"/>
    <w:rsid w:val="005556C2"/>
    <w:rsid w:val="005613E5"/>
    <w:rsid w:val="005662DC"/>
    <w:rsid w:val="005B00C9"/>
    <w:rsid w:val="005C1E52"/>
    <w:rsid w:val="005D490E"/>
    <w:rsid w:val="00615F90"/>
    <w:rsid w:val="006516CC"/>
    <w:rsid w:val="00653650"/>
    <w:rsid w:val="006549DA"/>
    <w:rsid w:val="0069655D"/>
    <w:rsid w:val="006B6018"/>
    <w:rsid w:val="006D2860"/>
    <w:rsid w:val="007215E5"/>
    <w:rsid w:val="007A79E1"/>
    <w:rsid w:val="007D3A76"/>
    <w:rsid w:val="007F2F89"/>
    <w:rsid w:val="00803974"/>
    <w:rsid w:val="008418EC"/>
    <w:rsid w:val="00853941"/>
    <w:rsid w:val="008C0BCD"/>
    <w:rsid w:val="008C174B"/>
    <w:rsid w:val="008C3151"/>
    <w:rsid w:val="008F3D88"/>
    <w:rsid w:val="00923807"/>
    <w:rsid w:val="00945AF3"/>
    <w:rsid w:val="00957790"/>
    <w:rsid w:val="00967B97"/>
    <w:rsid w:val="00975693"/>
    <w:rsid w:val="00987B39"/>
    <w:rsid w:val="009A42F8"/>
    <w:rsid w:val="009A795F"/>
    <w:rsid w:val="00A3408D"/>
    <w:rsid w:val="00A41E0F"/>
    <w:rsid w:val="00A5621B"/>
    <w:rsid w:val="00A60C91"/>
    <w:rsid w:val="00A91F27"/>
    <w:rsid w:val="00B17860"/>
    <w:rsid w:val="00B254A6"/>
    <w:rsid w:val="00B40D81"/>
    <w:rsid w:val="00B649C6"/>
    <w:rsid w:val="00B6656A"/>
    <w:rsid w:val="00B71FFB"/>
    <w:rsid w:val="00B755AC"/>
    <w:rsid w:val="00B773C4"/>
    <w:rsid w:val="00B92781"/>
    <w:rsid w:val="00BD363B"/>
    <w:rsid w:val="00BE0DA3"/>
    <w:rsid w:val="00C01C96"/>
    <w:rsid w:val="00C15591"/>
    <w:rsid w:val="00C40A2B"/>
    <w:rsid w:val="00C41C20"/>
    <w:rsid w:val="00C67963"/>
    <w:rsid w:val="00CA3285"/>
    <w:rsid w:val="00D02E4E"/>
    <w:rsid w:val="00D16780"/>
    <w:rsid w:val="00D26FF8"/>
    <w:rsid w:val="00D635D6"/>
    <w:rsid w:val="00D71A43"/>
    <w:rsid w:val="00D916EA"/>
    <w:rsid w:val="00DA048E"/>
    <w:rsid w:val="00DB07D0"/>
    <w:rsid w:val="00DE1E8C"/>
    <w:rsid w:val="00DF7A66"/>
    <w:rsid w:val="00E02F08"/>
    <w:rsid w:val="00E05112"/>
    <w:rsid w:val="00E31796"/>
    <w:rsid w:val="00E349F6"/>
    <w:rsid w:val="00E426CF"/>
    <w:rsid w:val="00E507C1"/>
    <w:rsid w:val="00E84A47"/>
    <w:rsid w:val="00EA5564"/>
    <w:rsid w:val="00EF2023"/>
    <w:rsid w:val="00F50E82"/>
    <w:rsid w:val="00F92936"/>
    <w:rsid w:val="00FE2598"/>
    <w:rsid w:val="00FE2AD8"/>
    <w:rsid w:val="00FE4742"/>
    <w:rsid w:val="00F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766D"/>
  <w15:docId w15:val="{E2F09E11-F32C-48AA-B7C7-655FCAE2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33"/>
      <w:ind w:left="690" w:right="698"/>
      <w:jc w:val="center"/>
    </w:pPr>
    <w:rPr>
      <w:sz w:val="40"/>
      <w:szCs w:val="40"/>
    </w:rPr>
  </w:style>
  <w:style w:type="paragraph" w:styleId="a6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180F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F4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15F9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B2C5F-1AED-4269-8447-02433D79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14</Pages>
  <Words>3336</Words>
  <Characters>19019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СитниковаМВ</dc:creator>
  <cp:lastModifiedBy>Марина</cp:lastModifiedBy>
  <cp:revision>98</cp:revision>
  <cp:lastPrinted>2024-10-25T03:42:00Z</cp:lastPrinted>
  <dcterms:created xsi:type="dcterms:W3CDTF">2024-10-15T08:12:00Z</dcterms:created>
  <dcterms:modified xsi:type="dcterms:W3CDTF">2024-10-27T23:23:00Z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2024-10-15T00:00:00Z</vt:filetime>
  </property>
  <property fmtid="{D5CDD505-2E9C-101B-9397-08002B2CF9AE}" pid="5" name="Producer">
    <vt:lpwstr>3-Heights(TM) PDF Security Shell 4.8.25.2 (http://www.pdf-tools.com)</vt:lpwstr>
  </property>
</Properties>
</file>