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09" w:rsidRDefault="002A4444" w:rsidP="00BB297E">
      <w:pPr>
        <w:pStyle w:val="1"/>
        <w:spacing w:before="0" w:beforeAutospacing="0" w:after="0" w:afterAutospacing="0"/>
        <w:jc w:val="center"/>
        <w:rPr>
          <w:sz w:val="36"/>
          <w:szCs w:val="36"/>
        </w:rPr>
      </w:pPr>
      <w:r w:rsidRPr="00BB297E">
        <w:rPr>
          <w:sz w:val="36"/>
          <w:szCs w:val="36"/>
        </w:rPr>
        <w:t>АМИНИСТРАЦИЯ</w:t>
      </w:r>
      <w:r w:rsidR="00B82A90" w:rsidRPr="00BB297E">
        <w:rPr>
          <w:sz w:val="36"/>
          <w:szCs w:val="36"/>
        </w:rPr>
        <w:t xml:space="preserve"> </w:t>
      </w:r>
    </w:p>
    <w:p w:rsidR="002A4444" w:rsidRPr="00BB297E" w:rsidRDefault="002A4444" w:rsidP="00BB297E">
      <w:pPr>
        <w:pStyle w:val="1"/>
        <w:spacing w:before="0" w:beforeAutospacing="0" w:after="0" w:afterAutospacing="0"/>
        <w:jc w:val="center"/>
        <w:rPr>
          <w:sz w:val="36"/>
          <w:szCs w:val="36"/>
        </w:rPr>
      </w:pPr>
      <w:r w:rsidRPr="00BB297E">
        <w:rPr>
          <w:sz w:val="36"/>
          <w:szCs w:val="36"/>
        </w:rPr>
        <w:t>ПЕТРОВСК-ЗАБАЙКАЛЬСКОГО</w:t>
      </w:r>
      <w:r w:rsidR="00B82A90" w:rsidRPr="00BB297E">
        <w:rPr>
          <w:sz w:val="36"/>
          <w:szCs w:val="36"/>
        </w:rPr>
        <w:t xml:space="preserve"> </w:t>
      </w:r>
      <w:r w:rsidRPr="00BB297E">
        <w:rPr>
          <w:sz w:val="36"/>
          <w:szCs w:val="36"/>
        </w:rPr>
        <w:t>МУНИЦИПАЛЬНОГО ОКРУГА</w:t>
      </w:r>
    </w:p>
    <w:p w:rsidR="002A4444" w:rsidRPr="004B7E1A" w:rsidRDefault="002A4444" w:rsidP="00BB297E">
      <w:pPr>
        <w:pStyle w:val="Title"/>
        <w:spacing w:before="0" w:after="0"/>
        <w:ind w:right="-6" w:firstLine="0"/>
        <w:rPr>
          <w:rFonts w:ascii="Times New Roman" w:hAnsi="Times New Roman" w:cs="Times New Roman"/>
          <w:b w:val="0"/>
          <w:sz w:val="24"/>
          <w:szCs w:val="24"/>
        </w:rPr>
      </w:pPr>
    </w:p>
    <w:p w:rsidR="002A4444" w:rsidRPr="00BD0F09" w:rsidRDefault="002A4444" w:rsidP="00BB297E">
      <w:pPr>
        <w:pStyle w:val="Title"/>
        <w:spacing w:before="0" w:after="0"/>
        <w:ind w:right="-6" w:firstLine="0"/>
        <w:rPr>
          <w:rFonts w:ascii="Times New Roman" w:hAnsi="Times New Roman" w:cs="Times New Roman"/>
          <w:sz w:val="44"/>
          <w:szCs w:val="44"/>
        </w:rPr>
      </w:pPr>
      <w:r w:rsidRPr="00BD0F09">
        <w:rPr>
          <w:rFonts w:ascii="Times New Roman" w:hAnsi="Times New Roman" w:cs="Times New Roman"/>
          <w:sz w:val="44"/>
          <w:szCs w:val="44"/>
        </w:rPr>
        <w:t>ПОСТАНОВЛЕНИЕ</w:t>
      </w:r>
    </w:p>
    <w:p w:rsidR="002A4444" w:rsidRPr="004B7E1A" w:rsidRDefault="002A4444" w:rsidP="00BB297E">
      <w:pPr>
        <w:pStyle w:val="ConsPlusTitle"/>
        <w:widowControl/>
        <w:suppressAutoHyphens/>
        <w:ind w:right="-6"/>
        <w:jc w:val="center"/>
        <w:rPr>
          <w:rFonts w:ascii="Times New Roman" w:hAnsi="Times New Roman" w:cs="Times New Roman"/>
          <w:b w:val="0"/>
          <w:bCs w:val="0"/>
          <w:sz w:val="24"/>
          <w:szCs w:val="24"/>
        </w:rPr>
      </w:pPr>
    </w:p>
    <w:p w:rsidR="002A4444" w:rsidRPr="004B7E1A" w:rsidRDefault="00BD0F09" w:rsidP="00BD0F09">
      <w:pPr>
        <w:pStyle w:val="ConsPlusTitle"/>
        <w:widowControl/>
        <w:suppressAutoHyphens/>
        <w:ind w:right="-6"/>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19 </w:t>
      </w:r>
      <w:r w:rsidR="00AC3A39">
        <w:rPr>
          <w:rFonts w:ascii="Times New Roman" w:hAnsi="Times New Roman" w:cs="Times New Roman"/>
          <w:b w:val="0"/>
          <w:bCs w:val="0"/>
          <w:sz w:val="24"/>
          <w:szCs w:val="24"/>
        </w:rPr>
        <w:t>ма</w:t>
      </w:r>
      <w:r w:rsidR="000B3D1F" w:rsidRPr="004B7E1A">
        <w:rPr>
          <w:rFonts w:ascii="Times New Roman" w:hAnsi="Times New Roman" w:cs="Times New Roman"/>
          <w:b w:val="0"/>
          <w:bCs w:val="0"/>
          <w:sz w:val="24"/>
          <w:szCs w:val="24"/>
        </w:rPr>
        <w:t xml:space="preserve">я </w:t>
      </w:r>
      <w:r w:rsidR="00A13B49" w:rsidRPr="004B7E1A">
        <w:rPr>
          <w:rFonts w:ascii="Times New Roman" w:hAnsi="Times New Roman" w:cs="Times New Roman"/>
          <w:b w:val="0"/>
          <w:bCs w:val="0"/>
          <w:sz w:val="24"/>
          <w:szCs w:val="24"/>
        </w:rPr>
        <w:t>2026</w:t>
      </w:r>
      <w:r w:rsidR="00AC3A39">
        <w:rPr>
          <w:rFonts w:ascii="Times New Roman" w:hAnsi="Times New Roman" w:cs="Times New Roman"/>
          <w:b w:val="0"/>
          <w:bCs w:val="0"/>
          <w:sz w:val="24"/>
          <w:szCs w:val="24"/>
        </w:rPr>
        <w:t xml:space="preserve"> года</w:t>
      </w:r>
      <w:r w:rsidR="00AC3A39">
        <w:rPr>
          <w:rFonts w:ascii="Times New Roman" w:hAnsi="Times New Roman" w:cs="Times New Roman"/>
          <w:b w:val="0"/>
          <w:bCs w:val="0"/>
          <w:sz w:val="24"/>
          <w:szCs w:val="24"/>
        </w:rPr>
        <w:tab/>
      </w:r>
      <w:r w:rsidR="00AC3A39">
        <w:rPr>
          <w:rFonts w:ascii="Times New Roman" w:hAnsi="Times New Roman" w:cs="Times New Roman"/>
          <w:b w:val="0"/>
          <w:bCs w:val="0"/>
          <w:sz w:val="24"/>
          <w:szCs w:val="24"/>
        </w:rPr>
        <w:tab/>
      </w:r>
      <w:r w:rsidR="00AC3A39">
        <w:rPr>
          <w:rFonts w:ascii="Times New Roman" w:hAnsi="Times New Roman" w:cs="Times New Roman"/>
          <w:b w:val="0"/>
          <w:bCs w:val="0"/>
          <w:sz w:val="24"/>
          <w:szCs w:val="24"/>
        </w:rPr>
        <w:tab/>
      </w:r>
      <w:r w:rsidR="00AC3A39">
        <w:rPr>
          <w:rFonts w:ascii="Times New Roman" w:hAnsi="Times New Roman" w:cs="Times New Roman"/>
          <w:b w:val="0"/>
          <w:bCs w:val="0"/>
          <w:sz w:val="24"/>
          <w:szCs w:val="24"/>
        </w:rPr>
        <w:tab/>
      </w:r>
      <w:r w:rsidR="00AC3A39">
        <w:rPr>
          <w:rFonts w:ascii="Times New Roman" w:hAnsi="Times New Roman" w:cs="Times New Roman"/>
          <w:b w:val="0"/>
          <w:bCs w:val="0"/>
          <w:sz w:val="24"/>
          <w:szCs w:val="24"/>
        </w:rPr>
        <w:tab/>
      </w:r>
      <w:r w:rsidR="00AC3A39">
        <w:rPr>
          <w:rFonts w:ascii="Times New Roman" w:hAnsi="Times New Roman" w:cs="Times New Roman"/>
          <w:b w:val="0"/>
          <w:bCs w:val="0"/>
          <w:sz w:val="24"/>
          <w:szCs w:val="24"/>
        </w:rPr>
        <w:tab/>
      </w:r>
      <w:r w:rsidR="00AC3A39">
        <w:rPr>
          <w:rFonts w:ascii="Times New Roman" w:hAnsi="Times New Roman" w:cs="Times New Roman"/>
          <w:b w:val="0"/>
          <w:bCs w:val="0"/>
          <w:sz w:val="24"/>
          <w:szCs w:val="24"/>
        </w:rPr>
        <w:tab/>
      </w:r>
      <w:r w:rsidR="00AC3A39">
        <w:rPr>
          <w:rFonts w:ascii="Times New Roman" w:hAnsi="Times New Roman" w:cs="Times New Roman"/>
          <w:b w:val="0"/>
          <w:bCs w:val="0"/>
          <w:sz w:val="24"/>
          <w:szCs w:val="24"/>
        </w:rPr>
        <w:tab/>
      </w:r>
      <w:r w:rsidR="00AC3A39">
        <w:rPr>
          <w:rFonts w:ascii="Times New Roman" w:hAnsi="Times New Roman" w:cs="Times New Roman"/>
          <w:b w:val="0"/>
          <w:bCs w:val="0"/>
          <w:sz w:val="24"/>
          <w:szCs w:val="24"/>
        </w:rPr>
        <w:tab/>
      </w:r>
      <w:r>
        <w:rPr>
          <w:rFonts w:ascii="Times New Roman" w:hAnsi="Times New Roman" w:cs="Times New Roman"/>
          <w:b w:val="0"/>
          <w:bCs w:val="0"/>
          <w:sz w:val="24"/>
          <w:szCs w:val="24"/>
        </w:rPr>
        <w:t xml:space="preserve">         </w:t>
      </w:r>
      <w:r w:rsidR="002A4444" w:rsidRPr="004B7E1A">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589</w:t>
      </w:r>
    </w:p>
    <w:p w:rsidR="00AC3A39" w:rsidRDefault="00AC3A39" w:rsidP="00BB297E">
      <w:pPr>
        <w:pStyle w:val="ConsPlusTitle"/>
        <w:widowControl/>
        <w:suppressAutoHyphens/>
        <w:ind w:right="-6"/>
        <w:jc w:val="center"/>
        <w:rPr>
          <w:rFonts w:ascii="Times New Roman" w:hAnsi="Times New Roman" w:cs="Times New Roman"/>
          <w:b w:val="0"/>
          <w:bCs w:val="0"/>
          <w:sz w:val="24"/>
          <w:szCs w:val="24"/>
        </w:rPr>
      </w:pPr>
    </w:p>
    <w:p w:rsidR="002A4444" w:rsidRPr="004B7E1A" w:rsidRDefault="002A4444" w:rsidP="00BB297E">
      <w:pPr>
        <w:pStyle w:val="ConsPlusTitle"/>
        <w:widowControl/>
        <w:suppressAutoHyphens/>
        <w:ind w:right="-6"/>
        <w:jc w:val="center"/>
        <w:rPr>
          <w:rFonts w:ascii="Times New Roman" w:hAnsi="Times New Roman" w:cs="Times New Roman"/>
          <w:b w:val="0"/>
          <w:bCs w:val="0"/>
          <w:sz w:val="24"/>
          <w:szCs w:val="24"/>
        </w:rPr>
      </w:pPr>
      <w:r w:rsidRPr="004B7E1A">
        <w:rPr>
          <w:rFonts w:ascii="Times New Roman" w:hAnsi="Times New Roman" w:cs="Times New Roman"/>
          <w:b w:val="0"/>
          <w:bCs w:val="0"/>
          <w:sz w:val="24"/>
          <w:szCs w:val="24"/>
        </w:rPr>
        <w:t>г. Петровск-Забайкальский</w:t>
      </w:r>
    </w:p>
    <w:p w:rsidR="002A4444" w:rsidRPr="004B7E1A" w:rsidRDefault="002A4444" w:rsidP="00BB297E">
      <w:pPr>
        <w:pStyle w:val="ConsPlusTitle"/>
        <w:widowControl/>
        <w:suppressAutoHyphens/>
        <w:ind w:right="-6" w:firstLine="709"/>
        <w:jc w:val="both"/>
        <w:rPr>
          <w:rFonts w:ascii="Times New Roman" w:hAnsi="Times New Roman" w:cs="Times New Roman"/>
          <w:b w:val="0"/>
          <w:bCs w:val="0"/>
          <w:sz w:val="24"/>
          <w:szCs w:val="24"/>
        </w:rPr>
      </w:pPr>
    </w:p>
    <w:p w:rsidR="002A4444" w:rsidRPr="004B7E1A" w:rsidRDefault="002A4444" w:rsidP="00BB297E">
      <w:pPr>
        <w:ind w:firstLine="709"/>
        <w:jc w:val="center"/>
        <w:rPr>
          <w:rFonts w:ascii="Times New Roman" w:hAnsi="Times New Roman" w:cs="Times New Roman"/>
          <w:b/>
          <w:color w:val="auto"/>
        </w:rPr>
      </w:pPr>
      <w:r w:rsidRPr="004B7E1A">
        <w:rPr>
          <w:rFonts w:ascii="Times New Roman" w:hAnsi="Times New Roman" w:cs="Times New Roman"/>
          <w:b/>
          <w:color w:val="auto"/>
        </w:rPr>
        <w:t xml:space="preserve">Об утверждении </w:t>
      </w:r>
      <w:r w:rsidR="008A58D2">
        <w:rPr>
          <w:rFonts w:ascii="Times New Roman" w:hAnsi="Times New Roman" w:cs="Times New Roman"/>
          <w:b/>
          <w:color w:val="auto"/>
        </w:rPr>
        <w:t>административ</w:t>
      </w:r>
      <w:r w:rsidRPr="004B7E1A">
        <w:rPr>
          <w:rFonts w:ascii="Times New Roman" w:hAnsi="Times New Roman" w:cs="Times New Roman"/>
          <w:b/>
          <w:color w:val="auto"/>
        </w:rPr>
        <w:t xml:space="preserve">ного регламента предоставления муниципальной услуги </w:t>
      </w:r>
      <w:r w:rsidR="00BF37E3" w:rsidRPr="004B7E1A">
        <w:rPr>
          <w:rFonts w:ascii="Times New Roman" w:hAnsi="Times New Roman" w:cs="Times New Roman"/>
          <w:b/>
          <w:color w:val="auto"/>
        </w:rPr>
        <w:t>«</w:t>
      </w:r>
      <w:r w:rsidR="00310734" w:rsidRPr="004B7E1A">
        <w:rPr>
          <w:rFonts w:ascii="Times New Roman" w:hAnsi="Times New Roman" w:cs="Times New Roman"/>
          <w:b/>
          <w:color w:val="auto"/>
        </w:rPr>
        <w:t>Выдача согласия на обмен жилыми помещениями,</w:t>
      </w:r>
      <w:r w:rsidR="00BF37E3" w:rsidRPr="004B7E1A">
        <w:rPr>
          <w:rFonts w:ascii="Times New Roman" w:hAnsi="Times New Roman" w:cs="Times New Roman"/>
          <w:b/>
          <w:color w:val="auto"/>
        </w:rPr>
        <w:t xml:space="preserve"> </w:t>
      </w:r>
      <w:r w:rsidR="00310734" w:rsidRPr="004B7E1A">
        <w:rPr>
          <w:rFonts w:ascii="Times New Roman" w:hAnsi="Times New Roman" w:cs="Times New Roman"/>
          <w:b/>
          <w:color w:val="auto"/>
        </w:rPr>
        <w:t>предоставленными по договорам</w:t>
      </w:r>
      <w:r w:rsidR="00B82A90" w:rsidRPr="004B7E1A">
        <w:rPr>
          <w:rFonts w:ascii="Times New Roman" w:hAnsi="Times New Roman" w:cs="Times New Roman"/>
          <w:b/>
          <w:color w:val="auto"/>
        </w:rPr>
        <w:t xml:space="preserve"> </w:t>
      </w:r>
      <w:r w:rsidR="00310734" w:rsidRPr="004B7E1A">
        <w:rPr>
          <w:rFonts w:ascii="Times New Roman" w:hAnsi="Times New Roman" w:cs="Times New Roman"/>
          <w:b/>
          <w:color w:val="auto"/>
        </w:rPr>
        <w:t>социального найма</w:t>
      </w:r>
      <w:r w:rsidRPr="004B7E1A">
        <w:rPr>
          <w:rFonts w:ascii="Times New Roman" w:hAnsi="Times New Roman" w:cs="Times New Roman"/>
          <w:b/>
          <w:color w:val="auto"/>
        </w:rPr>
        <w:t>»</w:t>
      </w:r>
    </w:p>
    <w:p w:rsidR="002A4444" w:rsidRPr="004B7E1A" w:rsidRDefault="002A4444" w:rsidP="00BB297E">
      <w:pPr>
        <w:ind w:firstLine="709"/>
        <w:jc w:val="both"/>
        <w:rPr>
          <w:rFonts w:ascii="Times New Roman" w:hAnsi="Times New Roman" w:cs="Times New Roman"/>
          <w:color w:val="auto"/>
        </w:rPr>
      </w:pPr>
    </w:p>
    <w:p w:rsidR="002A4444" w:rsidRPr="004B7E1A" w:rsidRDefault="002A4444" w:rsidP="00BB297E">
      <w:pPr>
        <w:autoSpaceDE w:val="0"/>
        <w:autoSpaceDN w:val="0"/>
        <w:adjustRightInd w:val="0"/>
        <w:ind w:firstLine="709"/>
        <w:jc w:val="both"/>
        <w:rPr>
          <w:rFonts w:ascii="Times New Roman" w:hAnsi="Times New Roman" w:cs="Times New Roman"/>
          <w:color w:val="auto"/>
        </w:rPr>
      </w:pPr>
      <w:r w:rsidRPr="004B7E1A">
        <w:rPr>
          <w:rFonts w:ascii="Times New Roman" w:hAnsi="Times New Roman" w:cs="Times New Roman"/>
          <w:color w:val="auto"/>
        </w:rPr>
        <w:t xml:space="preserve">В соответствии с Жилищным кодексом Российской Федерации, Федеральным законом от 27 июля 2010 года </w:t>
      </w:r>
      <w:hyperlink r:id="rId8" w:history="1">
        <w:r w:rsidRPr="004B7E1A">
          <w:rPr>
            <w:rFonts w:ascii="Times New Roman" w:hAnsi="Times New Roman" w:cs="Times New Roman"/>
            <w:color w:val="auto"/>
          </w:rPr>
          <w:t>№ 210-ФЗ</w:t>
        </w:r>
      </w:hyperlink>
      <w:r w:rsidRPr="004B7E1A">
        <w:rPr>
          <w:rFonts w:ascii="Times New Roman" w:hAnsi="Times New Roman" w:cs="Times New Roman"/>
          <w:color w:val="auto"/>
        </w:rPr>
        <w:t xml:space="preserve"> «Об организации предоставления государственных и муниципальных услуг», </w:t>
      </w:r>
      <w:r w:rsidR="000B3D1F" w:rsidRPr="004B7E1A">
        <w:rPr>
          <w:rFonts w:ascii="Times New Roman" w:hAnsi="Times New Roman" w:cs="Times New Roman"/>
          <w:color w:val="auto"/>
        </w:rPr>
        <w:t xml:space="preserve">постановлением администрации Петровск-Забайкальского муниципального округа от </w:t>
      </w:r>
      <w:r w:rsidR="00751474" w:rsidRPr="004B7E1A">
        <w:rPr>
          <w:rFonts w:ascii="Times New Roman" w:hAnsi="Times New Roman" w:cs="Times New Roman"/>
          <w:color w:val="auto"/>
        </w:rPr>
        <w:t>10 февраля 2025 года № 125 «</w:t>
      </w:r>
      <w:r w:rsidR="00751474" w:rsidRPr="004B7E1A">
        <w:rPr>
          <w:rFonts w:ascii="Times New Roman" w:hAnsi="Times New Roman" w:cs="Times New Roman"/>
          <w:bCs/>
          <w:color w:val="auto"/>
        </w:rPr>
        <w:t xml:space="preserve">Об утверждении Порядка разработки и утверждения </w:t>
      </w:r>
      <w:r w:rsidR="008A58D2">
        <w:rPr>
          <w:rFonts w:ascii="Times New Roman" w:hAnsi="Times New Roman" w:cs="Times New Roman"/>
          <w:bCs/>
          <w:color w:val="auto"/>
        </w:rPr>
        <w:t>административ</w:t>
      </w:r>
      <w:r w:rsidR="00751474" w:rsidRPr="004B7E1A">
        <w:rPr>
          <w:rFonts w:ascii="Times New Roman" w:hAnsi="Times New Roman" w:cs="Times New Roman"/>
          <w:bCs/>
          <w:color w:val="auto"/>
        </w:rPr>
        <w:t>ных регламентов предоставления муниципальных услуг администрацией Петровск-Забайкальского муниципального округа Забайкальского края</w:t>
      </w:r>
      <w:r w:rsidR="00751474" w:rsidRPr="004B7E1A">
        <w:rPr>
          <w:rFonts w:ascii="Times New Roman" w:hAnsi="Times New Roman" w:cs="Times New Roman"/>
          <w:color w:val="auto"/>
        </w:rPr>
        <w:t xml:space="preserve">», </w:t>
      </w:r>
      <w:r w:rsidRPr="004B7E1A">
        <w:rPr>
          <w:rFonts w:ascii="Times New Roman" w:hAnsi="Times New Roman" w:cs="Times New Roman"/>
          <w:color w:val="auto"/>
        </w:rPr>
        <w:t>Уставом</w:t>
      </w:r>
      <w:r w:rsidR="00B82A90" w:rsidRPr="004B7E1A">
        <w:rPr>
          <w:rFonts w:ascii="Times New Roman" w:hAnsi="Times New Roman" w:cs="Times New Roman"/>
          <w:color w:val="auto"/>
        </w:rPr>
        <w:t xml:space="preserve"> </w:t>
      </w:r>
      <w:r w:rsidRPr="004B7E1A">
        <w:rPr>
          <w:rFonts w:ascii="Times New Roman" w:hAnsi="Times New Roman" w:cs="Times New Roman"/>
          <w:color w:val="auto"/>
        </w:rPr>
        <w:t xml:space="preserve">Петровск-Забайкальского муниципального округа, </w:t>
      </w:r>
      <w:r w:rsidR="00D011EB" w:rsidRPr="004B7E1A">
        <w:rPr>
          <w:rFonts w:ascii="Times New Roman" w:hAnsi="Times New Roman" w:cs="Times New Roman"/>
          <w:color w:val="auto"/>
        </w:rPr>
        <w:t>администр</w:t>
      </w:r>
      <w:r w:rsidRPr="004B7E1A">
        <w:rPr>
          <w:rFonts w:ascii="Times New Roman" w:hAnsi="Times New Roman" w:cs="Times New Roman"/>
          <w:color w:val="auto"/>
        </w:rPr>
        <w:t>ация</w:t>
      </w:r>
      <w:r w:rsidR="00B82A90" w:rsidRPr="004B7E1A">
        <w:rPr>
          <w:rFonts w:ascii="Times New Roman" w:hAnsi="Times New Roman" w:cs="Times New Roman"/>
          <w:color w:val="auto"/>
        </w:rPr>
        <w:t xml:space="preserve"> </w:t>
      </w:r>
      <w:r w:rsidRPr="004B7E1A">
        <w:rPr>
          <w:rFonts w:ascii="Times New Roman" w:hAnsi="Times New Roman" w:cs="Times New Roman"/>
          <w:color w:val="auto"/>
        </w:rPr>
        <w:t>Петровск-Забайк</w:t>
      </w:r>
      <w:r w:rsidR="00310734" w:rsidRPr="004B7E1A">
        <w:rPr>
          <w:rFonts w:ascii="Times New Roman" w:hAnsi="Times New Roman" w:cs="Times New Roman"/>
          <w:color w:val="auto"/>
        </w:rPr>
        <w:t>альского муниципального округа</w:t>
      </w:r>
      <w:r w:rsidR="00B82A90" w:rsidRPr="004B7E1A">
        <w:rPr>
          <w:rFonts w:ascii="Times New Roman" w:hAnsi="Times New Roman" w:cs="Times New Roman"/>
          <w:color w:val="auto"/>
        </w:rPr>
        <w:t xml:space="preserve"> </w:t>
      </w:r>
      <w:r w:rsidRPr="004B7E1A">
        <w:rPr>
          <w:rFonts w:ascii="Times New Roman" w:hAnsi="Times New Roman" w:cs="Times New Roman"/>
          <w:b/>
          <w:color w:val="auto"/>
        </w:rPr>
        <w:t>постановляет</w:t>
      </w:r>
      <w:r w:rsidRPr="004B7E1A">
        <w:rPr>
          <w:rFonts w:ascii="Times New Roman" w:hAnsi="Times New Roman" w:cs="Times New Roman"/>
          <w:color w:val="auto"/>
        </w:rPr>
        <w:t>:</w:t>
      </w:r>
    </w:p>
    <w:p w:rsidR="002A4444" w:rsidRPr="004B7E1A" w:rsidRDefault="002A4444" w:rsidP="00BB297E">
      <w:pPr>
        <w:ind w:firstLine="709"/>
        <w:jc w:val="both"/>
        <w:rPr>
          <w:rFonts w:ascii="Times New Roman" w:hAnsi="Times New Roman" w:cs="Times New Roman"/>
          <w:color w:val="auto"/>
        </w:rPr>
      </w:pPr>
      <w:bookmarkStart w:id="0" w:name="sub_1"/>
      <w:r w:rsidRPr="004B7E1A">
        <w:rPr>
          <w:rFonts w:ascii="Times New Roman" w:hAnsi="Times New Roman" w:cs="Times New Roman"/>
          <w:color w:val="auto"/>
        </w:rPr>
        <w:t>1.</w:t>
      </w:r>
      <w:r w:rsidR="00B82A90" w:rsidRPr="004B7E1A">
        <w:rPr>
          <w:rFonts w:ascii="Times New Roman" w:hAnsi="Times New Roman" w:cs="Times New Roman"/>
          <w:color w:val="auto"/>
        </w:rPr>
        <w:t xml:space="preserve"> </w:t>
      </w:r>
      <w:bookmarkEnd w:id="0"/>
      <w:r w:rsidRPr="004B7E1A">
        <w:rPr>
          <w:rFonts w:ascii="Times New Roman" w:hAnsi="Times New Roman" w:cs="Times New Roman"/>
          <w:color w:val="auto"/>
        </w:rPr>
        <w:t xml:space="preserve">Утвердить </w:t>
      </w:r>
      <w:r w:rsidR="008A58D2">
        <w:rPr>
          <w:rFonts w:ascii="Times New Roman" w:hAnsi="Times New Roman" w:cs="Times New Roman"/>
          <w:color w:val="auto"/>
        </w:rPr>
        <w:t>административ</w:t>
      </w:r>
      <w:r w:rsidR="00D011EB" w:rsidRPr="004B7E1A">
        <w:rPr>
          <w:rFonts w:ascii="Times New Roman" w:hAnsi="Times New Roman" w:cs="Times New Roman"/>
          <w:color w:val="auto"/>
        </w:rPr>
        <w:t>ный</w:t>
      </w:r>
      <w:r w:rsidRPr="004B7E1A">
        <w:rPr>
          <w:rFonts w:ascii="Times New Roman" w:hAnsi="Times New Roman" w:cs="Times New Roman"/>
          <w:color w:val="auto"/>
        </w:rPr>
        <w:t xml:space="preserve"> регламент</w:t>
      </w:r>
      <w:r w:rsidR="00B82A90" w:rsidRPr="004B7E1A">
        <w:rPr>
          <w:rFonts w:ascii="Times New Roman" w:hAnsi="Times New Roman" w:cs="Times New Roman"/>
          <w:color w:val="auto"/>
        </w:rPr>
        <w:t xml:space="preserve"> </w:t>
      </w:r>
      <w:r w:rsidRPr="004B7E1A">
        <w:rPr>
          <w:rFonts w:ascii="Times New Roman" w:hAnsi="Times New Roman" w:cs="Times New Roman"/>
          <w:color w:val="auto"/>
        </w:rPr>
        <w:t>предоставления муниципальной услуги</w:t>
      </w:r>
      <w:r w:rsidR="00B82A90" w:rsidRPr="004B7E1A">
        <w:rPr>
          <w:rFonts w:ascii="Times New Roman" w:hAnsi="Times New Roman" w:cs="Times New Roman"/>
          <w:color w:val="auto"/>
        </w:rPr>
        <w:t xml:space="preserve"> </w:t>
      </w:r>
      <w:r w:rsidR="00BF37E3" w:rsidRPr="004B7E1A">
        <w:rPr>
          <w:rFonts w:ascii="Times New Roman" w:hAnsi="Times New Roman" w:cs="Times New Roman"/>
          <w:color w:val="auto"/>
        </w:rPr>
        <w:t>«Выдача согласия на обмен жилыми помещениями, предоставленными по договорам</w:t>
      </w:r>
      <w:r w:rsidR="00B82A90" w:rsidRPr="004B7E1A">
        <w:rPr>
          <w:rFonts w:ascii="Times New Roman" w:hAnsi="Times New Roman" w:cs="Times New Roman"/>
          <w:color w:val="auto"/>
        </w:rPr>
        <w:t xml:space="preserve"> </w:t>
      </w:r>
      <w:r w:rsidR="00BF37E3" w:rsidRPr="004B7E1A">
        <w:rPr>
          <w:rFonts w:ascii="Times New Roman" w:hAnsi="Times New Roman" w:cs="Times New Roman"/>
          <w:color w:val="auto"/>
        </w:rPr>
        <w:t>социального найма»</w:t>
      </w:r>
      <w:r w:rsidR="00B82A90" w:rsidRPr="004B7E1A">
        <w:rPr>
          <w:rFonts w:ascii="Times New Roman" w:hAnsi="Times New Roman" w:cs="Times New Roman"/>
          <w:color w:val="auto"/>
        </w:rPr>
        <w:t xml:space="preserve"> </w:t>
      </w:r>
      <w:r w:rsidR="00751474" w:rsidRPr="004B7E1A">
        <w:rPr>
          <w:rFonts w:ascii="Times New Roman" w:hAnsi="Times New Roman" w:cs="Times New Roman"/>
          <w:color w:val="auto"/>
        </w:rPr>
        <w:t>(прилагается</w:t>
      </w:r>
      <w:r w:rsidRPr="004B7E1A">
        <w:rPr>
          <w:rFonts w:ascii="Times New Roman" w:hAnsi="Times New Roman" w:cs="Times New Roman"/>
          <w:color w:val="auto"/>
        </w:rPr>
        <w:t>).</w:t>
      </w:r>
    </w:p>
    <w:p w:rsidR="00A47749" w:rsidRPr="004B7E1A" w:rsidRDefault="00B82A90" w:rsidP="00BB297E">
      <w:pPr>
        <w:widowControl w:val="0"/>
        <w:autoSpaceDE w:val="0"/>
        <w:autoSpaceDN w:val="0"/>
        <w:adjustRightInd w:val="0"/>
        <w:ind w:firstLine="709"/>
        <w:jc w:val="both"/>
        <w:rPr>
          <w:rFonts w:ascii="Times New Roman" w:hAnsi="Times New Roman" w:cs="Times New Roman"/>
          <w:color w:val="auto"/>
        </w:rPr>
      </w:pPr>
      <w:r w:rsidRPr="004B7E1A">
        <w:rPr>
          <w:rFonts w:ascii="Times New Roman" w:hAnsi="Times New Roman" w:cs="Times New Roman"/>
          <w:color w:val="auto"/>
        </w:rPr>
        <w:t>2</w:t>
      </w:r>
      <w:r w:rsidR="002A4444" w:rsidRPr="004B7E1A">
        <w:rPr>
          <w:rFonts w:ascii="Times New Roman" w:hAnsi="Times New Roman" w:cs="Times New Roman"/>
          <w:color w:val="auto"/>
        </w:rPr>
        <w:t xml:space="preserve">. </w:t>
      </w:r>
      <w:r w:rsidR="004C23A3" w:rsidRPr="004B7E1A">
        <w:rPr>
          <w:rFonts w:ascii="Times New Roman" w:hAnsi="Times New Roman" w:cs="Times New Roman"/>
          <w:color w:val="auto"/>
          <w:shd w:val="clear" w:color="auto" w:fill="FFFFFF"/>
        </w:rPr>
        <w:t>Настоящее постановление опубликовать в информационно-телекоммуникационной сети «Интернет» (</w:t>
      </w:r>
      <w:hyperlink r:id="rId9" w:history="1">
        <w:r w:rsidR="004C23A3" w:rsidRPr="004B7E1A">
          <w:rPr>
            <w:rStyle w:val="a5"/>
            <w:rFonts w:ascii="Times New Roman" w:hAnsi="Times New Roman" w:cs="Times New Roman"/>
            <w:color w:val="auto"/>
            <w:shd w:val="clear" w:color="auto" w:fill="FFFFFF"/>
          </w:rPr>
          <w:t>https://petrovskayanov.ru</w:t>
        </w:r>
      </w:hyperlink>
      <w:r w:rsidR="004C23A3" w:rsidRPr="004B7E1A">
        <w:rPr>
          <w:rFonts w:ascii="Times New Roman" w:hAnsi="Times New Roman" w:cs="Times New Roman"/>
          <w:color w:val="auto"/>
          <w:shd w:val="clear" w:color="auto" w:fill="FFFFFF"/>
        </w:rPr>
        <w:t>, зарегистрировано Федеральной службой по надзору в сфере связи, информационных технологий и массовых коммуникаций, регистрация в качестве сетевого издания: Эл № ФС77-88847 от 13.12.2024) и обнародовать на официальном сайте муниципального округа в информационно-телекоммуникационной сети «Интернет» по адресу: https://petzab.gosuslugi.ru.</w:t>
      </w:r>
    </w:p>
    <w:p w:rsidR="002A4444" w:rsidRPr="004B7E1A" w:rsidRDefault="00B82A90" w:rsidP="00BB297E">
      <w:pPr>
        <w:widowControl w:val="0"/>
        <w:autoSpaceDE w:val="0"/>
        <w:autoSpaceDN w:val="0"/>
        <w:adjustRightInd w:val="0"/>
        <w:ind w:firstLine="709"/>
        <w:jc w:val="both"/>
        <w:rPr>
          <w:rFonts w:ascii="Times New Roman" w:hAnsi="Times New Roman" w:cs="Times New Roman"/>
          <w:color w:val="auto"/>
          <w:spacing w:val="-6"/>
        </w:rPr>
      </w:pPr>
      <w:r w:rsidRPr="004B7E1A">
        <w:rPr>
          <w:rFonts w:ascii="Times New Roman" w:hAnsi="Times New Roman" w:cs="Times New Roman"/>
          <w:color w:val="auto"/>
          <w:spacing w:val="-6"/>
        </w:rPr>
        <w:t>3</w:t>
      </w:r>
      <w:r w:rsidR="002A4444" w:rsidRPr="004B7E1A">
        <w:rPr>
          <w:rFonts w:ascii="Times New Roman" w:hAnsi="Times New Roman" w:cs="Times New Roman"/>
          <w:color w:val="auto"/>
          <w:spacing w:val="-6"/>
        </w:rPr>
        <w:t>.</w:t>
      </w:r>
      <w:r w:rsidRPr="004B7E1A">
        <w:rPr>
          <w:rFonts w:ascii="Times New Roman" w:hAnsi="Times New Roman" w:cs="Times New Roman"/>
          <w:color w:val="auto"/>
        </w:rPr>
        <w:t xml:space="preserve"> </w:t>
      </w:r>
      <w:r w:rsidR="002A4444" w:rsidRPr="004B7E1A">
        <w:rPr>
          <w:rFonts w:ascii="Times New Roman" w:hAnsi="Times New Roman" w:cs="Times New Roman"/>
          <w:color w:val="auto"/>
        </w:rPr>
        <w:t>Настоящее постановление вступает в силу на следующий день после дня его официального опубликования</w:t>
      </w:r>
      <w:r w:rsidR="002A4444" w:rsidRPr="004B7E1A">
        <w:rPr>
          <w:rFonts w:ascii="Times New Roman" w:hAnsi="Times New Roman" w:cs="Times New Roman"/>
          <w:color w:val="auto"/>
          <w:spacing w:val="-6"/>
        </w:rPr>
        <w:t>.</w:t>
      </w:r>
    </w:p>
    <w:p w:rsidR="002A4444" w:rsidRPr="004B7E1A" w:rsidRDefault="00B82A90" w:rsidP="00BB297E">
      <w:pPr>
        <w:ind w:firstLine="709"/>
        <w:jc w:val="both"/>
        <w:rPr>
          <w:rFonts w:ascii="Times New Roman" w:hAnsi="Times New Roman" w:cs="Times New Roman"/>
          <w:color w:val="auto"/>
        </w:rPr>
      </w:pPr>
      <w:r w:rsidRPr="004B7E1A">
        <w:rPr>
          <w:rFonts w:ascii="Times New Roman" w:hAnsi="Times New Roman" w:cs="Times New Roman"/>
          <w:bCs/>
          <w:iCs/>
          <w:color w:val="auto"/>
        </w:rPr>
        <w:t>4</w:t>
      </w:r>
      <w:r w:rsidR="002A4444" w:rsidRPr="004B7E1A">
        <w:rPr>
          <w:rFonts w:ascii="Times New Roman" w:hAnsi="Times New Roman" w:cs="Times New Roman"/>
          <w:bCs/>
          <w:iCs/>
          <w:color w:val="auto"/>
        </w:rPr>
        <w:t>.</w:t>
      </w:r>
      <w:r w:rsidR="00A47749" w:rsidRPr="004B7E1A">
        <w:rPr>
          <w:rFonts w:ascii="Times New Roman" w:hAnsi="Times New Roman" w:cs="Times New Roman"/>
          <w:color w:val="auto"/>
        </w:rPr>
        <w:t xml:space="preserve"> Контроль за исполнением</w:t>
      </w:r>
      <w:r w:rsidR="002A4444" w:rsidRPr="004B7E1A">
        <w:rPr>
          <w:rFonts w:ascii="Times New Roman" w:hAnsi="Times New Roman" w:cs="Times New Roman"/>
          <w:color w:val="auto"/>
        </w:rPr>
        <w:t xml:space="preserve"> настоящего постановления возложить</w:t>
      </w:r>
      <w:r w:rsidRPr="004B7E1A">
        <w:rPr>
          <w:rFonts w:ascii="Times New Roman" w:hAnsi="Times New Roman" w:cs="Times New Roman"/>
          <w:color w:val="auto"/>
        </w:rPr>
        <w:t xml:space="preserve"> </w:t>
      </w:r>
      <w:r w:rsidR="00A47749" w:rsidRPr="004B7E1A">
        <w:rPr>
          <w:rFonts w:ascii="Times New Roman" w:hAnsi="Times New Roman" w:cs="Times New Roman"/>
          <w:color w:val="auto"/>
        </w:rPr>
        <w:t>на начальника отдела муниципального имущества М.А.Есину.</w:t>
      </w:r>
    </w:p>
    <w:p w:rsidR="002A4444" w:rsidRPr="004B7E1A" w:rsidRDefault="002A4444" w:rsidP="00BB297E">
      <w:pPr>
        <w:pStyle w:val="ConsPlusTitle"/>
        <w:widowControl/>
        <w:suppressAutoHyphens/>
        <w:ind w:right="-7" w:firstLine="709"/>
        <w:jc w:val="both"/>
        <w:rPr>
          <w:rFonts w:ascii="Times New Roman" w:hAnsi="Times New Roman" w:cs="Times New Roman"/>
          <w:b w:val="0"/>
          <w:sz w:val="24"/>
          <w:szCs w:val="24"/>
          <w:highlight w:val="yellow"/>
        </w:rPr>
      </w:pPr>
    </w:p>
    <w:p w:rsidR="00A47749" w:rsidRDefault="00A47749" w:rsidP="00BB297E">
      <w:pPr>
        <w:pStyle w:val="ConsPlusTitle"/>
        <w:widowControl/>
        <w:suppressAutoHyphens/>
        <w:ind w:right="-7" w:firstLine="709"/>
        <w:jc w:val="both"/>
        <w:rPr>
          <w:rFonts w:ascii="Times New Roman" w:hAnsi="Times New Roman" w:cs="Times New Roman"/>
          <w:b w:val="0"/>
          <w:sz w:val="24"/>
          <w:szCs w:val="24"/>
          <w:highlight w:val="yellow"/>
        </w:rPr>
      </w:pPr>
    </w:p>
    <w:p w:rsidR="00BD0F09" w:rsidRPr="004B7E1A" w:rsidRDefault="00BD0F09" w:rsidP="00BB297E">
      <w:pPr>
        <w:pStyle w:val="ConsPlusTitle"/>
        <w:widowControl/>
        <w:suppressAutoHyphens/>
        <w:ind w:right="-7" w:firstLine="709"/>
        <w:jc w:val="both"/>
        <w:rPr>
          <w:rFonts w:ascii="Times New Roman" w:hAnsi="Times New Roman" w:cs="Times New Roman"/>
          <w:b w:val="0"/>
          <w:sz w:val="24"/>
          <w:szCs w:val="24"/>
          <w:highlight w:val="yellow"/>
        </w:rPr>
      </w:pPr>
    </w:p>
    <w:p w:rsidR="00A47749" w:rsidRPr="004B7E1A" w:rsidRDefault="00A47749" w:rsidP="00BB297E">
      <w:pPr>
        <w:pStyle w:val="ConsPlusTitle"/>
        <w:widowControl/>
        <w:suppressAutoHyphens/>
        <w:ind w:right="-7" w:firstLine="709"/>
        <w:jc w:val="both"/>
        <w:rPr>
          <w:rFonts w:ascii="Times New Roman" w:hAnsi="Times New Roman" w:cs="Times New Roman"/>
          <w:b w:val="0"/>
          <w:sz w:val="24"/>
          <w:szCs w:val="24"/>
          <w:highlight w:val="yellow"/>
        </w:rPr>
      </w:pPr>
    </w:p>
    <w:p w:rsidR="002A4444" w:rsidRPr="004B7E1A" w:rsidRDefault="002A4444" w:rsidP="00BB297E">
      <w:pPr>
        <w:jc w:val="both"/>
        <w:outlineLvl w:val="0"/>
        <w:rPr>
          <w:rFonts w:ascii="Times New Roman" w:hAnsi="Times New Roman" w:cs="Times New Roman"/>
          <w:bCs/>
          <w:iCs/>
          <w:color w:val="auto"/>
        </w:rPr>
      </w:pPr>
      <w:r w:rsidRPr="004B7E1A">
        <w:rPr>
          <w:rFonts w:ascii="Times New Roman" w:hAnsi="Times New Roman" w:cs="Times New Roman"/>
          <w:bCs/>
          <w:iCs/>
          <w:color w:val="auto"/>
        </w:rPr>
        <w:t>Глава</w:t>
      </w:r>
      <w:r w:rsidR="00B82A90" w:rsidRPr="004B7E1A">
        <w:rPr>
          <w:rFonts w:ascii="Times New Roman" w:hAnsi="Times New Roman" w:cs="Times New Roman"/>
          <w:bCs/>
          <w:iCs/>
          <w:color w:val="auto"/>
        </w:rPr>
        <w:t xml:space="preserve"> </w:t>
      </w:r>
      <w:r w:rsidRPr="004B7E1A">
        <w:rPr>
          <w:rFonts w:ascii="Times New Roman" w:hAnsi="Times New Roman" w:cs="Times New Roman"/>
          <w:bCs/>
          <w:iCs/>
          <w:color w:val="auto"/>
        </w:rPr>
        <w:t>Петровск-Забайкальского</w:t>
      </w:r>
    </w:p>
    <w:p w:rsidR="00A47749" w:rsidRPr="004B7E1A" w:rsidRDefault="002A4444" w:rsidP="00BB297E">
      <w:pPr>
        <w:jc w:val="both"/>
        <w:outlineLvl w:val="0"/>
        <w:rPr>
          <w:rFonts w:ascii="Times New Roman" w:hAnsi="Times New Roman" w:cs="Times New Roman"/>
          <w:bCs/>
          <w:iCs/>
          <w:color w:val="auto"/>
        </w:rPr>
      </w:pPr>
      <w:r w:rsidRPr="004B7E1A">
        <w:rPr>
          <w:rFonts w:ascii="Times New Roman" w:hAnsi="Times New Roman" w:cs="Times New Roman"/>
          <w:bCs/>
          <w:iCs/>
          <w:color w:val="auto"/>
        </w:rPr>
        <w:t>муниципального округа</w:t>
      </w:r>
      <w:r w:rsidR="00BB297E">
        <w:rPr>
          <w:rFonts w:ascii="Times New Roman" w:hAnsi="Times New Roman" w:cs="Times New Roman"/>
          <w:bCs/>
          <w:iCs/>
          <w:color w:val="auto"/>
        </w:rPr>
        <w:tab/>
      </w:r>
      <w:r w:rsidR="00BB297E">
        <w:rPr>
          <w:rFonts w:ascii="Times New Roman" w:hAnsi="Times New Roman" w:cs="Times New Roman"/>
          <w:bCs/>
          <w:iCs/>
          <w:color w:val="auto"/>
        </w:rPr>
        <w:tab/>
      </w:r>
      <w:r w:rsidR="00BB297E">
        <w:rPr>
          <w:rFonts w:ascii="Times New Roman" w:hAnsi="Times New Roman" w:cs="Times New Roman"/>
          <w:bCs/>
          <w:iCs/>
          <w:color w:val="auto"/>
        </w:rPr>
        <w:tab/>
      </w:r>
      <w:r w:rsidR="00BB297E">
        <w:rPr>
          <w:rFonts w:ascii="Times New Roman" w:hAnsi="Times New Roman" w:cs="Times New Roman"/>
          <w:bCs/>
          <w:iCs/>
          <w:color w:val="auto"/>
        </w:rPr>
        <w:tab/>
      </w:r>
      <w:r w:rsidR="00BB297E">
        <w:rPr>
          <w:rFonts w:ascii="Times New Roman" w:hAnsi="Times New Roman" w:cs="Times New Roman"/>
          <w:bCs/>
          <w:iCs/>
          <w:color w:val="auto"/>
        </w:rPr>
        <w:tab/>
      </w:r>
      <w:r w:rsidR="00BB297E">
        <w:rPr>
          <w:rFonts w:ascii="Times New Roman" w:hAnsi="Times New Roman" w:cs="Times New Roman"/>
          <w:bCs/>
          <w:iCs/>
          <w:color w:val="auto"/>
        </w:rPr>
        <w:tab/>
      </w:r>
      <w:r w:rsidR="00BB297E">
        <w:rPr>
          <w:rFonts w:ascii="Times New Roman" w:hAnsi="Times New Roman" w:cs="Times New Roman"/>
          <w:bCs/>
          <w:iCs/>
          <w:color w:val="auto"/>
        </w:rPr>
        <w:tab/>
      </w:r>
      <w:r w:rsidR="00BD0F09">
        <w:rPr>
          <w:rFonts w:ascii="Times New Roman" w:hAnsi="Times New Roman" w:cs="Times New Roman"/>
          <w:bCs/>
          <w:iCs/>
          <w:color w:val="auto"/>
        </w:rPr>
        <w:t xml:space="preserve">              </w:t>
      </w:r>
      <w:r w:rsidRPr="004B7E1A">
        <w:rPr>
          <w:rFonts w:ascii="Times New Roman" w:hAnsi="Times New Roman" w:cs="Times New Roman"/>
          <w:bCs/>
          <w:iCs/>
          <w:color w:val="auto"/>
        </w:rPr>
        <w:t>Н.В.Горюнов</w:t>
      </w:r>
    </w:p>
    <w:p w:rsidR="00A47749" w:rsidRPr="004B7E1A" w:rsidRDefault="00A47749" w:rsidP="00BB297E">
      <w:pPr>
        <w:jc w:val="both"/>
        <w:outlineLvl w:val="0"/>
        <w:rPr>
          <w:rFonts w:ascii="Times New Roman" w:hAnsi="Times New Roman" w:cs="Times New Roman"/>
          <w:bCs/>
          <w:iCs/>
          <w:color w:val="auto"/>
        </w:rPr>
      </w:pPr>
    </w:p>
    <w:p w:rsidR="002A4444" w:rsidRPr="004B7E1A" w:rsidRDefault="002A4444" w:rsidP="00BB297E">
      <w:pPr>
        <w:jc w:val="both"/>
        <w:outlineLvl w:val="0"/>
        <w:rPr>
          <w:rFonts w:ascii="Times New Roman" w:hAnsi="Times New Roman" w:cs="Times New Roman"/>
          <w:bCs/>
          <w:iCs/>
          <w:color w:val="auto"/>
        </w:rPr>
      </w:pPr>
      <w:r w:rsidRPr="004B7E1A">
        <w:rPr>
          <w:rFonts w:ascii="Times New Roman" w:hAnsi="Times New Roman" w:cs="Times New Roman"/>
          <w:bCs/>
          <w:iCs/>
          <w:color w:val="auto"/>
        </w:rPr>
        <w:br w:type="page"/>
      </w:r>
    </w:p>
    <w:p w:rsidR="002A4444" w:rsidRPr="004B7E1A" w:rsidRDefault="002A4444" w:rsidP="00BD0F09">
      <w:pPr>
        <w:suppressAutoHyphens/>
        <w:ind w:left="5529" w:right="-3"/>
        <w:jc w:val="right"/>
        <w:rPr>
          <w:rFonts w:ascii="Times New Roman" w:hAnsi="Times New Roman" w:cs="Times New Roman"/>
          <w:color w:val="auto"/>
        </w:rPr>
      </w:pPr>
      <w:r w:rsidRPr="004B7E1A">
        <w:rPr>
          <w:rFonts w:ascii="Times New Roman" w:hAnsi="Times New Roman" w:cs="Times New Roman"/>
          <w:color w:val="auto"/>
        </w:rPr>
        <w:lastRenderedPageBreak/>
        <w:t>УТВЕРЖДЕН</w:t>
      </w:r>
    </w:p>
    <w:p w:rsidR="00A47749" w:rsidRPr="004B7E1A" w:rsidRDefault="002A4444" w:rsidP="00BD0F09">
      <w:pPr>
        <w:tabs>
          <w:tab w:val="left" w:pos="4678"/>
        </w:tabs>
        <w:suppressAutoHyphens/>
        <w:ind w:left="5529" w:right="-3"/>
        <w:jc w:val="right"/>
        <w:rPr>
          <w:rFonts w:ascii="Times New Roman" w:hAnsi="Times New Roman" w:cs="Times New Roman"/>
          <w:color w:val="auto"/>
        </w:rPr>
      </w:pPr>
      <w:r w:rsidRPr="004B7E1A">
        <w:rPr>
          <w:rFonts w:ascii="Times New Roman" w:hAnsi="Times New Roman" w:cs="Times New Roman"/>
          <w:color w:val="auto"/>
        </w:rPr>
        <w:t xml:space="preserve">постановлением </w:t>
      </w:r>
      <w:r w:rsidR="00D011EB" w:rsidRPr="004B7E1A">
        <w:rPr>
          <w:rFonts w:ascii="Times New Roman" w:hAnsi="Times New Roman" w:cs="Times New Roman"/>
          <w:color w:val="auto"/>
        </w:rPr>
        <w:t>администр</w:t>
      </w:r>
      <w:r w:rsidRPr="004B7E1A">
        <w:rPr>
          <w:rFonts w:ascii="Times New Roman" w:hAnsi="Times New Roman" w:cs="Times New Roman"/>
          <w:color w:val="auto"/>
        </w:rPr>
        <w:t>ации</w:t>
      </w:r>
      <w:r w:rsidR="00B82A90" w:rsidRPr="004B7E1A">
        <w:rPr>
          <w:rFonts w:ascii="Times New Roman" w:hAnsi="Times New Roman" w:cs="Times New Roman"/>
          <w:color w:val="auto"/>
        </w:rPr>
        <w:t xml:space="preserve"> </w:t>
      </w:r>
      <w:r w:rsidRPr="004B7E1A">
        <w:rPr>
          <w:rFonts w:ascii="Times New Roman" w:hAnsi="Times New Roman" w:cs="Times New Roman"/>
          <w:color w:val="auto"/>
        </w:rPr>
        <w:t>Петровск</w:t>
      </w:r>
      <w:r w:rsidR="00A47749" w:rsidRPr="004B7E1A">
        <w:rPr>
          <w:rFonts w:ascii="Times New Roman" w:hAnsi="Times New Roman" w:cs="Times New Roman"/>
          <w:color w:val="auto"/>
        </w:rPr>
        <w:t>-</w:t>
      </w:r>
      <w:r w:rsidRPr="004B7E1A">
        <w:rPr>
          <w:rFonts w:ascii="Times New Roman" w:hAnsi="Times New Roman" w:cs="Times New Roman"/>
          <w:color w:val="auto"/>
        </w:rPr>
        <w:t>Забайкальск</w:t>
      </w:r>
      <w:r w:rsidR="00202E91" w:rsidRPr="004B7E1A">
        <w:rPr>
          <w:rFonts w:ascii="Times New Roman" w:hAnsi="Times New Roman" w:cs="Times New Roman"/>
          <w:color w:val="auto"/>
        </w:rPr>
        <w:t>ого муниципального округа</w:t>
      </w:r>
    </w:p>
    <w:p w:rsidR="002A4444" w:rsidRDefault="00BD0F09" w:rsidP="00BD0F09">
      <w:pPr>
        <w:tabs>
          <w:tab w:val="left" w:pos="4678"/>
        </w:tabs>
        <w:suppressAutoHyphens/>
        <w:ind w:left="5529" w:right="-3"/>
        <w:jc w:val="right"/>
        <w:rPr>
          <w:rFonts w:ascii="Times New Roman" w:hAnsi="Times New Roman" w:cs="Times New Roman"/>
          <w:color w:val="auto"/>
        </w:rPr>
      </w:pPr>
      <w:r>
        <w:rPr>
          <w:rFonts w:ascii="Times New Roman" w:hAnsi="Times New Roman" w:cs="Times New Roman"/>
          <w:color w:val="auto"/>
        </w:rPr>
        <w:t xml:space="preserve">19 </w:t>
      </w:r>
      <w:r w:rsidR="0068117F">
        <w:rPr>
          <w:rFonts w:ascii="Times New Roman" w:hAnsi="Times New Roman" w:cs="Times New Roman"/>
          <w:color w:val="auto"/>
        </w:rPr>
        <w:t>мая</w:t>
      </w:r>
      <w:r w:rsidR="00BB297E">
        <w:rPr>
          <w:rFonts w:ascii="Times New Roman" w:hAnsi="Times New Roman" w:cs="Times New Roman"/>
          <w:color w:val="auto"/>
        </w:rPr>
        <w:t xml:space="preserve"> </w:t>
      </w:r>
      <w:r w:rsidR="00A13B49" w:rsidRPr="004B7E1A">
        <w:rPr>
          <w:rFonts w:ascii="Times New Roman" w:hAnsi="Times New Roman" w:cs="Times New Roman"/>
          <w:color w:val="auto"/>
        </w:rPr>
        <w:t>2026</w:t>
      </w:r>
      <w:r w:rsidR="00B82A90" w:rsidRPr="004B7E1A">
        <w:rPr>
          <w:rFonts w:ascii="Times New Roman" w:hAnsi="Times New Roman" w:cs="Times New Roman"/>
          <w:color w:val="auto"/>
        </w:rPr>
        <w:t xml:space="preserve"> </w:t>
      </w:r>
      <w:r w:rsidR="00BB297E">
        <w:rPr>
          <w:rFonts w:ascii="Times New Roman" w:hAnsi="Times New Roman" w:cs="Times New Roman"/>
          <w:color w:val="auto"/>
        </w:rPr>
        <w:t>года №</w:t>
      </w:r>
      <w:r>
        <w:rPr>
          <w:rFonts w:ascii="Times New Roman" w:hAnsi="Times New Roman" w:cs="Times New Roman"/>
          <w:color w:val="auto"/>
        </w:rPr>
        <w:t xml:space="preserve"> 589</w:t>
      </w:r>
    </w:p>
    <w:p w:rsidR="00BB297E" w:rsidRPr="004B7E1A" w:rsidRDefault="00BB297E" w:rsidP="00BB297E">
      <w:pPr>
        <w:tabs>
          <w:tab w:val="left" w:pos="4678"/>
        </w:tabs>
        <w:suppressAutoHyphens/>
        <w:ind w:left="5529" w:right="-3"/>
        <w:jc w:val="center"/>
        <w:rPr>
          <w:rFonts w:ascii="Times New Roman" w:hAnsi="Times New Roman" w:cs="Times New Roman"/>
          <w:color w:val="auto"/>
        </w:rPr>
      </w:pPr>
    </w:p>
    <w:p w:rsidR="00C47838" w:rsidRPr="004B7E1A" w:rsidRDefault="00C47838" w:rsidP="00BB297E">
      <w:pPr>
        <w:tabs>
          <w:tab w:val="left" w:pos="4678"/>
        </w:tabs>
        <w:suppressAutoHyphens/>
        <w:ind w:right="-149" w:firstLine="709"/>
        <w:jc w:val="both"/>
        <w:rPr>
          <w:rFonts w:ascii="Times New Roman" w:hAnsi="Times New Roman" w:cs="Times New Roman"/>
          <w:color w:val="auto"/>
        </w:rPr>
      </w:pPr>
    </w:p>
    <w:p w:rsidR="0068117F" w:rsidRDefault="008A58D2" w:rsidP="0068117F">
      <w:pPr>
        <w:jc w:val="center"/>
        <w:rPr>
          <w:rFonts w:ascii="Times New Roman" w:hAnsi="Times New Roman" w:cs="Times New Roman"/>
          <w:b/>
          <w:color w:val="auto"/>
        </w:rPr>
      </w:pPr>
      <w:r>
        <w:rPr>
          <w:rFonts w:ascii="Times New Roman" w:hAnsi="Times New Roman" w:cs="Times New Roman"/>
          <w:b/>
          <w:color w:val="auto"/>
        </w:rPr>
        <w:t>Административ</w:t>
      </w:r>
      <w:r w:rsidR="00D011EB" w:rsidRPr="004B7E1A">
        <w:rPr>
          <w:rFonts w:ascii="Times New Roman" w:hAnsi="Times New Roman" w:cs="Times New Roman"/>
          <w:b/>
          <w:color w:val="auto"/>
        </w:rPr>
        <w:t>ный</w:t>
      </w:r>
      <w:r w:rsidR="00A47749" w:rsidRPr="004B7E1A">
        <w:rPr>
          <w:rFonts w:ascii="Times New Roman" w:hAnsi="Times New Roman" w:cs="Times New Roman"/>
          <w:b/>
          <w:color w:val="auto"/>
        </w:rPr>
        <w:t xml:space="preserve"> регламент предоставления муниципальной услуги </w:t>
      </w:r>
    </w:p>
    <w:p w:rsidR="00A47749" w:rsidRPr="004B7E1A" w:rsidRDefault="00A47749" w:rsidP="0068117F">
      <w:pPr>
        <w:jc w:val="center"/>
        <w:rPr>
          <w:rFonts w:ascii="Times New Roman" w:hAnsi="Times New Roman" w:cs="Times New Roman"/>
          <w:b/>
          <w:color w:val="auto"/>
        </w:rPr>
      </w:pPr>
      <w:r w:rsidRPr="004B7E1A">
        <w:rPr>
          <w:rFonts w:ascii="Times New Roman" w:hAnsi="Times New Roman" w:cs="Times New Roman"/>
          <w:b/>
          <w:color w:val="auto"/>
        </w:rPr>
        <w:t>«Выдача согласия на обмен жилыми помещениями, предоставленными по договорам социального найма»</w:t>
      </w:r>
    </w:p>
    <w:p w:rsidR="002A4444" w:rsidRPr="004B7E1A" w:rsidRDefault="002A4444" w:rsidP="00BB297E">
      <w:pPr>
        <w:ind w:firstLine="709"/>
        <w:jc w:val="both"/>
        <w:rPr>
          <w:rStyle w:val="16"/>
          <w:rFonts w:ascii="Times New Roman" w:hAnsi="Times New Roman" w:cs="Times New Roman"/>
          <w:b w:val="0"/>
          <w:i w:val="0"/>
          <w:color w:val="auto"/>
          <w:sz w:val="24"/>
          <w:szCs w:val="24"/>
        </w:rPr>
      </w:pPr>
      <w:bookmarkStart w:id="1" w:name="bookmark48"/>
    </w:p>
    <w:p w:rsidR="002A4444" w:rsidRPr="004B7E1A" w:rsidRDefault="002A4444" w:rsidP="00BD0F09">
      <w:pPr>
        <w:jc w:val="center"/>
        <w:rPr>
          <w:rFonts w:ascii="Times New Roman" w:hAnsi="Times New Roman" w:cs="Times New Roman"/>
          <w:color w:val="auto"/>
        </w:rPr>
      </w:pPr>
      <w:r w:rsidRPr="004B7E1A">
        <w:rPr>
          <w:rFonts w:ascii="Times New Roman" w:hAnsi="Times New Roman" w:cs="Times New Roman"/>
          <w:color w:val="auto"/>
        </w:rPr>
        <w:t>1. Общие положения</w:t>
      </w:r>
    </w:p>
    <w:p w:rsidR="002A4444" w:rsidRPr="004B7E1A" w:rsidRDefault="002A4444" w:rsidP="00BB297E">
      <w:pPr>
        <w:ind w:firstLine="709"/>
        <w:jc w:val="both"/>
        <w:rPr>
          <w:rFonts w:ascii="Times New Roman" w:hAnsi="Times New Roman" w:cs="Times New Roman"/>
          <w:color w:val="auto"/>
        </w:rPr>
      </w:pPr>
    </w:p>
    <w:p w:rsidR="002A4444" w:rsidRPr="004B7E1A" w:rsidRDefault="002A4444" w:rsidP="00BD0F09">
      <w:pPr>
        <w:jc w:val="center"/>
        <w:rPr>
          <w:rFonts w:ascii="Times New Roman" w:hAnsi="Times New Roman" w:cs="Times New Roman"/>
          <w:b/>
          <w:color w:val="auto"/>
        </w:rPr>
      </w:pPr>
      <w:r w:rsidRPr="004B7E1A">
        <w:rPr>
          <w:rFonts w:ascii="Times New Roman" w:hAnsi="Times New Roman" w:cs="Times New Roman"/>
          <w:b/>
          <w:color w:val="auto"/>
        </w:rPr>
        <w:t xml:space="preserve">Предмет регулирования </w:t>
      </w:r>
      <w:r w:rsidR="008A58D2">
        <w:rPr>
          <w:rFonts w:ascii="Times New Roman" w:hAnsi="Times New Roman" w:cs="Times New Roman"/>
          <w:b/>
          <w:color w:val="auto"/>
        </w:rPr>
        <w:t>Административ</w:t>
      </w:r>
      <w:r w:rsidRPr="004B7E1A">
        <w:rPr>
          <w:rFonts w:ascii="Times New Roman" w:hAnsi="Times New Roman" w:cs="Times New Roman"/>
          <w:b/>
          <w:color w:val="auto"/>
        </w:rPr>
        <w:t>ного регламента</w:t>
      </w:r>
      <w:bookmarkEnd w:id="1"/>
    </w:p>
    <w:p w:rsidR="002A4444" w:rsidRPr="004B7E1A" w:rsidRDefault="002A4444" w:rsidP="00BB297E">
      <w:pPr>
        <w:ind w:firstLine="709"/>
        <w:jc w:val="both"/>
        <w:rPr>
          <w:rFonts w:ascii="Times New Roman" w:hAnsi="Times New Roman" w:cs="Times New Roman"/>
          <w:color w:val="auto"/>
        </w:rPr>
      </w:pPr>
    </w:p>
    <w:p w:rsidR="002A4444" w:rsidRPr="004B7E1A" w:rsidRDefault="00AB3DD7" w:rsidP="00BB297E">
      <w:pPr>
        <w:ind w:firstLine="709"/>
        <w:jc w:val="both"/>
        <w:rPr>
          <w:rFonts w:ascii="Times New Roman" w:hAnsi="Times New Roman" w:cs="Times New Roman"/>
          <w:color w:val="auto"/>
        </w:rPr>
      </w:pPr>
      <w:r w:rsidRPr="004B7E1A">
        <w:rPr>
          <w:rFonts w:ascii="Times New Roman" w:hAnsi="Times New Roman" w:cs="Times New Roman"/>
          <w:color w:val="auto"/>
        </w:rPr>
        <w:t xml:space="preserve">1.1 </w:t>
      </w:r>
      <w:r w:rsidR="008A58D2">
        <w:rPr>
          <w:rFonts w:ascii="Times New Roman" w:hAnsi="Times New Roman" w:cs="Times New Roman"/>
          <w:color w:val="auto"/>
        </w:rPr>
        <w:t>Административ</w:t>
      </w:r>
      <w:r w:rsidR="00D011EB" w:rsidRPr="004B7E1A">
        <w:rPr>
          <w:rFonts w:ascii="Times New Roman" w:hAnsi="Times New Roman" w:cs="Times New Roman"/>
          <w:color w:val="auto"/>
        </w:rPr>
        <w:t>ный</w:t>
      </w:r>
      <w:r w:rsidR="002A4444" w:rsidRPr="004B7E1A">
        <w:rPr>
          <w:rFonts w:ascii="Times New Roman" w:hAnsi="Times New Roman" w:cs="Times New Roman"/>
          <w:color w:val="auto"/>
        </w:rPr>
        <w:t xml:space="preserve"> регламент предоставления муниципальной услуги </w:t>
      </w:r>
      <w:r w:rsidR="009E50CD" w:rsidRPr="004B7E1A">
        <w:rPr>
          <w:rFonts w:ascii="Times New Roman" w:hAnsi="Times New Roman" w:cs="Times New Roman"/>
          <w:color w:val="auto"/>
        </w:rPr>
        <w:t>«Выдача согласия на обмен жилыми помещениями, предоставленными по договорам</w:t>
      </w:r>
      <w:r w:rsidR="00B82A90" w:rsidRPr="004B7E1A">
        <w:rPr>
          <w:rFonts w:ascii="Times New Roman" w:hAnsi="Times New Roman" w:cs="Times New Roman"/>
          <w:color w:val="auto"/>
        </w:rPr>
        <w:t xml:space="preserve"> </w:t>
      </w:r>
      <w:r w:rsidR="009E50CD" w:rsidRPr="004B7E1A">
        <w:rPr>
          <w:rFonts w:ascii="Times New Roman" w:hAnsi="Times New Roman" w:cs="Times New Roman"/>
          <w:color w:val="auto"/>
        </w:rPr>
        <w:t>социального найма»</w:t>
      </w:r>
      <w:r w:rsidR="00B82A90" w:rsidRPr="004B7E1A">
        <w:rPr>
          <w:rFonts w:ascii="Times New Roman" w:hAnsi="Times New Roman" w:cs="Times New Roman"/>
          <w:color w:val="auto"/>
        </w:rPr>
        <w:t xml:space="preserve"> </w:t>
      </w:r>
      <w:r w:rsidR="002A4444" w:rsidRPr="004B7E1A">
        <w:rPr>
          <w:rFonts w:ascii="Times New Roman" w:hAnsi="Times New Roman" w:cs="Times New Roman"/>
          <w:color w:val="auto"/>
        </w:rPr>
        <w:t>определяет стандарт, сроки и последовательность действий (</w:t>
      </w:r>
      <w:r w:rsidR="008A58D2">
        <w:rPr>
          <w:rFonts w:ascii="Times New Roman" w:hAnsi="Times New Roman" w:cs="Times New Roman"/>
          <w:color w:val="auto"/>
        </w:rPr>
        <w:t>административ</w:t>
      </w:r>
      <w:r w:rsidR="002A4444" w:rsidRPr="004B7E1A">
        <w:rPr>
          <w:rFonts w:ascii="Times New Roman" w:hAnsi="Times New Roman" w:cs="Times New Roman"/>
          <w:color w:val="auto"/>
        </w:rPr>
        <w:t>ных процедур) по осуществлению полномочий по оказанию муниципальной услуги на территории</w:t>
      </w:r>
      <w:r w:rsidR="00B82A90" w:rsidRPr="004B7E1A">
        <w:rPr>
          <w:rFonts w:ascii="Times New Roman" w:hAnsi="Times New Roman" w:cs="Times New Roman"/>
          <w:color w:val="auto"/>
        </w:rPr>
        <w:t xml:space="preserve"> </w:t>
      </w:r>
      <w:r w:rsidR="002A4444" w:rsidRPr="004B7E1A">
        <w:rPr>
          <w:rFonts w:ascii="Times New Roman" w:hAnsi="Times New Roman" w:cs="Times New Roman"/>
          <w:color w:val="auto"/>
        </w:rPr>
        <w:t>Петровск-Забайкальского муниципального округа</w:t>
      </w:r>
      <w:r w:rsidR="00496402" w:rsidRPr="004B7E1A">
        <w:rPr>
          <w:rFonts w:ascii="Times New Roman" w:hAnsi="Times New Roman" w:cs="Times New Roman"/>
          <w:color w:val="auto"/>
        </w:rPr>
        <w:t>.</w:t>
      </w:r>
    </w:p>
    <w:p w:rsidR="002A4444" w:rsidRPr="004B7E1A" w:rsidRDefault="002A4444" w:rsidP="00BB297E">
      <w:pPr>
        <w:pStyle w:val="a6"/>
        <w:shd w:val="clear" w:color="auto" w:fill="auto"/>
        <w:tabs>
          <w:tab w:val="left" w:pos="1441"/>
        </w:tabs>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 xml:space="preserve">Настоящий </w:t>
      </w:r>
      <w:r w:rsidR="008A58D2">
        <w:rPr>
          <w:rFonts w:ascii="Times New Roman" w:hAnsi="Times New Roman" w:cs="Times New Roman"/>
          <w:sz w:val="24"/>
          <w:szCs w:val="24"/>
        </w:rPr>
        <w:t>административ</w:t>
      </w:r>
      <w:r w:rsidR="00D011EB" w:rsidRPr="004B7E1A">
        <w:rPr>
          <w:rFonts w:ascii="Times New Roman" w:hAnsi="Times New Roman" w:cs="Times New Roman"/>
          <w:sz w:val="24"/>
          <w:szCs w:val="24"/>
        </w:rPr>
        <w:t>ный</w:t>
      </w:r>
      <w:r w:rsidRPr="004B7E1A">
        <w:rPr>
          <w:rFonts w:ascii="Times New Roman" w:hAnsi="Times New Roman" w:cs="Times New Roman"/>
          <w:sz w:val="24"/>
          <w:szCs w:val="24"/>
        </w:rPr>
        <w:t xml:space="preserve"> регламент регулирует отношения, возникающие на основании Жилищного кодекса Российской Федерации, Федерального закона от 27 июля 2010 г. № 210-ФЗ «Об организации предоставления государственных и муниципальных услуг»</w:t>
      </w:r>
      <w:r w:rsidR="0068117F">
        <w:rPr>
          <w:rFonts w:ascii="Times New Roman" w:hAnsi="Times New Roman" w:cs="Times New Roman"/>
          <w:sz w:val="24"/>
          <w:szCs w:val="24"/>
        </w:rPr>
        <w:t xml:space="preserve"> (далее – Федеральный закон № 210-ФЗ)</w:t>
      </w:r>
      <w:r w:rsidRPr="004B7E1A">
        <w:rPr>
          <w:rFonts w:ascii="Times New Roman" w:hAnsi="Times New Roman" w:cs="Times New Roman"/>
          <w:sz w:val="24"/>
          <w:szCs w:val="24"/>
        </w:rPr>
        <w:t>.</w:t>
      </w:r>
    </w:p>
    <w:p w:rsidR="002A4444" w:rsidRPr="004B7E1A" w:rsidRDefault="002A4444" w:rsidP="00BB297E">
      <w:pPr>
        <w:pStyle w:val="33"/>
        <w:keepNext/>
        <w:keepLines/>
        <w:shd w:val="clear" w:color="auto" w:fill="auto"/>
        <w:spacing w:line="240" w:lineRule="auto"/>
        <w:ind w:right="700" w:firstLine="709"/>
        <w:jc w:val="both"/>
        <w:rPr>
          <w:rFonts w:ascii="Times New Roman" w:hAnsi="Times New Roman" w:cs="Times New Roman"/>
          <w:b w:val="0"/>
          <w:sz w:val="24"/>
          <w:szCs w:val="24"/>
        </w:rPr>
      </w:pPr>
      <w:bookmarkStart w:id="2" w:name="bookmark49"/>
    </w:p>
    <w:p w:rsidR="002A4444" w:rsidRPr="004B7E1A" w:rsidRDefault="002A4444" w:rsidP="00BD0F09">
      <w:pPr>
        <w:pStyle w:val="33"/>
        <w:keepNext/>
        <w:keepLines/>
        <w:shd w:val="clear" w:color="auto" w:fill="auto"/>
        <w:spacing w:line="240" w:lineRule="auto"/>
        <w:ind w:firstLine="0"/>
        <w:rPr>
          <w:rFonts w:ascii="Times New Roman" w:hAnsi="Times New Roman" w:cs="Times New Roman"/>
          <w:sz w:val="24"/>
          <w:szCs w:val="24"/>
        </w:rPr>
      </w:pPr>
      <w:r w:rsidRPr="004B7E1A">
        <w:rPr>
          <w:rFonts w:ascii="Times New Roman" w:hAnsi="Times New Roman" w:cs="Times New Roman"/>
          <w:sz w:val="24"/>
          <w:szCs w:val="24"/>
        </w:rPr>
        <w:t>Круг Заявителей</w:t>
      </w:r>
      <w:bookmarkEnd w:id="2"/>
    </w:p>
    <w:p w:rsidR="00EF0664" w:rsidRPr="004B7E1A" w:rsidRDefault="00EF0664" w:rsidP="00BB297E">
      <w:pPr>
        <w:pStyle w:val="33"/>
        <w:keepNext/>
        <w:keepLines/>
        <w:shd w:val="clear" w:color="auto" w:fill="auto"/>
        <w:spacing w:line="240" w:lineRule="auto"/>
        <w:ind w:right="700" w:firstLine="709"/>
        <w:jc w:val="both"/>
        <w:rPr>
          <w:rFonts w:ascii="Times New Roman" w:hAnsi="Times New Roman" w:cs="Times New Roman"/>
          <w:sz w:val="24"/>
          <w:szCs w:val="24"/>
        </w:rPr>
      </w:pPr>
    </w:p>
    <w:p w:rsidR="009E50CD" w:rsidRPr="004B7E1A" w:rsidRDefault="00A6004C" w:rsidP="00BB297E">
      <w:pPr>
        <w:pStyle w:val="aa"/>
        <w:widowControl w:val="0"/>
        <w:autoSpaceDE w:val="0"/>
        <w:autoSpaceDN w:val="0"/>
        <w:adjustRightInd w:val="0"/>
        <w:ind w:left="0" w:firstLine="709"/>
        <w:jc w:val="both"/>
        <w:outlineLvl w:val="2"/>
        <w:rPr>
          <w:rFonts w:ascii="Times New Roman" w:hAnsi="Times New Roman" w:cs="Times New Roman"/>
          <w:color w:val="auto"/>
        </w:rPr>
      </w:pPr>
      <w:r w:rsidRPr="004B7E1A">
        <w:rPr>
          <w:rFonts w:ascii="Times New Roman" w:hAnsi="Times New Roman" w:cs="Times New Roman"/>
          <w:color w:val="auto"/>
        </w:rPr>
        <w:t xml:space="preserve">1.2. </w:t>
      </w:r>
      <w:r w:rsidR="009E50CD" w:rsidRPr="004B7E1A">
        <w:rPr>
          <w:rFonts w:ascii="Times New Roman" w:hAnsi="Times New Roman" w:cs="Times New Roman"/>
          <w:color w:val="auto"/>
        </w:rPr>
        <w:t>Заявителями, имеющими право на получение муниципальной услуги, являются</w:t>
      </w:r>
      <w:r w:rsidR="00751474" w:rsidRPr="004B7E1A">
        <w:rPr>
          <w:rFonts w:ascii="Times New Roman" w:hAnsi="Times New Roman" w:cs="Times New Roman"/>
          <w:color w:val="auto"/>
        </w:rPr>
        <w:t xml:space="preserve"> граждане, являющиеся нанимателями</w:t>
      </w:r>
      <w:r w:rsidR="009E50CD" w:rsidRPr="004B7E1A">
        <w:rPr>
          <w:rFonts w:ascii="Times New Roman" w:hAnsi="Times New Roman" w:cs="Times New Roman"/>
          <w:color w:val="auto"/>
        </w:rPr>
        <w:t xml:space="preserve"> жилого помещения муниципального жилищного фонда по договор</w:t>
      </w:r>
      <w:r w:rsidR="00751474" w:rsidRPr="004B7E1A">
        <w:rPr>
          <w:rFonts w:ascii="Times New Roman" w:hAnsi="Times New Roman" w:cs="Times New Roman"/>
          <w:color w:val="auto"/>
        </w:rPr>
        <w:t>у социального найма, заключившие</w:t>
      </w:r>
      <w:r w:rsidR="009E50CD" w:rsidRPr="004B7E1A">
        <w:rPr>
          <w:rFonts w:ascii="Times New Roman" w:hAnsi="Times New Roman" w:cs="Times New Roman"/>
          <w:color w:val="auto"/>
        </w:rPr>
        <w:t xml:space="preserve"> договор об обмене жилыми помещениями в соответствии со статьей 74 Жилищного кодекса Российской Федерации (</w:t>
      </w:r>
      <w:r w:rsidR="008A58D2">
        <w:rPr>
          <w:rFonts w:ascii="Times New Roman" w:hAnsi="Times New Roman" w:cs="Times New Roman"/>
          <w:color w:val="auto"/>
        </w:rPr>
        <w:t>далее – з</w:t>
      </w:r>
      <w:r w:rsidR="009E50CD" w:rsidRPr="004B7E1A">
        <w:rPr>
          <w:rFonts w:ascii="Times New Roman" w:hAnsi="Times New Roman" w:cs="Times New Roman"/>
          <w:color w:val="auto"/>
        </w:rPr>
        <w:t>аявитель);</w:t>
      </w:r>
    </w:p>
    <w:p w:rsidR="009E50CD" w:rsidRPr="004B7E1A" w:rsidRDefault="004B7E1A" w:rsidP="00BB297E">
      <w:pPr>
        <w:widowControl w:val="0"/>
        <w:autoSpaceDE w:val="0"/>
        <w:autoSpaceDN w:val="0"/>
        <w:adjustRightInd w:val="0"/>
        <w:ind w:firstLine="709"/>
        <w:jc w:val="both"/>
        <w:outlineLvl w:val="2"/>
        <w:rPr>
          <w:rFonts w:ascii="Times New Roman" w:hAnsi="Times New Roman" w:cs="Times New Roman"/>
          <w:color w:val="auto"/>
        </w:rPr>
      </w:pPr>
      <w:r w:rsidRPr="004B7E1A">
        <w:rPr>
          <w:rFonts w:ascii="Times New Roman" w:hAnsi="Times New Roman" w:cs="Times New Roman"/>
          <w:color w:val="auto"/>
        </w:rPr>
        <w:t xml:space="preserve">1.3. </w:t>
      </w:r>
      <w:r w:rsidR="009E50CD" w:rsidRPr="004B7E1A">
        <w:rPr>
          <w:rFonts w:ascii="Times New Roman" w:hAnsi="Times New Roman" w:cs="Times New Roman"/>
          <w:color w:val="auto"/>
        </w:rPr>
        <w:t>Представлять интересы заявител</w:t>
      </w:r>
      <w:r w:rsidR="00751474" w:rsidRPr="004B7E1A">
        <w:rPr>
          <w:rFonts w:ascii="Times New Roman" w:hAnsi="Times New Roman" w:cs="Times New Roman"/>
          <w:color w:val="auto"/>
        </w:rPr>
        <w:t>ей</w:t>
      </w:r>
      <w:r w:rsidR="009E50CD" w:rsidRPr="004B7E1A">
        <w:rPr>
          <w:rFonts w:ascii="Times New Roman" w:hAnsi="Times New Roman" w:cs="Times New Roman"/>
          <w:color w:val="auto"/>
        </w:rPr>
        <w:t xml:space="preserve">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r w:rsidRPr="004B7E1A">
        <w:rPr>
          <w:rFonts w:ascii="Times New Roman" w:hAnsi="Times New Roman" w:cs="Times New Roman"/>
          <w:color w:val="auto"/>
        </w:rPr>
        <w:t xml:space="preserve"> (далее – представитель)</w:t>
      </w:r>
      <w:r w:rsidR="009E50CD" w:rsidRPr="004B7E1A">
        <w:rPr>
          <w:rFonts w:ascii="Times New Roman" w:hAnsi="Times New Roman" w:cs="Times New Roman"/>
          <w:color w:val="auto"/>
        </w:rPr>
        <w:t>.</w:t>
      </w:r>
    </w:p>
    <w:p w:rsidR="002A4444" w:rsidRPr="004B7E1A" w:rsidRDefault="002A4444" w:rsidP="00BB297E">
      <w:pPr>
        <w:widowControl w:val="0"/>
        <w:autoSpaceDE w:val="0"/>
        <w:autoSpaceDN w:val="0"/>
        <w:adjustRightInd w:val="0"/>
        <w:ind w:firstLine="709"/>
        <w:jc w:val="both"/>
        <w:outlineLvl w:val="2"/>
        <w:rPr>
          <w:rFonts w:ascii="Times New Roman" w:hAnsi="Times New Roman" w:cs="Times New Roman"/>
          <w:color w:val="auto"/>
        </w:rPr>
      </w:pPr>
    </w:p>
    <w:p w:rsidR="002A4444" w:rsidRPr="004B7E1A" w:rsidRDefault="002A4444" w:rsidP="00BD0F09">
      <w:pPr>
        <w:pStyle w:val="33"/>
        <w:keepNext/>
        <w:keepLines/>
        <w:shd w:val="clear" w:color="auto" w:fill="auto"/>
        <w:spacing w:line="240" w:lineRule="auto"/>
        <w:ind w:right="-3" w:firstLine="0"/>
        <w:rPr>
          <w:rFonts w:ascii="Times New Roman" w:hAnsi="Times New Roman" w:cs="Times New Roman"/>
          <w:sz w:val="24"/>
          <w:szCs w:val="24"/>
        </w:rPr>
      </w:pPr>
      <w:bookmarkStart w:id="3" w:name="bookmark50"/>
      <w:r w:rsidRPr="004B7E1A">
        <w:rPr>
          <w:rFonts w:ascii="Times New Roman" w:hAnsi="Times New Roman" w:cs="Times New Roman"/>
          <w:sz w:val="24"/>
          <w:szCs w:val="24"/>
        </w:rPr>
        <w:t>Требования к порядку информирования о предоставлении муниципальной услуги</w:t>
      </w:r>
      <w:bookmarkEnd w:id="3"/>
    </w:p>
    <w:p w:rsidR="00FA13E1" w:rsidRPr="004B7E1A" w:rsidRDefault="00FA13E1" w:rsidP="00BB297E">
      <w:pPr>
        <w:pStyle w:val="33"/>
        <w:keepNext/>
        <w:keepLines/>
        <w:shd w:val="clear" w:color="auto" w:fill="auto"/>
        <w:spacing w:line="240" w:lineRule="auto"/>
        <w:ind w:right="880" w:firstLine="709"/>
        <w:jc w:val="both"/>
        <w:rPr>
          <w:rFonts w:ascii="Times New Roman" w:hAnsi="Times New Roman" w:cs="Times New Roman"/>
          <w:b w:val="0"/>
          <w:sz w:val="24"/>
          <w:szCs w:val="24"/>
        </w:rPr>
      </w:pPr>
    </w:p>
    <w:p w:rsidR="002A4444" w:rsidRPr="004B7E1A" w:rsidRDefault="00AB3DD7" w:rsidP="00BB297E">
      <w:pPr>
        <w:pStyle w:val="a6"/>
        <w:shd w:val="clear" w:color="auto" w:fill="auto"/>
        <w:tabs>
          <w:tab w:val="left" w:pos="1441"/>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xml:space="preserve">1.4. </w:t>
      </w:r>
      <w:r w:rsidR="002A4444" w:rsidRPr="004B7E1A">
        <w:rPr>
          <w:rFonts w:ascii="Times New Roman" w:hAnsi="Times New Roman" w:cs="Times New Roman"/>
          <w:sz w:val="24"/>
          <w:szCs w:val="24"/>
        </w:rPr>
        <w:t>Информирование о порядке предоставления муниципальной услуги осуществляется:</w:t>
      </w:r>
    </w:p>
    <w:p w:rsidR="002A4444" w:rsidRPr="004B7E1A" w:rsidRDefault="008A58D2" w:rsidP="00BB297E">
      <w:pPr>
        <w:pStyle w:val="a6"/>
        <w:shd w:val="clear" w:color="auto" w:fill="auto"/>
        <w:tabs>
          <w:tab w:val="left" w:pos="1441"/>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A4444" w:rsidRPr="004B7E1A">
        <w:rPr>
          <w:rFonts w:ascii="Times New Roman" w:hAnsi="Times New Roman" w:cs="Times New Roman"/>
          <w:sz w:val="24"/>
          <w:szCs w:val="24"/>
        </w:rPr>
        <w:t xml:space="preserve">непосредственно при личном приеме заявителя в </w:t>
      </w:r>
      <w:r w:rsidR="00D011EB" w:rsidRPr="004B7E1A">
        <w:rPr>
          <w:rFonts w:ascii="Times New Roman" w:hAnsi="Times New Roman" w:cs="Times New Roman"/>
          <w:sz w:val="24"/>
          <w:szCs w:val="24"/>
        </w:rPr>
        <w:t>администр</w:t>
      </w:r>
      <w:r w:rsidR="002A4444" w:rsidRPr="004B7E1A">
        <w:rPr>
          <w:rFonts w:ascii="Times New Roman" w:hAnsi="Times New Roman" w:cs="Times New Roman"/>
          <w:sz w:val="24"/>
          <w:szCs w:val="24"/>
        </w:rPr>
        <w:t>ацию Петровск-Забайкальского муниципального округа</w:t>
      </w:r>
      <w:r w:rsidR="002A4444" w:rsidRPr="004B7E1A">
        <w:rPr>
          <w:rStyle w:val="4"/>
          <w:rFonts w:ascii="Times New Roman" w:hAnsi="Times New Roman" w:cs="Times New Roman"/>
          <w:i w:val="0"/>
          <w:sz w:val="24"/>
          <w:szCs w:val="24"/>
        </w:rPr>
        <w:t xml:space="preserve">» </w:t>
      </w:r>
      <w:r w:rsidR="002A4444" w:rsidRPr="004B7E1A">
        <w:rPr>
          <w:rFonts w:ascii="Times New Roman" w:hAnsi="Times New Roman" w:cs="Times New Roman"/>
          <w:sz w:val="24"/>
          <w:szCs w:val="24"/>
        </w:rPr>
        <w:t>(далее</w:t>
      </w:r>
      <w:r w:rsidR="00FA13E1" w:rsidRPr="004B7E1A">
        <w:rPr>
          <w:rFonts w:ascii="Times New Roman" w:hAnsi="Times New Roman" w:cs="Times New Roman"/>
          <w:sz w:val="24"/>
          <w:szCs w:val="24"/>
        </w:rPr>
        <w:t xml:space="preserve"> </w:t>
      </w:r>
      <w:r w:rsidR="004B7E1A">
        <w:rPr>
          <w:rFonts w:ascii="Times New Roman" w:hAnsi="Times New Roman" w:cs="Times New Roman"/>
          <w:sz w:val="24"/>
          <w:szCs w:val="24"/>
        </w:rPr>
        <w:t>–</w:t>
      </w:r>
      <w:r w:rsidR="00FA13E1" w:rsidRPr="004B7E1A">
        <w:rPr>
          <w:rFonts w:ascii="Times New Roman" w:hAnsi="Times New Roman" w:cs="Times New Roman"/>
          <w:sz w:val="24"/>
          <w:szCs w:val="24"/>
        </w:rPr>
        <w:t xml:space="preserve"> </w:t>
      </w:r>
      <w:r w:rsidR="002A4444" w:rsidRPr="004B7E1A">
        <w:rPr>
          <w:rFonts w:ascii="Times New Roman" w:hAnsi="Times New Roman" w:cs="Times New Roman"/>
          <w:sz w:val="24"/>
          <w:szCs w:val="24"/>
        </w:rPr>
        <w:t>Уполномоченный орган)</w:t>
      </w:r>
      <w:r w:rsidR="00FA13E1" w:rsidRPr="004B7E1A">
        <w:rPr>
          <w:rFonts w:ascii="Times New Roman" w:hAnsi="Times New Roman" w:cs="Times New Roman"/>
          <w:sz w:val="24"/>
          <w:szCs w:val="24"/>
        </w:rPr>
        <w:t>;</w:t>
      </w:r>
    </w:p>
    <w:p w:rsidR="002A4444" w:rsidRPr="004B7E1A" w:rsidRDefault="008A58D2" w:rsidP="00BB297E">
      <w:pPr>
        <w:pStyle w:val="a6"/>
        <w:shd w:val="clear" w:color="auto" w:fill="auto"/>
        <w:tabs>
          <w:tab w:val="left" w:pos="1038"/>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A4444" w:rsidRPr="004B7E1A">
        <w:rPr>
          <w:rFonts w:ascii="Times New Roman" w:hAnsi="Times New Roman" w:cs="Times New Roman"/>
          <w:sz w:val="24"/>
          <w:szCs w:val="24"/>
        </w:rPr>
        <w:t xml:space="preserve">многофункциональном центре предоставления государственных и муниципальных услуг (далее </w:t>
      </w:r>
      <w:r w:rsidR="004B7E1A">
        <w:rPr>
          <w:rFonts w:ascii="Times New Roman" w:hAnsi="Times New Roman" w:cs="Times New Roman"/>
          <w:sz w:val="24"/>
          <w:szCs w:val="24"/>
        </w:rPr>
        <w:t>–</w:t>
      </w:r>
      <w:r w:rsidR="002A4444" w:rsidRPr="004B7E1A">
        <w:rPr>
          <w:rFonts w:ascii="Times New Roman" w:hAnsi="Times New Roman" w:cs="Times New Roman"/>
          <w:sz w:val="24"/>
          <w:szCs w:val="24"/>
        </w:rPr>
        <w:t xml:space="preserve"> многофункциональный центр);</w:t>
      </w:r>
    </w:p>
    <w:p w:rsidR="002A4444" w:rsidRPr="004B7E1A" w:rsidRDefault="008A58D2" w:rsidP="00BB297E">
      <w:pPr>
        <w:pStyle w:val="a6"/>
        <w:shd w:val="clear" w:color="auto" w:fill="auto"/>
        <w:tabs>
          <w:tab w:val="left" w:pos="1129"/>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2A4444" w:rsidRPr="004B7E1A">
        <w:rPr>
          <w:rFonts w:ascii="Times New Roman" w:hAnsi="Times New Roman" w:cs="Times New Roman"/>
          <w:sz w:val="24"/>
          <w:szCs w:val="24"/>
        </w:rPr>
        <w:t>по телефону в Уполномоченном органе или многофункциональном центре;</w:t>
      </w:r>
    </w:p>
    <w:p w:rsidR="002A4444" w:rsidRPr="004B7E1A" w:rsidRDefault="008A58D2" w:rsidP="00BB297E">
      <w:pPr>
        <w:pStyle w:val="a6"/>
        <w:shd w:val="clear" w:color="auto" w:fill="auto"/>
        <w:tabs>
          <w:tab w:val="left" w:pos="1047"/>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2A4444" w:rsidRPr="004B7E1A">
        <w:rPr>
          <w:rFonts w:ascii="Times New Roman" w:hAnsi="Times New Roman" w:cs="Times New Roman"/>
          <w:sz w:val="24"/>
          <w:szCs w:val="24"/>
        </w:rPr>
        <w:t>письменно, в том числе посредством электронной почты, факсимильной</w:t>
      </w:r>
      <w:r w:rsidR="00FA13E1" w:rsidRPr="004B7E1A">
        <w:rPr>
          <w:rFonts w:ascii="Times New Roman" w:hAnsi="Times New Roman" w:cs="Times New Roman"/>
          <w:sz w:val="24"/>
          <w:szCs w:val="24"/>
        </w:rPr>
        <w:t xml:space="preserve"> </w:t>
      </w:r>
      <w:r w:rsidR="002A4444" w:rsidRPr="004B7E1A">
        <w:rPr>
          <w:rFonts w:ascii="Times New Roman" w:hAnsi="Times New Roman" w:cs="Times New Roman"/>
          <w:sz w:val="24"/>
          <w:szCs w:val="24"/>
        </w:rPr>
        <w:t>связи;</w:t>
      </w:r>
    </w:p>
    <w:p w:rsidR="002A4444" w:rsidRPr="004B7E1A" w:rsidRDefault="008A58D2" w:rsidP="00BB297E">
      <w:pPr>
        <w:pStyle w:val="a6"/>
        <w:shd w:val="clear" w:color="auto" w:fill="auto"/>
        <w:tabs>
          <w:tab w:val="left" w:pos="1042"/>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2A4444" w:rsidRPr="004B7E1A">
        <w:rPr>
          <w:rFonts w:ascii="Times New Roman" w:hAnsi="Times New Roman" w:cs="Times New Roman"/>
          <w:sz w:val="24"/>
          <w:szCs w:val="24"/>
        </w:rPr>
        <w:t>посредством размещения в открытой и доступной форме информации:</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2A4444" w:rsidRPr="004B7E1A">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t>
      </w:r>
      <w:hyperlink r:id="rId10" w:history="1">
        <w:r w:rsidR="002A4444" w:rsidRPr="00486A00">
          <w:rPr>
            <w:rStyle w:val="a5"/>
            <w:rFonts w:ascii="Times New Roman" w:hAnsi="Times New Roman" w:cs="Times New Roman"/>
            <w:color w:val="auto"/>
            <w:sz w:val="24"/>
            <w:szCs w:val="24"/>
            <w:u w:val="none"/>
            <w:lang w:val="en-US"/>
          </w:rPr>
          <w:t>https</w:t>
        </w:r>
        <w:r w:rsidR="002A4444" w:rsidRPr="00486A00">
          <w:rPr>
            <w:rStyle w:val="a5"/>
            <w:rFonts w:ascii="Times New Roman" w:hAnsi="Times New Roman" w:cs="Times New Roman"/>
            <w:color w:val="auto"/>
            <w:sz w:val="24"/>
            <w:szCs w:val="24"/>
            <w:u w:val="none"/>
          </w:rPr>
          <w:t>://</w:t>
        </w:r>
        <w:r w:rsidR="002A4444" w:rsidRPr="00486A00">
          <w:rPr>
            <w:rStyle w:val="a5"/>
            <w:rFonts w:ascii="Times New Roman" w:hAnsi="Times New Roman" w:cs="Times New Roman"/>
            <w:color w:val="auto"/>
            <w:sz w:val="24"/>
            <w:szCs w:val="24"/>
            <w:u w:val="none"/>
            <w:lang w:val="en-US"/>
          </w:rPr>
          <w:t>www</w:t>
        </w:r>
        <w:r w:rsidR="002A4444" w:rsidRPr="00486A00">
          <w:rPr>
            <w:rStyle w:val="a5"/>
            <w:rFonts w:ascii="Times New Roman" w:hAnsi="Times New Roman" w:cs="Times New Roman"/>
            <w:color w:val="auto"/>
            <w:sz w:val="24"/>
            <w:szCs w:val="24"/>
            <w:u w:val="none"/>
          </w:rPr>
          <w:t>.</w:t>
        </w:r>
        <w:r w:rsidR="002A4444" w:rsidRPr="00486A00">
          <w:rPr>
            <w:rStyle w:val="a5"/>
            <w:rFonts w:ascii="Times New Roman" w:hAnsi="Times New Roman" w:cs="Times New Roman"/>
            <w:color w:val="auto"/>
            <w:sz w:val="24"/>
            <w:szCs w:val="24"/>
            <w:u w:val="none"/>
            <w:lang w:val="en-US"/>
          </w:rPr>
          <w:t>gosuslugi</w:t>
        </w:r>
        <w:r w:rsidR="002A4444" w:rsidRPr="00486A00">
          <w:rPr>
            <w:rStyle w:val="a5"/>
            <w:rFonts w:ascii="Times New Roman" w:hAnsi="Times New Roman" w:cs="Times New Roman"/>
            <w:color w:val="auto"/>
            <w:sz w:val="24"/>
            <w:szCs w:val="24"/>
            <w:u w:val="none"/>
          </w:rPr>
          <w:t>.</w:t>
        </w:r>
        <w:r w:rsidR="002A4444" w:rsidRPr="00486A00">
          <w:rPr>
            <w:rStyle w:val="a5"/>
            <w:rFonts w:ascii="Times New Roman" w:hAnsi="Times New Roman" w:cs="Times New Roman"/>
            <w:color w:val="auto"/>
            <w:sz w:val="24"/>
            <w:szCs w:val="24"/>
            <w:u w:val="none"/>
            <w:lang w:val="en-US"/>
          </w:rPr>
          <w:t>ru</w:t>
        </w:r>
      </w:hyperlink>
      <w:r w:rsidR="002A4444" w:rsidRPr="004B7E1A">
        <w:rPr>
          <w:rFonts w:ascii="Times New Roman" w:hAnsi="Times New Roman" w:cs="Times New Roman"/>
          <w:sz w:val="24"/>
          <w:szCs w:val="24"/>
        </w:rPr>
        <w:t>)</w:t>
      </w:r>
      <w:r w:rsidR="00FA13E1" w:rsidRPr="004B7E1A">
        <w:rPr>
          <w:rFonts w:ascii="Times New Roman" w:hAnsi="Times New Roman" w:cs="Times New Roman"/>
          <w:sz w:val="24"/>
          <w:szCs w:val="24"/>
        </w:rPr>
        <w:t xml:space="preserve"> </w:t>
      </w:r>
      <w:r w:rsidR="002A4444" w:rsidRPr="004B7E1A">
        <w:rPr>
          <w:rFonts w:ascii="Times New Roman" w:hAnsi="Times New Roman" w:cs="Times New Roman"/>
          <w:sz w:val="24"/>
          <w:szCs w:val="24"/>
        </w:rPr>
        <w:t xml:space="preserve">(далее </w:t>
      </w:r>
      <w:r w:rsidR="004B7E1A">
        <w:rPr>
          <w:rFonts w:ascii="Times New Roman" w:hAnsi="Times New Roman" w:cs="Times New Roman"/>
          <w:sz w:val="24"/>
          <w:szCs w:val="24"/>
        </w:rPr>
        <w:t>–</w:t>
      </w:r>
      <w:r w:rsidR="002A4444" w:rsidRPr="004B7E1A">
        <w:rPr>
          <w:rFonts w:ascii="Times New Roman" w:hAnsi="Times New Roman" w:cs="Times New Roman"/>
          <w:sz w:val="24"/>
          <w:szCs w:val="24"/>
        </w:rPr>
        <w:t xml:space="preserve"> ЕПГУ);</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2A4444" w:rsidRPr="004B7E1A">
        <w:rPr>
          <w:rFonts w:ascii="Times New Roman" w:hAnsi="Times New Roman" w:cs="Times New Roman"/>
          <w:sz w:val="24"/>
          <w:szCs w:val="24"/>
        </w:rPr>
        <w:t>на официальном сайте Уполномоченного органа</w:t>
      </w:r>
      <w:r w:rsidR="00FA13E1" w:rsidRPr="004B7E1A">
        <w:rPr>
          <w:rFonts w:ascii="Times New Roman" w:hAnsi="Times New Roman" w:cs="Times New Roman"/>
          <w:sz w:val="24"/>
          <w:szCs w:val="24"/>
        </w:rPr>
        <w:t xml:space="preserve"> </w:t>
      </w:r>
      <w:r w:rsidR="00B54A43" w:rsidRPr="00486A00">
        <w:rPr>
          <w:rStyle w:val="a5"/>
          <w:rFonts w:ascii="Times New Roman" w:hAnsi="Times New Roman" w:cs="Times New Roman"/>
          <w:color w:val="auto"/>
          <w:sz w:val="24"/>
          <w:szCs w:val="24"/>
          <w:u w:val="none"/>
          <w:lang w:val="en-US"/>
        </w:rPr>
        <w:t>https</w:t>
      </w:r>
      <w:r w:rsidR="00B54A43" w:rsidRPr="00E84AD6">
        <w:rPr>
          <w:rStyle w:val="a5"/>
          <w:rFonts w:ascii="Times New Roman" w:hAnsi="Times New Roman" w:cs="Times New Roman"/>
          <w:color w:val="auto"/>
          <w:sz w:val="24"/>
          <w:szCs w:val="24"/>
          <w:u w:val="none"/>
        </w:rPr>
        <w:t>://</w:t>
      </w:r>
      <w:r w:rsidR="00B54A43" w:rsidRPr="00486A00">
        <w:rPr>
          <w:rStyle w:val="a5"/>
          <w:rFonts w:ascii="Times New Roman" w:hAnsi="Times New Roman" w:cs="Times New Roman"/>
          <w:color w:val="auto"/>
          <w:sz w:val="24"/>
          <w:szCs w:val="24"/>
          <w:u w:val="none"/>
          <w:lang w:val="en-US"/>
        </w:rPr>
        <w:t>petzab</w:t>
      </w:r>
      <w:r w:rsidR="00B54A43" w:rsidRPr="00E84AD6">
        <w:rPr>
          <w:rStyle w:val="a5"/>
          <w:rFonts w:ascii="Times New Roman" w:hAnsi="Times New Roman" w:cs="Times New Roman"/>
          <w:color w:val="auto"/>
          <w:sz w:val="24"/>
          <w:szCs w:val="24"/>
          <w:u w:val="none"/>
        </w:rPr>
        <w:t>.</w:t>
      </w:r>
      <w:r w:rsidR="00B54A43" w:rsidRPr="00486A00">
        <w:rPr>
          <w:rStyle w:val="a5"/>
          <w:rFonts w:ascii="Times New Roman" w:hAnsi="Times New Roman" w:cs="Times New Roman"/>
          <w:color w:val="auto"/>
          <w:sz w:val="24"/>
          <w:szCs w:val="24"/>
          <w:u w:val="none"/>
          <w:lang w:val="en-US"/>
        </w:rPr>
        <w:t>gosuslugi</w:t>
      </w:r>
      <w:r w:rsidR="00B54A43" w:rsidRPr="00E84AD6">
        <w:rPr>
          <w:rStyle w:val="a5"/>
          <w:rFonts w:ascii="Times New Roman" w:hAnsi="Times New Roman" w:cs="Times New Roman"/>
          <w:color w:val="auto"/>
          <w:sz w:val="24"/>
          <w:szCs w:val="24"/>
          <w:u w:val="none"/>
        </w:rPr>
        <w:t>.</w:t>
      </w:r>
      <w:r w:rsidR="00B54A43" w:rsidRPr="00486A00">
        <w:rPr>
          <w:rStyle w:val="a5"/>
          <w:rFonts w:ascii="Times New Roman" w:hAnsi="Times New Roman" w:cs="Times New Roman"/>
          <w:color w:val="auto"/>
          <w:sz w:val="24"/>
          <w:szCs w:val="24"/>
          <w:u w:val="none"/>
          <w:lang w:val="en-US"/>
        </w:rPr>
        <w:t>ru</w:t>
      </w:r>
      <w:r w:rsidR="002A4444" w:rsidRPr="004B7E1A">
        <w:rPr>
          <w:rFonts w:ascii="Times New Roman" w:hAnsi="Times New Roman" w:cs="Times New Roman"/>
          <w:sz w:val="24"/>
          <w:szCs w:val="24"/>
        </w:rPr>
        <w:t>.</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2A4444" w:rsidRPr="004B7E1A">
        <w:rPr>
          <w:rFonts w:ascii="Times New Roman" w:hAnsi="Times New Roman" w:cs="Times New Roman"/>
          <w:sz w:val="24"/>
          <w:szCs w:val="24"/>
        </w:rPr>
        <w:t>посредством размещения информации на информационных стендах Уполномоченного органа или многофункционального центра.</w:t>
      </w:r>
    </w:p>
    <w:p w:rsidR="002A4444" w:rsidRPr="004B7E1A" w:rsidRDefault="00486A00" w:rsidP="00BB297E">
      <w:pPr>
        <w:pStyle w:val="a6"/>
        <w:shd w:val="clear" w:color="auto" w:fill="auto"/>
        <w:tabs>
          <w:tab w:val="left" w:pos="120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2A4444" w:rsidRPr="004B7E1A">
        <w:rPr>
          <w:rFonts w:ascii="Times New Roman" w:hAnsi="Times New Roman" w:cs="Times New Roman"/>
          <w:sz w:val="24"/>
          <w:szCs w:val="24"/>
        </w:rPr>
        <w:t>Информирование осуществляется по вопросам, касающимся:</w:t>
      </w:r>
    </w:p>
    <w:p w:rsidR="002A4444" w:rsidRPr="004B7E1A" w:rsidRDefault="00486A00" w:rsidP="00BB297E">
      <w:pPr>
        <w:pStyle w:val="a6"/>
        <w:shd w:val="clear" w:color="auto" w:fill="auto"/>
        <w:tabs>
          <w:tab w:val="left" w:pos="120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A4444" w:rsidRPr="004B7E1A">
        <w:rPr>
          <w:rFonts w:ascii="Times New Roman" w:hAnsi="Times New Roman" w:cs="Times New Roman"/>
          <w:sz w:val="24"/>
          <w:szCs w:val="24"/>
        </w:rPr>
        <w:t>способов подачи заявления о предоставлении муниципальной услуги;</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A4444" w:rsidRPr="004B7E1A">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2A4444" w:rsidRPr="004B7E1A">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2A4444" w:rsidRPr="004B7E1A">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2A4444" w:rsidRPr="004B7E1A">
        <w:rPr>
          <w:rFonts w:ascii="Times New Roman" w:hAnsi="Times New Roman" w:cs="Times New Roman"/>
          <w:sz w:val="24"/>
          <w:szCs w:val="24"/>
        </w:rPr>
        <w:t>порядка и сроков предоставления муниципальной услуги;</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2A4444" w:rsidRPr="004B7E1A">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A13E1"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2A4444" w:rsidRPr="004B7E1A">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w:t>
      </w:r>
      <w:r w:rsidR="00FA13E1" w:rsidRPr="004B7E1A">
        <w:rPr>
          <w:rFonts w:ascii="Times New Roman" w:hAnsi="Times New Roman" w:cs="Times New Roman"/>
          <w:sz w:val="24"/>
          <w:szCs w:val="24"/>
        </w:rPr>
        <w:t>ниципальной услуги.</w:t>
      </w:r>
    </w:p>
    <w:p w:rsidR="002A4444" w:rsidRPr="004B7E1A" w:rsidRDefault="002A4444"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A4444" w:rsidRPr="004B7E1A" w:rsidRDefault="00486A00" w:rsidP="00BB297E">
      <w:pPr>
        <w:pStyle w:val="a6"/>
        <w:shd w:val="clear" w:color="auto" w:fill="auto"/>
        <w:tabs>
          <w:tab w:val="left" w:pos="1398"/>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2A4444" w:rsidRPr="004B7E1A">
        <w:rPr>
          <w:rFonts w:ascii="Times New Roman" w:hAnsi="Times New Roman" w:cs="Times New Roman"/>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A4444" w:rsidRPr="004B7E1A" w:rsidRDefault="002A4444"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A4444" w:rsidRPr="004B7E1A" w:rsidRDefault="002A4444"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A4444" w:rsidRPr="004B7E1A" w:rsidRDefault="002A4444"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A4444" w:rsidRPr="004B7E1A" w:rsidRDefault="00486A00" w:rsidP="00BB297E">
      <w:pPr>
        <w:pStyle w:val="a6"/>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A4444" w:rsidRPr="004B7E1A">
        <w:rPr>
          <w:rFonts w:ascii="Times New Roman" w:hAnsi="Times New Roman" w:cs="Times New Roman"/>
          <w:sz w:val="24"/>
          <w:szCs w:val="24"/>
        </w:rPr>
        <w:t>изложить обращение в письменной форме;</w:t>
      </w:r>
    </w:p>
    <w:p w:rsidR="002A4444" w:rsidRPr="004B7E1A" w:rsidRDefault="00486A00" w:rsidP="00BB297E">
      <w:pPr>
        <w:pStyle w:val="a6"/>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A4444" w:rsidRPr="004B7E1A">
        <w:rPr>
          <w:rFonts w:ascii="Times New Roman" w:hAnsi="Times New Roman" w:cs="Times New Roman"/>
          <w:sz w:val="24"/>
          <w:szCs w:val="24"/>
        </w:rPr>
        <w:t>назначить другое время для консультаций.</w:t>
      </w:r>
    </w:p>
    <w:p w:rsidR="002A4444" w:rsidRPr="004B7E1A" w:rsidRDefault="002A4444"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A4444" w:rsidRPr="004B7E1A" w:rsidRDefault="002A4444"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Продолжительность информирования по телефону не должна превышать 10 минут.</w:t>
      </w:r>
    </w:p>
    <w:p w:rsidR="002A4444" w:rsidRPr="004B7E1A" w:rsidRDefault="00486A00" w:rsidP="00BB297E">
      <w:pPr>
        <w:pStyle w:val="a6"/>
        <w:shd w:val="clear" w:color="auto" w:fill="auto"/>
        <w:tabs>
          <w:tab w:val="left" w:pos="1311"/>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2A4444" w:rsidRPr="004B7E1A">
        <w:rPr>
          <w:rFonts w:ascii="Times New Roman" w:hAnsi="Times New Roman" w:cs="Times New Roman"/>
          <w:sz w:val="24"/>
          <w:szCs w:val="24"/>
        </w:rPr>
        <w:t>По письменному обращению должностное лицо Уполномоченного органа, ответственн</w:t>
      </w:r>
      <w:r w:rsidR="00FA13E1" w:rsidRPr="004B7E1A">
        <w:rPr>
          <w:rFonts w:ascii="Times New Roman" w:hAnsi="Times New Roman" w:cs="Times New Roman"/>
          <w:sz w:val="24"/>
          <w:szCs w:val="24"/>
        </w:rPr>
        <w:t>ое</w:t>
      </w:r>
      <w:r w:rsidR="002A4444" w:rsidRPr="004B7E1A">
        <w:rPr>
          <w:rFonts w:ascii="Times New Roman" w:hAnsi="Times New Roman" w:cs="Times New Roman"/>
          <w:sz w:val="24"/>
          <w:szCs w:val="24"/>
        </w:rPr>
        <w:t xml:space="preserve"> за предоставление муниципальной услуги, подробно в письменной форме разъясняет гражданину сведения по вопросам, указанным в пункте 1.5. настоящего </w:t>
      </w:r>
      <w:r w:rsidR="008A58D2">
        <w:rPr>
          <w:rFonts w:ascii="Times New Roman" w:hAnsi="Times New Roman" w:cs="Times New Roman"/>
          <w:sz w:val="24"/>
          <w:szCs w:val="24"/>
        </w:rPr>
        <w:t>Административ</w:t>
      </w:r>
      <w:r w:rsidR="002A4444" w:rsidRPr="004B7E1A">
        <w:rPr>
          <w:rFonts w:ascii="Times New Roman" w:hAnsi="Times New Roman" w:cs="Times New Roman"/>
          <w:sz w:val="24"/>
          <w:szCs w:val="24"/>
        </w:rPr>
        <w:t>ного регламента</w:t>
      </w:r>
      <w:r w:rsidR="00FA13E1" w:rsidRPr="004B7E1A">
        <w:rPr>
          <w:rFonts w:ascii="Times New Roman" w:hAnsi="Times New Roman" w:cs="Times New Roman"/>
          <w:sz w:val="24"/>
          <w:szCs w:val="24"/>
        </w:rPr>
        <w:t>.</w:t>
      </w:r>
    </w:p>
    <w:p w:rsidR="002A4444" w:rsidRPr="004B7E1A" w:rsidRDefault="00486A00" w:rsidP="00BB297E">
      <w:pPr>
        <w:pStyle w:val="a6"/>
        <w:shd w:val="clear" w:color="auto" w:fill="auto"/>
        <w:tabs>
          <w:tab w:val="left" w:pos="1297"/>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002A4444" w:rsidRPr="004B7E1A">
        <w:rPr>
          <w:rFonts w:ascii="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A4444" w:rsidRPr="004B7E1A" w:rsidRDefault="002A4444"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A6004C" w:rsidRPr="004B7E1A">
        <w:rPr>
          <w:rFonts w:ascii="Times New Roman" w:hAnsi="Times New Roman" w:cs="Times New Roman"/>
          <w:sz w:val="24"/>
          <w:szCs w:val="24"/>
        </w:rPr>
        <w:t>,</w:t>
      </w:r>
      <w:r w:rsidRPr="004B7E1A">
        <w:rPr>
          <w:rFonts w:ascii="Times New Roman" w:hAnsi="Times New Roman" w:cs="Times New Roman"/>
          <w:sz w:val="24"/>
          <w:szCs w:val="24"/>
        </w:rPr>
        <w:t xml:space="preserve"> или предоставление им персональных данных.</w:t>
      </w:r>
    </w:p>
    <w:p w:rsidR="002A4444" w:rsidRPr="004B7E1A" w:rsidRDefault="00486A00" w:rsidP="00BB297E">
      <w:pPr>
        <w:pStyle w:val="a6"/>
        <w:shd w:val="clear" w:color="auto" w:fill="auto"/>
        <w:tabs>
          <w:tab w:val="left" w:pos="1244"/>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002A4444" w:rsidRPr="004B7E1A">
        <w:rPr>
          <w:rFonts w:ascii="Times New Roman" w:hAnsi="Times New Roman" w:cs="Times New Roman"/>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A4444" w:rsidRPr="004B7E1A">
        <w:rPr>
          <w:rFonts w:ascii="Times New Roman" w:hAnsi="Times New Roman" w:cs="Times New Roman"/>
          <w:sz w:val="24"/>
          <w:szCs w:val="24"/>
        </w:rPr>
        <w:t>о месте нахождения и графике ра</w:t>
      </w:r>
      <w:r w:rsidR="00D011EB" w:rsidRPr="004B7E1A">
        <w:rPr>
          <w:rFonts w:ascii="Times New Roman" w:hAnsi="Times New Roman" w:cs="Times New Roman"/>
          <w:sz w:val="24"/>
          <w:szCs w:val="24"/>
        </w:rPr>
        <w:t>боты Уполномоченного органа и его</w:t>
      </w:r>
      <w:r w:rsidR="002A4444" w:rsidRPr="004B7E1A">
        <w:rPr>
          <w:rFonts w:ascii="Times New Roman" w:hAnsi="Times New Roman" w:cs="Times New Roman"/>
          <w:sz w:val="24"/>
          <w:szCs w:val="24"/>
        </w:rPr>
        <w:t xml:space="preserve"> структурных подразделений, ответственных за предоставление муниципальной услуги, а также многофункциональных центров;</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A4444" w:rsidRPr="004B7E1A">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2A4444" w:rsidRPr="004B7E1A">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2A4444" w:rsidRPr="004B7E1A" w:rsidRDefault="00486A00" w:rsidP="00BB297E">
      <w:pPr>
        <w:pStyle w:val="a6"/>
        <w:shd w:val="clear" w:color="auto" w:fill="auto"/>
        <w:tabs>
          <w:tab w:val="left" w:pos="1609"/>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002A4444" w:rsidRPr="004B7E1A">
        <w:rPr>
          <w:rFonts w:ascii="Times New Roman" w:hAnsi="Times New Roman" w:cs="Times New Roman"/>
          <w:sz w:val="24"/>
          <w:szCs w:val="24"/>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w:t>
      </w:r>
      <w:r w:rsidR="008A58D2">
        <w:rPr>
          <w:rFonts w:ascii="Times New Roman" w:hAnsi="Times New Roman" w:cs="Times New Roman"/>
          <w:sz w:val="24"/>
          <w:szCs w:val="24"/>
        </w:rPr>
        <w:t>административ</w:t>
      </w:r>
      <w:r w:rsidR="00D011EB" w:rsidRPr="004B7E1A">
        <w:rPr>
          <w:rFonts w:ascii="Times New Roman" w:hAnsi="Times New Roman" w:cs="Times New Roman"/>
          <w:sz w:val="24"/>
          <w:szCs w:val="24"/>
        </w:rPr>
        <w:t>ный</w:t>
      </w:r>
      <w:r w:rsidR="002A4444" w:rsidRPr="004B7E1A">
        <w:rPr>
          <w:rFonts w:ascii="Times New Roman" w:hAnsi="Times New Roman" w:cs="Times New Roman"/>
          <w:sz w:val="24"/>
          <w:szCs w:val="24"/>
        </w:rPr>
        <w:t xml:space="preserve"> регламент, которые по требованию заявителя предоставляются ему для ознакомления.</w:t>
      </w:r>
    </w:p>
    <w:p w:rsidR="002A4444" w:rsidRPr="004B7E1A" w:rsidRDefault="00486A00" w:rsidP="00BB297E">
      <w:pPr>
        <w:pStyle w:val="a6"/>
        <w:shd w:val="clear" w:color="auto" w:fill="auto"/>
        <w:tabs>
          <w:tab w:val="left" w:pos="1374"/>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1.11. </w:t>
      </w:r>
      <w:r w:rsidR="002A4444" w:rsidRPr="004B7E1A">
        <w:rPr>
          <w:rFonts w:ascii="Times New Roman" w:hAnsi="Times New Roman" w:cs="Times New Roman"/>
          <w:sz w:val="24"/>
          <w:szCs w:val="24"/>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w:t>
      </w:r>
      <w:r w:rsidR="008A58D2">
        <w:rPr>
          <w:rFonts w:ascii="Times New Roman" w:hAnsi="Times New Roman" w:cs="Times New Roman"/>
          <w:sz w:val="24"/>
          <w:szCs w:val="24"/>
        </w:rPr>
        <w:t>административ</w:t>
      </w:r>
      <w:r w:rsidR="002A4444" w:rsidRPr="004B7E1A">
        <w:rPr>
          <w:rFonts w:ascii="Times New Roman" w:hAnsi="Times New Roman" w:cs="Times New Roman"/>
          <w:sz w:val="24"/>
          <w:szCs w:val="24"/>
        </w:rPr>
        <w:t>ным регламентом.</w:t>
      </w:r>
    </w:p>
    <w:p w:rsidR="002A4444" w:rsidRPr="004B7E1A" w:rsidRDefault="00486A00" w:rsidP="00BB297E">
      <w:pPr>
        <w:pStyle w:val="a6"/>
        <w:shd w:val="clear" w:color="auto" w:fill="auto"/>
        <w:tabs>
          <w:tab w:val="left" w:pos="1489"/>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1.12. </w:t>
      </w:r>
      <w:r w:rsidR="002A4444" w:rsidRPr="004B7E1A">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sidR="00751474" w:rsidRPr="004B7E1A">
        <w:rPr>
          <w:rFonts w:ascii="Times New Roman" w:hAnsi="Times New Roman" w:cs="Times New Roman"/>
          <w:sz w:val="24"/>
          <w:szCs w:val="24"/>
        </w:rPr>
        <w:t>,</w:t>
      </w:r>
      <w:r w:rsidR="002A4444" w:rsidRPr="004B7E1A">
        <w:rPr>
          <w:rFonts w:ascii="Times New Roman" w:hAnsi="Times New Roman" w:cs="Times New Roman"/>
          <w:sz w:val="24"/>
          <w:szCs w:val="24"/>
        </w:rPr>
        <w:t xml:space="preserve"> посредством электронной почты.</w:t>
      </w:r>
    </w:p>
    <w:p w:rsidR="00E202C3" w:rsidRPr="004B7E1A" w:rsidRDefault="00E202C3" w:rsidP="00BB297E">
      <w:pPr>
        <w:pStyle w:val="a6"/>
        <w:shd w:val="clear" w:color="auto" w:fill="auto"/>
        <w:tabs>
          <w:tab w:val="left" w:pos="1489"/>
        </w:tabs>
        <w:spacing w:line="240" w:lineRule="auto"/>
        <w:ind w:right="20" w:firstLine="709"/>
        <w:jc w:val="both"/>
        <w:rPr>
          <w:rFonts w:ascii="Times New Roman" w:hAnsi="Times New Roman" w:cs="Times New Roman"/>
          <w:sz w:val="24"/>
          <w:szCs w:val="24"/>
        </w:rPr>
      </w:pPr>
    </w:p>
    <w:p w:rsidR="002A4444" w:rsidRPr="004B7E1A" w:rsidRDefault="002A4444" w:rsidP="00BB297E">
      <w:pPr>
        <w:pStyle w:val="33"/>
        <w:keepNext/>
        <w:keepLines/>
        <w:shd w:val="clear" w:color="auto" w:fill="auto"/>
        <w:spacing w:line="240" w:lineRule="auto"/>
        <w:ind w:firstLine="0"/>
        <w:outlineLvl w:val="9"/>
        <w:rPr>
          <w:rFonts w:ascii="Times New Roman" w:hAnsi="Times New Roman" w:cs="Times New Roman"/>
          <w:sz w:val="24"/>
          <w:szCs w:val="24"/>
        </w:rPr>
      </w:pPr>
      <w:bookmarkStart w:id="4" w:name="bookmark51"/>
      <w:r w:rsidRPr="004B7E1A">
        <w:rPr>
          <w:rFonts w:ascii="Times New Roman" w:hAnsi="Times New Roman" w:cs="Times New Roman"/>
          <w:sz w:val="24"/>
          <w:szCs w:val="24"/>
        </w:rPr>
        <w:t>2. Стандарт предоставления муниципальной</w:t>
      </w:r>
      <w:bookmarkStart w:id="5" w:name="bookmark52"/>
      <w:bookmarkEnd w:id="4"/>
      <w:r w:rsidRPr="004B7E1A">
        <w:rPr>
          <w:rFonts w:ascii="Times New Roman" w:hAnsi="Times New Roman" w:cs="Times New Roman"/>
          <w:sz w:val="24"/>
          <w:szCs w:val="24"/>
        </w:rPr>
        <w:t xml:space="preserve"> услуги</w:t>
      </w:r>
      <w:bookmarkEnd w:id="5"/>
    </w:p>
    <w:p w:rsidR="002A4444" w:rsidRPr="004B7E1A" w:rsidRDefault="002A4444" w:rsidP="00BB297E">
      <w:pPr>
        <w:pStyle w:val="33"/>
        <w:keepNext/>
        <w:keepLines/>
        <w:shd w:val="clear" w:color="auto" w:fill="auto"/>
        <w:spacing w:line="240" w:lineRule="auto"/>
        <w:ind w:firstLine="709"/>
        <w:jc w:val="both"/>
        <w:outlineLvl w:val="9"/>
        <w:rPr>
          <w:rFonts w:ascii="Times New Roman" w:hAnsi="Times New Roman" w:cs="Times New Roman"/>
          <w:b w:val="0"/>
          <w:sz w:val="24"/>
          <w:szCs w:val="24"/>
        </w:rPr>
      </w:pPr>
      <w:bookmarkStart w:id="6" w:name="bookmark53"/>
    </w:p>
    <w:p w:rsidR="002A4444" w:rsidRPr="004B7E1A" w:rsidRDefault="002A4444" w:rsidP="00BD0F09">
      <w:pPr>
        <w:pStyle w:val="33"/>
        <w:keepNext/>
        <w:keepLines/>
        <w:shd w:val="clear" w:color="auto" w:fill="auto"/>
        <w:spacing w:line="240" w:lineRule="auto"/>
        <w:ind w:firstLine="0"/>
        <w:outlineLvl w:val="9"/>
        <w:rPr>
          <w:rFonts w:ascii="Times New Roman" w:hAnsi="Times New Roman" w:cs="Times New Roman"/>
          <w:sz w:val="24"/>
          <w:szCs w:val="24"/>
        </w:rPr>
      </w:pPr>
      <w:r w:rsidRPr="004B7E1A">
        <w:rPr>
          <w:rFonts w:ascii="Times New Roman" w:hAnsi="Times New Roman" w:cs="Times New Roman"/>
          <w:sz w:val="24"/>
          <w:szCs w:val="24"/>
        </w:rPr>
        <w:t>Наименование муниципальной услуги</w:t>
      </w:r>
      <w:bookmarkEnd w:id="6"/>
    </w:p>
    <w:p w:rsidR="002A4444" w:rsidRPr="004B7E1A" w:rsidRDefault="002A4444" w:rsidP="00BB297E">
      <w:pPr>
        <w:pStyle w:val="33"/>
        <w:keepNext/>
        <w:keepLines/>
        <w:shd w:val="clear" w:color="auto" w:fill="auto"/>
        <w:spacing w:line="240" w:lineRule="auto"/>
        <w:ind w:firstLine="709"/>
        <w:jc w:val="both"/>
        <w:outlineLvl w:val="9"/>
        <w:rPr>
          <w:rFonts w:ascii="Times New Roman" w:hAnsi="Times New Roman" w:cs="Times New Roman"/>
          <w:b w:val="0"/>
          <w:sz w:val="24"/>
          <w:szCs w:val="24"/>
        </w:rPr>
      </w:pPr>
    </w:p>
    <w:p w:rsidR="002A4444" w:rsidRPr="004B7E1A" w:rsidRDefault="00486A00"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E75411" w:rsidRPr="004B7E1A">
        <w:rPr>
          <w:rFonts w:ascii="Times New Roman" w:hAnsi="Times New Roman" w:cs="Times New Roman"/>
          <w:sz w:val="24"/>
          <w:szCs w:val="24"/>
        </w:rPr>
        <w:t xml:space="preserve">Муниципальная услуга </w:t>
      </w:r>
      <w:r w:rsidR="006B5A7B" w:rsidRPr="004B7E1A">
        <w:rPr>
          <w:rFonts w:ascii="Times New Roman" w:hAnsi="Times New Roman" w:cs="Times New Roman"/>
          <w:sz w:val="24"/>
          <w:szCs w:val="24"/>
        </w:rPr>
        <w:t>«Выдача согласия на обмен жилыми помещениями, предоставленными по договорам</w:t>
      </w:r>
      <w:r w:rsidR="00B82A90" w:rsidRPr="004B7E1A">
        <w:rPr>
          <w:rFonts w:ascii="Times New Roman" w:hAnsi="Times New Roman" w:cs="Times New Roman"/>
          <w:sz w:val="24"/>
          <w:szCs w:val="24"/>
        </w:rPr>
        <w:t xml:space="preserve"> </w:t>
      </w:r>
      <w:r w:rsidR="006B5A7B" w:rsidRPr="004B7E1A">
        <w:rPr>
          <w:rFonts w:ascii="Times New Roman" w:hAnsi="Times New Roman" w:cs="Times New Roman"/>
          <w:sz w:val="24"/>
          <w:szCs w:val="24"/>
        </w:rPr>
        <w:t>социального найма»</w:t>
      </w:r>
    </w:p>
    <w:p w:rsidR="002A4444" w:rsidRPr="004B7E1A" w:rsidRDefault="002A4444" w:rsidP="00BB297E">
      <w:pPr>
        <w:pStyle w:val="a6"/>
        <w:shd w:val="clear" w:color="auto" w:fill="auto"/>
        <w:tabs>
          <w:tab w:val="left" w:pos="1215"/>
        </w:tabs>
        <w:spacing w:line="240" w:lineRule="auto"/>
        <w:ind w:right="20" w:firstLine="709"/>
        <w:jc w:val="both"/>
        <w:rPr>
          <w:rFonts w:ascii="Times New Roman" w:hAnsi="Times New Roman" w:cs="Times New Roman"/>
          <w:sz w:val="24"/>
          <w:szCs w:val="24"/>
        </w:rPr>
      </w:pPr>
    </w:p>
    <w:p w:rsidR="002A4444" w:rsidRPr="004B7E1A" w:rsidRDefault="002A4444" w:rsidP="00BD0F09">
      <w:pPr>
        <w:pStyle w:val="33"/>
        <w:keepNext/>
        <w:keepLines/>
        <w:shd w:val="clear" w:color="auto" w:fill="auto"/>
        <w:spacing w:line="240" w:lineRule="auto"/>
        <w:ind w:firstLine="0"/>
        <w:outlineLvl w:val="9"/>
        <w:rPr>
          <w:rFonts w:ascii="Times New Roman" w:hAnsi="Times New Roman" w:cs="Times New Roman"/>
          <w:sz w:val="24"/>
          <w:szCs w:val="24"/>
        </w:rPr>
      </w:pPr>
      <w:bookmarkStart w:id="7" w:name="bookmark54"/>
      <w:r w:rsidRPr="004B7E1A">
        <w:rPr>
          <w:rFonts w:ascii="Times New Roman" w:hAnsi="Times New Roman" w:cs="Times New Roman"/>
          <w:sz w:val="24"/>
          <w:szCs w:val="24"/>
        </w:rPr>
        <w:t xml:space="preserve">Наименование органа, предоставляющего </w:t>
      </w:r>
      <w:bookmarkStart w:id="8" w:name="bookmark55"/>
      <w:bookmarkEnd w:id="7"/>
      <w:r w:rsidRPr="004B7E1A">
        <w:rPr>
          <w:rFonts w:ascii="Times New Roman" w:hAnsi="Times New Roman" w:cs="Times New Roman"/>
          <w:sz w:val="24"/>
          <w:szCs w:val="24"/>
        </w:rPr>
        <w:t>муниципальную услугу</w:t>
      </w:r>
      <w:bookmarkEnd w:id="8"/>
    </w:p>
    <w:p w:rsidR="002A4444" w:rsidRPr="004B7E1A" w:rsidRDefault="002A4444" w:rsidP="00BB297E">
      <w:pPr>
        <w:pStyle w:val="33"/>
        <w:keepNext/>
        <w:keepLines/>
        <w:shd w:val="clear" w:color="auto" w:fill="auto"/>
        <w:spacing w:line="240" w:lineRule="auto"/>
        <w:ind w:right="480" w:firstLine="709"/>
        <w:jc w:val="both"/>
        <w:outlineLvl w:val="9"/>
        <w:rPr>
          <w:rFonts w:ascii="Times New Roman" w:hAnsi="Times New Roman" w:cs="Times New Roman"/>
          <w:b w:val="0"/>
          <w:sz w:val="24"/>
          <w:szCs w:val="24"/>
        </w:rPr>
      </w:pPr>
    </w:p>
    <w:p w:rsidR="002A4444" w:rsidRPr="004B7E1A" w:rsidRDefault="00486A00" w:rsidP="00BB297E">
      <w:pPr>
        <w:pStyle w:val="a6"/>
        <w:shd w:val="clear" w:color="auto" w:fill="auto"/>
        <w:tabs>
          <w:tab w:val="left" w:pos="1441"/>
          <w:tab w:val="left" w:pos="1628"/>
        </w:tabs>
        <w:spacing w:line="240" w:lineRule="auto"/>
        <w:ind w:right="20" w:firstLine="709"/>
        <w:jc w:val="both"/>
        <w:rPr>
          <w:rFonts w:ascii="Times New Roman" w:hAnsi="Times New Roman" w:cs="Times New Roman"/>
          <w:sz w:val="24"/>
          <w:szCs w:val="24"/>
        </w:rPr>
      </w:pPr>
      <w:r>
        <w:rPr>
          <w:rStyle w:val="93"/>
          <w:rFonts w:ascii="Times New Roman" w:hAnsi="Times New Roman" w:cs="Times New Roman"/>
          <w:i w:val="0"/>
          <w:sz w:val="24"/>
          <w:szCs w:val="24"/>
        </w:rPr>
        <w:t xml:space="preserve">2.2. </w:t>
      </w:r>
      <w:r w:rsidR="002A4444" w:rsidRPr="004B7E1A">
        <w:rPr>
          <w:rStyle w:val="93"/>
          <w:rFonts w:ascii="Times New Roman" w:hAnsi="Times New Roman" w:cs="Times New Roman"/>
          <w:i w:val="0"/>
          <w:sz w:val="24"/>
          <w:szCs w:val="24"/>
        </w:rPr>
        <w:t xml:space="preserve">Муниципальная услуга предоставляется </w:t>
      </w:r>
      <w:r w:rsidR="00AA0ED4" w:rsidRPr="004B7E1A">
        <w:rPr>
          <w:rFonts w:ascii="Times New Roman" w:hAnsi="Times New Roman" w:cs="Times New Roman"/>
          <w:sz w:val="24"/>
          <w:szCs w:val="24"/>
        </w:rPr>
        <w:t>администрацией Петровск-Забайкальского муниципального округа</w:t>
      </w:r>
      <w:r w:rsidR="0088404C" w:rsidRPr="004B7E1A">
        <w:rPr>
          <w:rFonts w:ascii="Times New Roman" w:hAnsi="Times New Roman" w:cs="Times New Roman"/>
          <w:sz w:val="24"/>
          <w:szCs w:val="24"/>
        </w:rPr>
        <w:t xml:space="preserve"> (далее –</w:t>
      </w:r>
      <w:r w:rsidR="00AA0ED4" w:rsidRPr="004B7E1A">
        <w:rPr>
          <w:rStyle w:val="93"/>
          <w:rFonts w:ascii="Times New Roman" w:hAnsi="Times New Roman" w:cs="Times New Roman"/>
          <w:i w:val="0"/>
          <w:sz w:val="24"/>
          <w:szCs w:val="24"/>
        </w:rPr>
        <w:t xml:space="preserve"> </w:t>
      </w:r>
      <w:r w:rsidR="002A4444" w:rsidRPr="004B7E1A">
        <w:rPr>
          <w:rStyle w:val="93"/>
          <w:rFonts w:ascii="Times New Roman" w:hAnsi="Times New Roman" w:cs="Times New Roman"/>
          <w:i w:val="0"/>
          <w:sz w:val="24"/>
          <w:szCs w:val="24"/>
        </w:rPr>
        <w:t>Уп</w:t>
      </w:r>
      <w:r w:rsidR="0088404C" w:rsidRPr="004B7E1A">
        <w:rPr>
          <w:rStyle w:val="93"/>
          <w:rFonts w:ascii="Times New Roman" w:hAnsi="Times New Roman" w:cs="Times New Roman"/>
          <w:i w:val="0"/>
          <w:sz w:val="24"/>
          <w:szCs w:val="24"/>
        </w:rPr>
        <w:t>олномоченным орган)</w:t>
      </w:r>
      <w:r w:rsidR="00D011EB" w:rsidRPr="004B7E1A">
        <w:rPr>
          <w:rFonts w:ascii="Times New Roman" w:hAnsi="Times New Roman" w:cs="Times New Roman"/>
          <w:sz w:val="24"/>
          <w:szCs w:val="24"/>
        </w:rPr>
        <w:t>.</w:t>
      </w:r>
    </w:p>
    <w:p w:rsidR="002A4444" w:rsidRPr="004B7E1A" w:rsidRDefault="00486A00" w:rsidP="00BB297E">
      <w:pPr>
        <w:pStyle w:val="3a"/>
        <w:shd w:val="clear" w:color="auto" w:fill="auto"/>
        <w:spacing w:after="0" w:line="240" w:lineRule="auto"/>
        <w:ind w:firstLine="709"/>
        <w:contextualSpacing/>
        <w:jc w:val="both"/>
        <w:rPr>
          <w:color w:val="auto"/>
          <w:sz w:val="24"/>
          <w:szCs w:val="24"/>
        </w:rPr>
      </w:pPr>
      <w:r>
        <w:rPr>
          <w:color w:val="auto"/>
          <w:sz w:val="24"/>
          <w:szCs w:val="24"/>
        </w:rPr>
        <w:t xml:space="preserve">2.3. </w:t>
      </w:r>
      <w:r w:rsidR="002A4444" w:rsidRPr="004B7E1A">
        <w:rPr>
          <w:color w:val="auto"/>
          <w:sz w:val="24"/>
          <w:szCs w:val="24"/>
        </w:rPr>
        <w:t>МФЦ участвует в предоставлении муниципальной услуги в части:</w:t>
      </w:r>
    </w:p>
    <w:p w:rsidR="002A4444" w:rsidRPr="004B7E1A" w:rsidRDefault="0065469B" w:rsidP="00BB297E">
      <w:pPr>
        <w:pStyle w:val="3a"/>
        <w:shd w:val="clear" w:color="auto" w:fill="auto"/>
        <w:spacing w:after="0" w:line="240" w:lineRule="auto"/>
        <w:ind w:firstLine="709"/>
        <w:contextualSpacing/>
        <w:jc w:val="both"/>
        <w:rPr>
          <w:color w:val="auto"/>
          <w:sz w:val="24"/>
          <w:szCs w:val="24"/>
        </w:rPr>
      </w:pPr>
      <w:r>
        <w:rPr>
          <w:color w:val="auto"/>
          <w:sz w:val="24"/>
          <w:szCs w:val="24"/>
        </w:rPr>
        <w:t xml:space="preserve">1) </w:t>
      </w:r>
      <w:r w:rsidR="002A4444" w:rsidRPr="004B7E1A">
        <w:rPr>
          <w:color w:val="auto"/>
          <w:sz w:val="24"/>
          <w:szCs w:val="24"/>
        </w:rPr>
        <w:t>информирования по вопросам предоставления муниципальной услуги;</w:t>
      </w:r>
    </w:p>
    <w:p w:rsidR="002A4444" w:rsidRPr="004B7E1A" w:rsidRDefault="0065469B" w:rsidP="00BB297E">
      <w:pPr>
        <w:pStyle w:val="3a"/>
        <w:shd w:val="clear" w:color="auto" w:fill="auto"/>
        <w:spacing w:after="0" w:line="240" w:lineRule="auto"/>
        <w:ind w:firstLine="709"/>
        <w:contextualSpacing/>
        <w:jc w:val="both"/>
        <w:rPr>
          <w:color w:val="auto"/>
          <w:sz w:val="24"/>
          <w:szCs w:val="24"/>
        </w:rPr>
      </w:pPr>
      <w:r>
        <w:rPr>
          <w:color w:val="auto"/>
          <w:sz w:val="24"/>
          <w:szCs w:val="24"/>
        </w:rPr>
        <w:t xml:space="preserve">2) </w:t>
      </w:r>
      <w:r w:rsidR="002A4444" w:rsidRPr="004B7E1A">
        <w:rPr>
          <w:color w:val="auto"/>
          <w:sz w:val="24"/>
          <w:szCs w:val="24"/>
        </w:rPr>
        <w:t>приема заявлений и документов, необходимых для предоставления муниципальной услуги;</w:t>
      </w:r>
    </w:p>
    <w:p w:rsidR="002A4444" w:rsidRPr="004B7E1A" w:rsidRDefault="0065469B" w:rsidP="00BB297E">
      <w:pPr>
        <w:pStyle w:val="3a"/>
        <w:shd w:val="clear" w:color="auto" w:fill="auto"/>
        <w:spacing w:after="0" w:line="240" w:lineRule="auto"/>
        <w:ind w:firstLine="709"/>
        <w:contextualSpacing/>
        <w:jc w:val="both"/>
        <w:rPr>
          <w:color w:val="auto"/>
          <w:sz w:val="24"/>
          <w:szCs w:val="24"/>
        </w:rPr>
      </w:pPr>
      <w:r>
        <w:rPr>
          <w:color w:val="auto"/>
          <w:sz w:val="24"/>
          <w:szCs w:val="24"/>
        </w:rPr>
        <w:t xml:space="preserve">3) </w:t>
      </w:r>
      <w:r w:rsidR="002A4444" w:rsidRPr="004B7E1A">
        <w:rPr>
          <w:color w:val="auto"/>
          <w:sz w:val="24"/>
          <w:szCs w:val="24"/>
        </w:rPr>
        <w:t>выдачи результата предоставления муниципальной услуги.</w:t>
      </w:r>
    </w:p>
    <w:p w:rsidR="002A4444" w:rsidRPr="004B7E1A" w:rsidRDefault="00486A00" w:rsidP="00BB297E">
      <w:pPr>
        <w:pStyle w:val="a6"/>
        <w:shd w:val="clear" w:color="auto" w:fill="auto"/>
        <w:tabs>
          <w:tab w:val="left" w:pos="1392"/>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2A4444" w:rsidRPr="004B7E1A">
        <w:rPr>
          <w:rFonts w:ascii="Times New Roman" w:hAnsi="Times New Roman" w:cs="Times New Roman"/>
          <w:sz w:val="24"/>
          <w:szCs w:val="24"/>
        </w:rPr>
        <w:t>При предоставлении муниципальной услуги Уполномоченный орган взаимодействует с:</w:t>
      </w:r>
    </w:p>
    <w:p w:rsidR="002A4444" w:rsidRPr="004B7E1A" w:rsidRDefault="002A4444" w:rsidP="00BB297E">
      <w:pPr>
        <w:pStyle w:val="a6"/>
        <w:shd w:val="clear" w:color="auto" w:fill="auto"/>
        <w:tabs>
          <w:tab w:val="left" w:pos="1498"/>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2.4.1.</w:t>
      </w:r>
      <w:r w:rsidR="00D011EB" w:rsidRPr="004B7E1A">
        <w:rPr>
          <w:rFonts w:ascii="Times New Roman" w:hAnsi="Times New Roman" w:cs="Times New Roman"/>
          <w:sz w:val="24"/>
          <w:szCs w:val="24"/>
        </w:rPr>
        <w:t xml:space="preserve"> </w:t>
      </w:r>
      <w:r w:rsidRPr="004B7E1A">
        <w:rPr>
          <w:rFonts w:ascii="Times New Roman" w:hAnsi="Times New Roman" w:cs="Times New Roman"/>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w:t>
      </w:r>
      <w:r w:rsidR="00486A00">
        <w:rPr>
          <w:rFonts w:ascii="Times New Roman" w:hAnsi="Times New Roman" w:cs="Times New Roman"/>
          <w:sz w:val="24"/>
          <w:szCs w:val="24"/>
        </w:rPr>
        <w:t>ндивидуальным предпринимателем);</w:t>
      </w:r>
    </w:p>
    <w:p w:rsidR="002A4444" w:rsidRPr="004B7E1A" w:rsidRDefault="002A4444" w:rsidP="00BB297E">
      <w:pPr>
        <w:pStyle w:val="a6"/>
        <w:shd w:val="clear" w:color="auto" w:fill="auto"/>
        <w:tabs>
          <w:tab w:val="left" w:pos="1512"/>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lastRenderedPageBreak/>
        <w:t>2.4.2.</w:t>
      </w:r>
      <w:r w:rsidR="00D011EB" w:rsidRPr="004B7E1A">
        <w:rPr>
          <w:rFonts w:ascii="Times New Roman" w:hAnsi="Times New Roman" w:cs="Times New Roman"/>
          <w:sz w:val="24"/>
          <w:szCs w:val="24"/>
        </w:rPr>
        <w:t xml:space="preserve"> </w:t>
      </w:r>
      <w:r w:rsidRPr="004B7E1A">
        <w:rPr>
          <w:rFonts w:ascii="Times New Roman" w:hAnsi="Times New Roman" w:cs="Times New Roman"/>
          <w:sz w:val="24"/>
          <w:szCs w:val="24"/>
        </w:rPr>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w:t>
      </w:r>
      <w:r w:rsidR="00CC5F1C" w:rsidRPr="004B7E1A">
        <w:rPr>
          <w:rFonts w:ascii="Times New Roman" w:hAnsi="Times New Roman" w:cs="Times New Roman"/>
          <w:sz w:val="24"/>
          <w:szCs w:val="24"/>
        </w:rPr>
        <w:t>одтверждающих место жительства;</w:t>
      </w:r>
    </w:p>
    <w:p w:rsidR="002A4444" w:rsidRPr="004B7E1A" w:rsidRDefault="002A4444" w:rsidP="00BB297E">
      <w:pPr>
        <w:pStyle w:val="a6"/>
        <w:shd w:val="clear" w:color="auto" w:fill="auto"/>
        <w:tabs>
          <w:tab w:val="left" w:pos="1517"/>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2.4.3.</w:t>
      </w:r>
      <w:r w:rsidR="00D011EB" w:rsidRPr="004B7E1A">
        <w:rPr>
          <w:rFonts w:ascii="Times New Roman" w:hAnsi="Times New Roman" w:cs="Times New Roman"/>
          <w:sz w:val="24"/>
          <w:szCs w:val="24"/>
        </w:rPr>
        <w:t xml:space="preserve"> </w:t>
      </w:r>
      <w:r w:rsidR="0088404C" w:rsidRPr="004B7E1A">
        <w:rPr>
          <w:rFonts w:ascii="Times New Roman" w:hAnsi="Times New Roman" w:cs="Times New Roman"/>
          <w:sz w:val="24"/>
          <w:szCs w:val="24"/>
        </w:rPr>
        <w:t>Социальным</w:t>
      </w:r>
      <w:r w:rsidRPr="004B7E1A">
        <w:rPr>
          <w:rFonts w:ascii="Times New Roman" w:hAnsi="Times New Roman" w:cs="Times New Roman"/>
          <w:sz w:val="24"/>
          <w:szCs w:val="24"/>
        </w:rPr>
        <w:t xml:space="preserve"> фонд</w:t>
      </w:r>
      <w:r w:rsidR="0088404C" w:rsidRPr="004B7E1A">
        <w:rPr>
          <w:rFonts w:ascii="Times New Roman" w:hAnsi="Times New Roman" w:cs="Times New Roman"/>
          <w:sz w:val="24"/>
          <w:szCs w:val="24"/>
        </w:rPr>
        <w:t>ом</w:t>
      </w:r>
      <w:r w:rsidRPr="004B7E1A">
        <w:rPr>
          <w:rFonts w:ascii="Times New Roman" w:hAnsi="Times New Roman" w:cs="Times New Roman"/>
          <w:sz w:val="24"/>
          <w:szCs w:val="24"/>
        </w:rPr>
        <w:t xml:space="preserve"> России в части проверки соответствия фамильно-именной группы, даты рождения</w:t>
      </w:r>
      <w:r w:rsidR="00E84AD6" w:rsidRPr="00E84AD6">
        <w:rPr>
          <w:rFonts w:ascii="Times New Roman" w:hAnsi="Times New Roman" w:cs="Times New Roman"/>
          <w:sz w:val="24"/>
          <w:szCs w:val="24"/>
        </w:rPr>
        <w:t xml:space="preserve"> </w:t>
      </w:r>
      <w:bookmarkStart w:id="9" w:name="_GoBack"/>
      <w:bookmarkEnd w:id="9"/>
      <w:r w:rsidRPr="004B7E1A">
        <w:rPr>
          <w:rFonts w:ascii="Times New Roman" w:hAnsi="Times New Roman" w:cs="Times New Roman"/>
          <w:sz w:val="24"/>
          <w:szCs w:val="24"/>
        </w:rPr>
        <w:t>сведений об инвалидности из Единой государственной информационной системы социального обеспечения.</w:t>
      </w:r>
    </w:p>
    <w:p w:rsidR="002A4444" w:rsidRPr="004B7E1A" w:rsidRDefault="00486A00" w:rsidP="00BB297E">
      <w:pPr>
        <w:pStyle w:val="a6"/>
        <w:shd w:val="clear" w:color="auto" w:fill="auto"/>
        <w:tabs>
          <w:tab w:val="left" w:pos="1536"/>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2.4.5. </w:t>
      </w:r>
      <w:r w:rsidR="002A4444" w:rsidRPr="004B7E1A">
        <w:rPr>
          <w:rFonts w:ascii="Times New Roman" w:hAnsi="Times New Roman" w:cs="Times New Roman"/>
          <w:sz w:val="24"/>
          <w:szCs w:val="24"/>
        </w:rPr>
        <w:t>Федеральной служб</w:t>
      </w:r>
      <w:r w:rsidR="00C10D57">
        <w:rPr>
          <w:rFonts w:ascii="Times New Roman" w:hAnsi="Times New Roman" w:cs="Times New Roman"/>
          <w:sz w:val="24"/>
          <w:szCs w:val="24"/>
        </w:rPr>
        <w:t>ой</w:t>
      </w:r>
      <w:r w:rsidR="002A4444" w:rsidRPr="004B7E1A">
        <w:rPr>
          <w:rFonts w:ascii="Times New Roman" w:hAnsi="Times New Roman" w:cs="Times New Roman"/>
          <w:sz w:val="24"/>
          <w:szCs w:val="24"/>
        </w:rPr>
        <w:t xml:space="preserve">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486A00" w:rsidRDefault="002A4444" w:rsidP="00BB297E">
      <w:pPr>
        <w:pStyle w:val="a6"/>
        <w:shd w:val="clear" w:color="auto" w:fill="auto"/>
        <w:tabs>
          <w:tab w:val="left" w:pos="1392"/>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xml:space="preserve">2.5.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2A4444" w:rsidRPr="004B7E1A" w:rsidRDefault="00486A00" w:rsidP="00BB297E">
      <w:pPr>
        <w:pStyle w:val="a6"/>
        <w:shd w:val="clear" w:color="auto" w:fill="auto"/>
        <w:tabs>
          <w:tab w:val="left" w:pos="1392"/>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002A4444" w:rsidRPr="004B7E1A">
        <w:rPr>
          <w:rFonts w:ascii="Times New Roman" w:hAnsi="Times New Roman" w:cs="Times New Roman"/>
          <w:sz w:val="24"/>
          <w:szCs w:val="24"/>
        </w:rPr>
        <w:t>Муниципальная услуга в упреждающем</w:t>
      </w:r>
      <w:r w:rsidR="00D011EB" w:rsidRPr="004B7E1A">
        <w:rPr>
          <w:rFonts w:ascii="Times New Roman" w:hAnsi="Times New Roman" w:cs="Times New Roman"/>
          <w:sz w:val="24"/>
          <w:szCs w:val="24"/>
        </w:rPr>
        <w:t xml:space="preserve"> </w:t>
      </w:r>
      <w:r w:rsidR="002A4444" w:rsidRPr="004B7E1A">
        <w:rPr>
          <w:rFonts w:ascii="Times New Roman" w:hAnsi="Times New Roman" w:cs="Times New Roman"/>
          <w:sz w:val="24"/>
          <w:szCs w:val="24"/>
        </w:rPr>
        <w:t>(проактивном) режиме не предоставляется.</w:t>
      </w:r>
    </w:p>
    <w:p w:rsidR="00BC019C" w:rsidRPr="004B7E1A" w:rsidRDefault="00BC019C" w:rsidP="00BB297E">
      <w:pPr>
        <w:pStyle w:val="a6"/>
        <w:shd w:val="clear" w:color="auto" w:fill="auto"/>
        <w:tabs>
          <w:tab w:val="left" w:pos="1392"/>
        </w:tabs>
        <w:spacing w:line="240" w:lineRule="auto"/>
        <w:ind w:right="20" w:firstLine="709"/>
        <w:jc w:val="both"/>
        <w:rPr>
          <w:rFonts w:ascii="Times New Roman" w:hAnsi="Times New Roman" w:cs="Times New Roman"/>
          <w:sz w:val="24"/>
          <w:szCs w:val="24"/>
        </w:rPr>
      </w:pPr>
    </w:p>
    <w:p w:rsidR="002A4444" w:rsidRPr="004B7E1A" w:rsidRDefault="002A4444" w:rsidP="00BD0F09">
      <w:pPr>
        <w:pStyle w:val="33"/>
        <w:keepNext/>
        <w:keepLines/>
        <w:shd w:val="clear" w:color="auto" w:fill="auto"/>
        <w:spacing w:line="240" w:lineRule="auto"/>
        <w:ind w:firstLine="0"/>
        <w:rPr>
          <w:rFonts w:ascii="Times New Roman" w:hAnsi="Times New Roman" w:cs="Times New Roman"/>
          <w:sz w:val="24"/>
          <w:szCs w:val="24"/>
        </w:rPr>
      </w:pPr>
      <w:bookmarkStart w:id="10" w:name="bookmark56"/>
      <w:r w:rsidRPr="004B7E1A">
        <w:rPr>
          <w:rFonts w:ascii="Times New Roman" w:hAnsi="Times New Roman" w:cs="Times New Roman"/>
          <w:sz w:val="24"/>
          <w:szCs w:val="24"/>
        </w:rPr>
        <w:t>Описание результата предоставления муниципальной услуги</w:t>
      </w:r>
      <w:bookmarkEnd w:id="10"/>
    </w:p>
    <w:p w:rsidR="002A4444" w:rsidRPr="004B7E1A" w:rsidRDefault="002A4444" w:rsidP="00BB297E">
      <w:pPr>
        <w:pStyle w:val="33"/>
        <w:keepNext/>
        <w:keepLines/>
        <w:shd w:val="clear" w:color="auto" w:fill="auto"/>
        <w:spacing w:line="240" w:lineRule="auto"/>
        <w:ind w:firstLine="709"/>
        <w:jc w:val="both"/>
        <w:rPr>
          <w:rFonts w:ascii="Times New Roman" w:hAnsi="Times New Roman" w:cs="Times New Roman"/>
          <w:b w:val="0"/>
          <w:sz w:val="24"/>
          <w:szCs w:val="24"/>
        </w:rPr>
      </w:pPr>
    </w:p>
    <w:p w:rsidR="006B5A7B" w:rsidRPr="004B7E1A" w:rsidRDefault="00E75411" w:rsidP="00BB297E">
      <w:pPr>
        <w:widowControl w:val="0"/>
        <w:autoSpaceDE w:val="0"/>
        <w:autoSpaceDN w:val="0"/>
        <w:adjustRightInd w:val="0"/>
        <w:ind w:firstLine="709"/>
        <w:jc w:val="both"/>
        <w:outlineLvl w:val="2"/>
        <w:rPr>
          <w:rFonts w:ascii="Times New Roman" w:hAnsi="Times New Roman" w:cs="Times New Roman"/>
          <w:color w:val="auto"/>
        </w:rPr>
      </w:pPr>
      <w:r w:rsidRPr="004B7E1A">
        <w:rPr>
          <w:rFonts w:ascii="Times New Roman" w:hAnsi="Times New Roman" w:cs="Times New Roman"/>
          <w:color w:val="auto"/>
        </w:rPr>
        <w:t>2.</w:t>
      </w:r>
      <w:r w:rsidR="00486A00">
        <w:rPr>
          <w:rFonts w:ascii="Times New Roman" w:hAnsi="Times New Roman" w:cs="Times New Roman"/>
          <w:color w:val="auto"/>
        </w:rPr>
        <w:t>7</w:t>
      </w:r>
      <w:r w:rsidRPr="004B7E1A">
        <w:rPr>
          <w:rFonts w:ascii="Times New Roman" w:hAnsi="Times New Roman" w:cs="Times New Roman"/>
          <w:color w:val="auto"/>
        </w:rPr>
        <w:t xml:space="preserve">. </w:t>
      </w:r>
      <w:r w:rsidR="006B5A7B" w:rsidRPr="004B7E1A">
        <w:rPr>
          <w:rFonts w:ascii="Times New Roman" w:hAnsi="Times New Roman" w:cs="Times New Roman"/>
          <w:color w:val="auto"/>
        </w:rPr>
        <w:t>Результатом предоставления муниципальной услуги является:</w:t>
      </w:r>
    </w:p>
    <w:p w:rsidR="006B5A7B" w:rsidRPr="004B7E1A" w:rsidRDefault="0065469B" w:rsidP="00BB297E">
      <w:pPr>
        <w:widowControl w:val="0"/>
        <w:autoSpaceDE w:val="0"/>
        <w:autoSpaceDN w:val="0"/>
        <w:adjustRightInd w:val="0"/>
        <w:ind w:firstLine="709"/>
        <w:jc w:val="both"/>
        <w:outlineLvl w:val="2"/>
        <w:rPr>
          <w:rFonts w:ascii="Times New Roman" w:hAnsi="Times New Roman" w:cs="Times New Roman"/>
          <w:color w:val="auto"/>
        </w:rPr>
      </w:pPr>
      <w:r>
        <w:rPr>
          <w:rFonts w:ascii="Times New Roman" w:hAnsi="Times New Roman" w:cs="Times New Roman"/>
          <w:color w:val="auto"/>
        </w:rPr>
        <w:t>2.7</w:t>
      </w:r>
      <w:r w:rsidR="009C1D32" w:rsidRPr="004B7E1A">
        <w:rPr>
          <w:rFonts w:ascii="Times New Roman" w:hAnsi="Times New Roman" w:cs="Times New Roman"/>
          <w:color w:val="auto"/>
        </w:rPr>
        <w:t>.1. Р</w:t>
      </w:r>
      <w:r w:rsidR="006B5A7B" w:rsidRPr="004B7E1A">
        <w:rPr>
          <w:rFonts w:ascii="Times New Roman" w:hAnsi="Times New Roman" w:cs="Times New Roman"/>
          <w:color w:val="auto"/>
        </w:rPr>
        <w:t>ешение о даче согласия на обмен жилыми помещениями, предоставленными по договорам</w:t>
      </w:r>
      <w:r w:rsidR="009C1D32" w:rsidRPr="004B7E1A">
        <w:rPr>
          <w:rFonts w:ascii="Times New Roman" w:hAnsi="Times New Roman" w:cs="Times New Roman"/>
          <w:color w:val="auto"/>
        </w:rPr>
        <w:t xml:space="preserve"> социального найма (</w:t>
      </w:r>
      <w:r w:rsidR="00CC1B0F">
        <w:rPr>
          <w:rFonts w:ascii="Times New Roman" w:hAnsi="Times New Roman" w:cs="Times New Roman"/>
          <w:color w:val="auto"/>
        </w:rPr>
        <w:t>принимается постановлением администрации Петровск-Забайкальского муниципального округа</w:t>
      </w:r>
      <w:r w:rsidR="006B5A7B" w:rsidRPr="004B7E1A">
        <w:rPr>
          <w:rFonts w:ascii="Times New Roman" w:hAnsi="Times New Roman" w:cs="Times New Roman"/>
          <w:color w:val="auto"/>
        </w:rPr>
        <w:t>);</w:t>
      </w:r>
    </w:p>
    <w:p w:rsidR="009C1D32" w:rsidRPr="004B7E1A" w:rsidRDefault="009C1D32" w:rsidP="00BB297E">
      <w:pPr>
        <w:widowControl w:val="0"/>
        <w:autoSpaceDE w:val="0"/>
        <w:autoSpaceDN w:val="0"/>
        <w:adjustRightInd w:val="0"/>
        <w:ind w:firstLine="709"/>
        <w:jc w:val="both"/>
        <w:outlineLvl w:val="2"/>
        <w:rPr>
          <w:rFonts w:ascii="Times New Roman" w:hAnsi="Times New Roman" w:cs="Times New Roman"/>
          <w:color w:val="auto"/>
        </w:rPr>
      </w:pPr>
      <w:r w:rsidRPr="00C10D57">
        <w:rPr>
          <w:rFonts w:ascii="Times New Roman" w:hAnsi="Times New Roman" w:cs="Times New Roman"/>
          <w:color w:val="auto"/>
        </w:rPr>
        <w:t>2.</w:t>
      </w:r>
      <w:r w:rsidR="0065469B">
        <w:rPr>
          <w:rFonts w:ascii="Times New Roman" w:hAnsi="Times New Roman" w:cs="Times New Roman"/>
          <w:color w:val="auto"/>
        </w:rPr>
        <w:t>7</w:t>
      </w:r>
      <w:r w:rsidRPr="00C10D57">
        <w:rPr>
          <w:rFonts w:ascii="Times New Roman" w:hAnsi="Times New Roman" w:cs="Times New Roman"/>
          <w:color w:val="auto"/>
        </w:rPr>
        <w:t>.2. Решение об отказе</w:t>
      </w:r>
      <w:r w:rsidR="00B82A90" w:rsidRPr="00C10D57">
        <w:rPr>
          <w:rFonts w:ascii="Times New Roman" w:hAnsi="Times New Roman" w:cs="Times New Roman"/>
          <w:color w:val="auto"/>
        </w:rPr>
        <w:t xml:space="preserve"> </w:t>
      </w:r>
      <w:r w:rsidRPr="00C10D57">
        <w:rPr>
          <w:rFonts w:ascii="Times New Roman" w:hAnsi="Times New Roman" w:cs="Times New Roman"/>
          <w:color w:val="auto"/>
        </w:rPr>
        <w:t>в</w:t>
      </w:r>
      <w:r w:rsidR="00B82A90" w:rsidRPr="00C10D57">
        <w:rPr>
          <w:rFonts w:ascii="Times New Roman" w:hAnsi="Times New Roman" w:cs="Times New Roman"/>
          <w:color w:val="auto"/>
        </w:rPr>
        <w:t xml:space="preserve"> </w:t>
      </w:r>
      <w:r w:rsidRPr="00C10D57">
        <w:rPr>
          <w:rFonts w:ascii="Times New Roman" w:hAnsi="Times New Roman" w:cs="Times New Roman"/>
          <w:color w:val="auto"/>
        </w:rPr>
        <w:t>предоставлении муниципальной услуги по</w:t>
      </w:r>
      <w:r w:rsidR="00B82A90" w:rsidRPr="00C10D57">
        <w:rPr>
          <w:rFonts w:ascii="Times New Roman" w:hAnsi="Times New Roman" w:cs="Times New Roman"/>
          <w:color w:val="auto"/>
        </w:rPr>
        <w:t xml:space="preserve"> </w:t>
      </w:r>
      <w:r w:rsidR="0033010C" w:rsidRPr="00C10D57">
        <w:rPr>
          <w:rFonts w:ascii="Times New Roman" w:hAnsi="Times New Roman" w:cs="Times New Roman"/>
          <w:color w:val="auto"/>
        </w:rPr>
        <w:t>обмену жилыми помещениями, предоставленными по договорам социального найма</w:t>
      </w:r>
      <w:r w:rsidR="00B82A90" w:rsidRPr="00C10D57">
        <w:rPr>
          <w:rFonts w:ascii="Times New Roman" w:hAnsi="Times New Roman" w:cs="Times New Roman"/>
          <w:color w:val="auto"/>
        </w:rPr>
        <w:t xml:space="preserve"> </w:t>
      </w:r>
      <w:r w:rsidRPr="00C10D57">
        <w:rPr>
          <w:rFonts w:ascii="Times New Roman" w:hAnsi="Times New Roman" w:cs="Times New Roman"/>
          <w:color w:val="auto"/>
        </w:rPr>
        <w:t xml:space="preserve">(приложение </w:t>
      </w:r>
      <w:r w:rsidR="00BC019C" w:rsidRPr="00C10D57">
        <w:rPr>
          <w:rFonts w:ascii="Times New Roman" w:hAnsi="Times New Roman" w:cs="Times New Roman"/>
          <w:color w:val="auto"/>
        </w:rPr>
        <w:t>№</w:t>
      </w:r>
      <w:r w:rsidR="00D011EB" w:rsidRPr="00C10D57">
        <w:rPr>
          <w:rFonts w:ascii="Times New Roman" w:hAnsi="Times New Roman" w:cs="Times New Roman"/>
          <w:color w:val="auto"/>
        </w:rPr>
        <w:t xml:space="preserve"> </w:t>
      </w:r>
      <w:r w:rsidR="00CC1B0F">
        <w:rPr>
          <w:rFonts w:ascii="Times New Roman" w:hAnsi="Times New Roman" w:cs="Times New Roman"/>
          <w:color w:val="auto"/>
        </w:rPr>
        <w:t>1</w:t>
      </w:r>
      <w:r w:rsidRPr="00C10D57">
        <w:rPr>
          <w:rFonts w:ascii="Times New Roman" w:hAnsi="Times New Roman" w:cs="Times New Roman"/>
          <w:color w:val="auto"/>
        </w:rPr>
        <w:t xml:space="preserve"> к настоящему </w:t>
      </w:r>
      <w:r w:rsidR="008A58D2">
        <w:rPr>
          <w:rFonts w:ascii="Times New Roman" w:hAnsi="Times New Roman" w:cs="Times New Roman"/>
          <w:color w:val="auto"/>
        </w:rPr>
        <w:t>административ</w:t>
      </w:r>
      <w:r w:rsidRPr="00C10D57">
        <w:rPr>
          <w:rFonts w:ascii="Times New Roman" w:hAnsi="Times New Roman" w:cs="Times New Roman"/>
          <w:color w:val="auto"/>
        </w:rPr>
        <w:t>ному регламенту).</w:t>
      </w:r>
    </w:p>
    <w:p w:rsidR="0033010C" w:rsidRDefault="0065469B" w:rsidP="00BB297E">
      <w:pPr>
        <w:widowControl w:val="0"/>
        <w:autoSpaceDE w:val="0"/>
        <w:autoSpaceDN w:val="0"/>
        <w:adjustRightInd w:val="0"/>
        <w:ind w:firstLine="709"/>
        <w:jc w:val="both"/>
        <w:outlineLvl w:val="2"/>
        <w:rPr>
          <w:rFonts w:ascii="Times New Roman" w:hAnsi="Times New Roman" w:cs="Times New Roman"/>
          <w:color w:val="auto"/>
        </w:rPr>
      </w:pPr>
      <w:r>
        <w:rPr>
          <w:rFonts w:ascii="Times New Roman" w:hAnsi="Times New Roman" w:cs="Times New Roman"/>
          <w:color w:val="auto"/>
        </w:rPr>
        <w:t>2.8. Результат предоставления муниципальной услуги в форме юридически значимой реестровой записи не формируется.</w:t>
      </w:r>
    </w:p>
    <w:p w:rsidR="0065469B" w:rsidRPr="004B7E1A" w:rsidRDefault="0065469B" w:rsidP="00BB297E">
      <w:pPr>
        <w:widowControl w:val="0"/>
        <w:autoSpaceDE w:val="0"/>
        <w:autoSpaceDN w:val="0"/>
        <w:adjustRightInd w:val="0"/>
        <w:ind w:firstLine="709"/>
        <w:jc w:val="both"/>
        <w:outlineLvl w:val="2"/>
        <w:rPr>
          <w:rFonts w:ascii="Times New Roman" w:hAnsi="Times New Roman" w:cs="Times New Roman"/>
          <w:color w:val="auto"/>
        </w:rPr>
      </w:pPr>
    </w:p>
    <w:p w:rsidR="0033010C" w:rsidRPr="004B7E1A" w:rsidRDefault="0033010C" w:rsidP="00BD0F09">
      <w:pPr>
        <w:pStyle w:val="81"/>
        <w:shd w:val="clear" w:color="auto" w:fill="auto"/>
        <w:spacing w:before="0" w:line="240" w:lineRule="auto"/>
        <w:ind w:right="20" w:firstLine="0"/>
        <w:rPr>
          <w:rFonts w:ascii="Times New Roman" w:hAnsi="Times New Roman" w:cs="Times New Roman"/>
          <w:sz w:val="24"/>
          <w:szCs w:val="24"/>
        </w:rPr>
      </w:pPr>
      <w:r w:rsidRPr="004B7E1A">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w:t>
      </w:r>
      <w:r w:rsidR="00D011EB" w:rsidRPr="004B7E1A">
        <w:rPr>
          <w:rFonts w:ascii="Times New Roman" w:hAnsi="Times New Roman" w:cs="Times New Roman"/>
          <w:sz w:val="24"/>
          <w:szCs w:val="24"/>
        </w:rPr>
        <w:t xml:space="preserve"> </w:t>
      </w:r>
      <w:r w:rsidRPr="004B7E1A">
        <w:rPr>
          <w:rFonts w:ascii="Times New Roman" w:hAnsi="Times New Roman" w:cs="Times New Roman"/>
          <w:sz w:val="24"/>
          <w:szCs w:val="24"/>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F0664" w:rsidRPr="004B7E1A" w:rsidRDefault="00EF0664" w:rsidP="00BB297E">
      <w:pPr>
        <w:pStyle w:val="81"/>
        <w:shd w:val="clear" w:color="auto" w:fill="auto"/>
        <w:spacing w:before="0" w:line="240" w:lineRule="auto"/>
        <w:ind w:firstLine="709"/>
        <w:jc w:val="both"/>
        <w:rPr>
          <w:rFonts w:ascii="Times New Roman" w:hAnsi="Times New Roman" w:cs="Times New Roman"/>
          <w:sz w:val="24"/>
          <w:szCs w:val="24"/>
        </w:rPr>
      </w:pPr>
    </w:p>
    <w:p w:rsidR="0033010C" w:rsidRPr="004B7E1A" w:rsidRDefault="009F506B" w:rsidP="00BB297E">
      <w:pPr>
        <w:pStyle w:val="a6"/>
        <w:shd w:val="clear" w:color="auto" w:fill="auto"/>
        <w:spacing w:line="240" w:lineRule="auto"/>
        <w:ind w:right="20" w:firstLine="709"/>
        <w:jc w:val="both"/>
        <w:rPr>
          <w:rFonts w:ascii="Times New Roman" w:hAnsi="Times New Roman" w:cs="Times New Roman"/>
          <w:sz w:val="24"/>
          <w:szCs w:val="24"/>
        </w:rPr>
      </w:pPr>
      <w:r w:rsidRPr="009F506B">
        <w:rPr>
          <w:rFonts w:ascii="Times New Roman" w:hAnsi="Times New Roman" w:cs="Times New Roman"/>
          <w:sz w:val="24"/>
          <w:szCs w:val="24"/>
        </w:rPr>
        <w:t>2.9</w:t>
      </w:r>
      <w:r w:rsidR="0033010C" w:rsidRPr="009F506B">
        <w:rPr>
          <w:rFonts w:ascii="Times New Roman" w:hAnsi="Times New Roman" w:cs="Times New Roman"/>
          <w:sz w:val="24"/>
          <w:szCs w:val="24"/>
        </w:rPr>
        <w:t>.</w:t>
      </w:r>
      <w:r w:rsidR="0033010C" w:rsidRPr="004B7E1A">
        <w:rPr>
          <w:rFonts w:ascii="Times New Roman" w:hAnsi="Times New Roman" w:cs="Times New Roman"/>
          <w:sz w:val="24"/>
          <w:szCs w:val="24"/>
        </w:rPr>
        <w:t xml:space="preserve"> Уполномоченный орган в </w:t>
      </w:r>
      <w:r w:rsidR="00392C98" w:rsidRPr="004B7E1A">
        <w:rPr>
          <w:rFonts w:ascii="Times New Roman" w:hAnsi="Times New Roman" w:cs="Times New Roman"/>
          <w:sz w:val="24"/>
          <w:szCs w:val="24"/>
        </w:rPr>
        <w:t>течение 10</w:t>
      </w:r>
      <w:r w:rsidR="0033010C" w:rsidRPr="004B7E1A">
        <w:rPr>
          <w:rFonts w:ascii="Times New Roman" w:hAnsi="Times New Roman" w:cs="Times New Roman"/>
          <w:sz w:val="24"/>
          <w:szCs w:val="24"/>
        </w:rPr>
        <w:t xml:space="preserve"> рабочих дней со дня</w:t>
      </w:r>
      <w:r w:rsidR="00392C98" w:rsidRPr="004B7E1A">
        <w:rPr>
          <w:rFonts w:ascii="Times New Roman" w:hAnsi="Times New Roman" w:cs="Times New Roman"/>
          <w:sz w:val="24"/>
          <w:szCs w:val="24"/>
        </w:rPr>
        <w:t xml:space="preserve"> обращения,</w:t>
      </w:r>
      <w:r w:rsidR="0033010C" w:rsidRPr="004B7E1A">
        <w:rPr>
          <w:rFonts w:ascii="Times New Roman" w:hAnsi="Times New Roman" w:cs="Times New Roman"/>
          <w:sz w:val="24"/>
          <w:szCs w:val="24"/>
        </w:rPr>
        <w:t xml:space="preserve">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2.6 </w:t>
      </w:r>
      <w:r w:rsidR="008A58D2">
        <w:rPr>
          <w:rFonts w:ascii="Times New Roman" w:hAnsi="Times New Roman" w:cs="Times New Roman"/>
          <w:sz w:val="24"/>
          <w:szCs w:val="24"/>
        </w:rPr>
        <w:t>административ</w:t>
      </w:r>
      <w:r w:rsidR="0033010C" w:rsidRPr="004B7E1A">
        <w:rPr>
          <w:rFonts w:ascii="Times New Roman" w:hAnsi="Times New Roman" w:cs="Times New Roman"/>
          <w:sz w:val="24"/>
          <w:szCs w:val="24"/>
        </w:rPr>
        <w:t>ного регламента.</w:t>
      </w:r>
    </w:p>
    <w:p w:rsidR="005D1575" w:rsidRPr="004B7E1A" w:rsidRDefault="005D1575" w:rsidP="00BB297E">
      <w:pPr>
        <w:pStyle w:val="a6"/>
        <w:shd w:val="clear" w:color="auto" w:fill="auto"/>
        <w:spacing w:line="240" w:lineRule="auto"/>
        <w:ind w:right="20" w:firstLine="709"/>
        <w:jc w:val="both"/>
        <w:rPr>
          <w:rFonts w:ascii="Times New Roman" w:hAnsi="Times New Roman" w:cs="Times New Roman"/>
          <w:b/>
          <w:sz w:val="24"/>
          <w:szCs w:val="24"/>
        </w:rPr>
      </w:pPr>
    </w:p>
    <w:p w:rsidR="00BD0F09" w:rsidRDefault="00FA1FF8" w:rsidP="00BD0F09">
      <w:pPr>
        <w:pStyle w:val="a6"/>
        <w:shd w:val="clear" w:color="auto" w:fill="auto"/>
        <w:spacing w:line="240" w:lineRule="auto"/>
        <w:ind w:right="20" w:firstLine="0"/>
        <w:jc w:val="center"/>
        <w:rPr>
          <w:rFonts w:ascii="Times New Roman" w:hAnsi="Times New Roman" w:cs="Times New Roman"/>
          <w:b/>
          <w:sz w:val="24"/>
          <w:szCs w:val="24"/>
        </w:rPr>
      </w:pPr>
      <w:r w:rsidRPr="004B7E1A">
        <w:rPr>
          <w:rFonts w:ascii="Times New Roman" w:hAnsi="Times New Roman" w:cs="Times New Roman"/>
          <w:b/>
          <w:sz w:val="24"/>
          <w:szCs w:val="24"/>
        </w:rPr>
        <w:t>Нормативн</w:t>
      </w:r>
      <w:r w:rsidR="007B3911" w:rsidRPr="004B7E1A">
        <w:rPr>
          <w:rFonts w:ascii="Times New Roman" w:hAnsi="Times New Roman" w:cs="Times New Roman"/>
          <w:b/>
          <w:sz w:val="24"/>
          <w:szCs w:val="24"/>
        </w:rPr>
        <w:t>ые</w:t>
      </w:r>
      <w:r w:rsidRPr="004B7E1A">
        <w:rPr>
          <w:rFonts w:ascii="Times New Roman" w:hAnsi="Times New Roman" w:cs="Times New Roman"/>
          <w:b/>
          <w:sz w:val="24"/>
          <w:szCs w:val="24"/>
        </w:rPr>
        <w:t xml:space="preserve"> правовые </w:t>
      </w:r>
      <w:r w:rsidR="00D011EB" w:rsidRPr="004B7E1A">
        <w:rPr>
          <w:rFonts w:ascii="Times New Roman" w:hAnsi="Times New Roman" w:cs="Times New Roman"/>
          <w:b/>
          <w:sz w:val="24"/>
          <w:szCs w:val="24"/>
        </w:rPr>
        <w:t>акты, регулирующие</w:t>
      </w:r>
      <w:r w:rsidR="00B82A90" w:rsidRPr="004B7E1A">
        <w:rPr>
          <w:rFonts w:ascii="Times New Roman" w:hAnsi="Times New Roman" w:cs="Times New Roman"/>
          <w:b/>
          <w:sz w:val="24"/>
          <w:szCs w:val="24"/>
        </w:rPr>
        <w:t xml:space="preserve"> </w:t>
      </w:r>
      <w:r w:rsidRPr="004B7E1A">
        <w:rPr>
          <w:rFonts w:ascii="Times New Roman" w:hAnsi="Times New Roman" w:cs="Times New Roman"/>
          <w:b/>
          <w:sz w:val="24"/>
          <w:szCs w:val="24"/>
        </w:rPr>
        <w:t xml:space="preserve">предоставление </w:t>
      </w:r>
    </w:p>
    <w:p w:rsidR="004E332C" w:rsidRPr="004B7E1A" w:rsidRDefault="00FA1FF8" w:rsidP="00BD0F09">
      <w:pPr>
        <w:pStyle w:val="a6"/>
        <w:shd w:val="clear" w:color="auto" w:fill="auto"/>
        <w:spacing w:line="240" w:lineRule="auto"/>
        <w:ind w:right="20" w:firstLine="0"/>
        <w:jc w:val="center"/>
        <w:rPr>
          <w:rFonts w:ascii="Times New Roman" w:hAnsi="Times New Roman" w:cs="Times New Roman"/>
          <w:b/>
          <w:sz w:val="24"/>
          <w:szCs w:val="24"/>
        </w:rPr>
      </w:pPr>
      <w:r w:rsidRPr="004B7E1A">
        <w:rPr>
          <w:rFonts w:ascii="Times New Roman" w:hAnsi="Times New Roman" w:cs="Times New Roman"/>
          <w:b/>
          <w:sz w:val="24"/>
          <w:szCs w:val="24"/>
        </w:rPr>
        <w:t>муниципальной услуги</w:t>
      </w:r>
    </w:p>
    <w:p w:rsidR="00D011EB" w:rsidRPr="004B7E1A" w:rsidRDefault="00D011EB" w:rsidP="00BB297E">
      <w:pPr>
        <w:pStyle w:val="a6"/>
        <w:shd w:val="clear" w:color="auto" w:fill="auto"/>
        <w:spacing w:line="240" w:lineRule="auto"/>
        <w:ind w:right="20" w:firstLine="709"/>
        <w:jc w:val="both"/>
        <w:rPr>
          <w:rFonts w:ascii="Times New Roman" w:hAnsi="Times New Roman" w:cs="Times New Roman"/>
          <w:b/>
          <w:sz w:val="24"/>
          <w:szCs w:val="24"/>
        </w:rPr>
      </w:pPr>
    </w:p>
    <w:p w:rsidR="004E332C" w:rsidRPr="004B7E1A" w:rsidRDefault="009F506B"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2.10</w:t>
      </w:r>
      <w:r w:rsidR="004E332C" w:rsidRPr="004B7E1A">
        <w:rPr>
          <w:rFonts w:ascii="Times New Roman" w:hAnsi="Times New Roman" w:cs="Times New Roman"/>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и на ЕПГУ.</w:t>
      </w:r>
    </w:p>
    <w:p w:rsidR="00BD0F09" w:rsidRDefault="00BD0F09" w:rsidP="00BD0F09">
      <w:pPr>
        <w:pStyle w:val="81"/>
        <w:shd w:val="clear" w:color="auto" w:fill="auto"/>
        <w:spacing w:before="0" w:line="240" w:lineRule="auto"/>
        <w:ind w:right="-3" w:firstLine="0"/>
        <w:rPr>
          <w:rFonts w:ascii="Times New Roman" w:hAnsi="Times New Roman" w:cs="Times New Roman"/>
          <w:sz w:val="24"/>
          <w:szCs w:val="24"/>
        </w:rPr>
      </w:pPr>
    </w:p>
    <w:p w:rsidR="00BD0F09" w:rsidRDefault="00BD0F09" w:rsidP="00BD0F09">
      <w:pPr>
        <w:pStyle w:val="81"/>
        <w:shd w:val="clear" w:color="auto" w:fill="auto"/>
        <w:spacing w:before="0" w:line="240" w:lineRule="auto"/>
        <w:ind w:right="-3" w:firstLine="0"/>
        <w:rPr>
          <w:rFonts w:ascii="Times New Roman" w:hAnsi="Times New Roman" w:cs="Times New Roman"/>
          <w:sz w:val="24"/>
          <w:szCs w:val="24"/>
        </w:rPr>
      </w:pPr>
    </w:p>
    <w:p w:rsidR="00BD0F09" w:rsidRDefault="00BD0F09" w:rsidP="00BD0F09">
      <w:pPr>
        <w:pStyle w:val="81"/>
        <w:shd w:val="clear" w:color="auto" w:fill="auto"/>
        <w:spacing w:before="0" w:line="240" w:lineRule="auto"/>
        <w:ind w:right="-3" w:firstLine="0"/>
        <w:rPr>
          <w:rFonts w:ascii="Times New Roman" w:hAnsi="Times New Roman" w:cs="Times New Roman"/>
          <w:sz w:val="24"/>
          <w:szCs w:val="24"/>
        </w:rPr>
      </w:pPr>
    </w:p>
    <w:p w:rsidR="004E332C" w:rsidRPr="004B7E1A" w:rsidRDefault="004E332C" w:rsidP="00BD0F09">
      <w:pPr>
        <w:pStyle w:val="81"/>
        <w:shd w:val="clear" w:color="auto" w:fill="auto"/>
        <w:spacing w:before="0" w:line="240" w:lineRule="auto"/>
        <w:ind w:right="-3" w:firstLine="0"/>
        <w:rPr>
          <w:rFonts w:ascii="Times New Roman" w:hAnsi="Times New Roman" w:cs="Times New Roman"/>
          <w:sz w:val="24"/>
          <w:szCs w:val="24"/>
        </w:rPr>
      </w:pPr>
      <w:r w:rsidRPr="004B7E1A">
        <w:rPr>
          <w:rFonts w:ascii="Times New Roman" w:hAnsi="Times New Roman" w:cs="Times New Roman"/>
          <w:sz w:val="24"/>
          <w:szCs w:val="24"/>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E332C" w:rsidRPr="004B7E1A" w:rsidRDefault="004E332C" w:rsidP="00BB297E">
      <w:pPr>
        <w:pStyle w:val="81"/>
        <w:shd w:val="clear" w:color="auto" w:fill="auto"/>
        <w:spacing w:before="0" w:line="240" w:lineRule="auto"/>
        <w:ind w:right="400" w:firstLine="709"/>
        <w:jc w:val="both"/>
        <w:rPr>
          <w:rFonts w:ascii="Times New Roman" w:hAnsi="Times New Roman" w:cs="Times New Roman"/>
          <w:b w:val="0"/>
          <w:sz w:val="24"/>
          <w:szCs w:val="24"/>
        </w:rPr>
      </w:pPr>
    </w:p>
    <w:p w:rsidR="00F148F2" w:rsidRPr="004B7E1A" w:rsidRDefault="00E649C1" w:rsidP="00BB297E">
      <w:pPr>
        <w:widowControl w:val="0"/>
        <w:autoSpaceDE w:val="0"/>
        <w:autoSpaceDN w:val="0"/>
        <w:adjustRightInd w:val="0"/>
        <w:ind w:firstLine="709"/>
        <w:jc w:val="both"/>
        <w:outlineLvl w:val="2"/>
        <w:rPr>
          <w:rFonts w:ascii="Times New Roman" w:hAnsi="Times New Roman" w:cs="Times New Roman"/>
          <w:color w:val="auto"/>
        </w:rPr>
      </w:pPr>
      <w:r w:rsidRPr="004B7E1A">
        <w:rPr>
          <w:rFonts w:ascii="Times New Roman" w:hAnsi="Times New Roman" w:cs="Times New Roman"/>
          <w:color w:val="auto"/>
        </w:rPr>
        <w:t>2.</w:t>
      </w:r>
      <w:r w:rsidR="009F506B">
        <w:rPr>
          <w:rFonts w:ascii="Times New Roman" w:hAnsi="Times New Roman" w:cs="Times New Roman"/>
          <w:color w:val="auto"/>
        </w:rPr>
        <w:t>11</w:t>
      </w:r>
      <w:r w:rsidRPr="004B7E1A">
        <w:rPr>
          <w:rFonts w:ascii="Times New Roman" w:hAnsi="Times New Roman" w:cs="Times New Roman"/>
          <w:color w:val="auto"/>
        </w:rPr>
        <w:t>.</w:t>
      </w:r>
      <w:r w:rsidR="00B82A90" w:rsidRPr="004B7E1A">
        <w:rPr>
          <w:rFonts w:ascii="Times New Roman" w:hAnsi="Times New Roman" w:cs="Times New Roman"/>
          <w:color w:val="auto"/>
        </w:rPr>
        <w:t xml:space="preserve"> </w:t>
      </w:r>
      <w:r w:rsidR="004E332C" w:rsidRPr="004B7E1A">
        <w:rPr>
          <w:rFonts w:ascii="Times New Roman" w:hAnsi="Times New Roman" w:cs="Times New Roman"/>
          <w:color w:val="auto"/>
        </w:rPr>
        <w:t>Для получения</w:t>
      </w:r>
      <w:r w:rsidR="00B82A90" w:rsidRPr="004B7E1A">
        <w:rPr>
          <w:rFonts w:ascii="Times New Roman" w:hAnsi="Times New Roman" w:cs="Times New Roman"/>
          <w:color w:val="auto"/>
        </w:rPr>
        <w:t xml:space="preserve"> </w:t>
      </w:r>
      <w:r w:rsidR="004E332C" w:rsidRPr="004B7E1A">
        <w:rPr>
          <w:rFonts w:ascii="Times New Roman" w:hAnsi="Times New Roman" w:cs="Times New Roman"/>
          <w:color w:val="auto"/>
        </w:rPr>
        <w:t>муниципальной услуги заявитель представляет</w:t>
      </w:r>
      <w:r w:rsidR="00020737" w:rsidRPr="004B7E1A">
        <w:rPr>
          <w:rFonts w:ascii="Times New Roman" w:hAnsi="Times New Roman" w:cs="Times New Roman"/>
          <w:color w:val="auto"/>
        </w:rPr>
        <w:t xml:space="preserve"> </w:t>
      </w:r>
      <w:r w:rsidR="00F148F2" w:rsidRPr="004B7E1A">
        <w:rPr>
          <w:rFonts w:ascii="Times New Roman" w:hAnsi="Times New Roman" w:cs="Times New Roman"/>
          <w:color w:val="auto"/>
        </w:rPr>
        <w:t xml:space="preserve">заявление о </w:t>
      </w:r>
      <w:r w:rsidR="00020737" w:rsidRPr="004B7E1A">
        <w:rPr>
          <w:rFonts w:ascii="Times New Roman" w:hAnsi="Times New Roman" w:cs="Times New Roman"/>
          <w:color w:val="auto"/>
        </w:rPr>
        <w:t xml:space="preserve">предоставлении муниципальной услуги </w:t>
      </w:r>
      <w:r w:rsidR="00F148F2" w:rsidRPr="004B7E1A">
        <w:rPr>
          <w:rFonts w:ascii="Times New Roman" w:hAnsi="Times New Roman" w:cs="Times New Roman"/>
          <w:color w:val="auto"/>
        </w:rPr>
        <w:t xml:space="preserve">(далее – заявление), </w:t>
      </w:r>
      <w:r w:rsidR="00020737" w:rsidRPr="004B7E1A">
        <w:rPr>
          <w:rFonts w:ascii="Times New Roman" w:hAnsi="Times New Roman" w:cs="Times New Roman"/>
          <w:color w:val="auto"/>
        </w:rPr>
        <w:t xml:space="preserve">по форме </w:t>
      </w:r>
      <w:r w:rsidR="00F148F2" w:rsidRPr="004B7E1A">
        <w:rPr>
          <w:rFonts w:ascii="Times New Roman" w:hAnsi="Times New Roman" w:cs="Times New Roman"/>
          <w:color w:val="auto"/>
        </w:rPr>
        <w:t xml:space="preserve">согласно приложению </w:t>
      </w:r>
      <w:r w:rsidR="00EA6F47" w:rsidRPr="004B7E1A">
        <w:rPr>
          <w:rFonts w:ascii="Times New Roman" w:hAnsi="Times New Roman" w:cs="Times New Roman"/>
          <w:color w:val="auto"/>
        </w:rPr>
        <w:t xml:space="preserve">№ </w:t>
      </w:r>
      <w:r w:rsidR="00CC1B0F">
        <w:rPr>
          <w:rFonts w:ascii="Times New Roman" w:hAnsi="Times New Roman" w:cs="Times New Roman"/>
          <w:color w:val="auto"/>
        </w:rPr>
        <w:t>2</w:t>
      </w:r>
      <w:r w:rsidR="00F148F2" w:rsidRPr="004B7E1A">
        <w:rPr>
          <w:rFonts w:ascii="Times New Roman" w:hAnsi="Times New Roman" w:cs="Times New Roman"/>
          <w:color w:val="auto"/>
        </w:rPr>
        <w:t xml:space="preserve"> к настоящему </w:t>
      </w:r>
      <w:r w:rsidR="008A58D2">
        <w:rPr>
          <w:rFonts w:ascii="Times New Roman" w:hAnsi="Times New Roman" w:cs="Times New Roman"/>
          <w:color w:val="auto"/>
        </w:rPr>
        <w:t>административ</w:t>
      </w:r>
      <w:r w:rsidR="00F148F2" w:rsidRPr="004B7E1A">
        <w:rPr>
          <w:rFonts w:ascii="Times New Roman" w:hAnsi="Times New Roman" w:cs="Times New Roman"/>
          <w:color w:val="auto"/>
        </w:rPr>
        <w:t>ному регламенту.</w:t>
      </w:r>
    </w:p>
    <w:p w:rsidR="00F148F2" w:rsidRPr="004B7E1A" w:rsidRDefault="00F148F2" w:rsidP="00BB297E">
      <w:pPr>
        <w:widowControl w:val="0"/>
        <w:tabs>
          <w:tab w:val="left" w:pos="2580"/>
        </w:tabs>
        <w:autoSpaceDE w:val="0"/>
        <w:autoSpaceDN w:val="0"/>
        <w:adjustRightInd w:val="0"/>
        <w:ind w:firstLine="709"/>
        <w:jc w:val="both"/>
        <w:outlineLvl w:val="2"/>
        <w:rPr>
          <w:rFonts w:ascii="Times New Roman" w:hAnsi="Times New Roman" w:cs="Times New Roman"/>
          <w:color w:val="auto"/>
        </w:rPr>
      </w:pPr>
      <w:r w:rsidRPr="004B7E1A">
        <w:rPr>
          <w:rFonts w:ascii="Times New Roman" w:hAnsi="Times New Roman" w:cs="Times New Roman"/>
          <w:color w:val="auto"/>
        </w:rPr>
        <w:t xml:space="preserve">Заявление подается каждым из нанимателей, подписавших договор об обмене жилыми помещениями, занимаемыми по договорам социального найма (рекомендуется одновременная подача заявлений нанимателями в </w:t>
      </w:r>
      <w:r w:rsidR="00020737" w:rsidRPr="004B7E1A">
        <w:rPr>
          <w:rFonts w:ascii="Times New Roman" w:hAnsi="Times New Roman" w:cs="Times New Roman"/>
          <w:color w:val="auto"/>
        </w:rPr>
        <w:t>Уполномоченный орган</w:t>
      </w:r>
      <w:r w:rsidRPr="004B7E1A">
        <w:rPr>
          <w:rFonts w:ascii="Times New Roman" w:hAnsi="Times New Roman" w:cs="Times New Roman"/>
          <w:color w:val="auto"/>
        </w:rPr>
        <w:t>).</w:t>
      </w:r>
    </w:p>
    <w:p w:rsidR="00EE4CFD" w:rsidRPr="004B7E1A" w:rsidRDefault="00751474"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2.1</w:t>
      </w:r>
      <w:r w:rsidR="009F506B">
        <w:rPr>
          <w:rFonts w:ascii="Times New Roman" w:hAnsi="Times New Roman" w:cs="Times New Roman"/>
          <w:sz w:val="24"/>
          <w:szCs w:val="24"/>
        </w:rPr>
        <w:t>2</w:t>
      </w:r>
      <w:r w:rsidR="00EE4CFD" w:rsidRPr="004B7E1A">
        <w:rPr>
          <w:rFonts w:ascii="Times New Roman" w:hAnsi="Times New Roman" w:cs="Times New Roman"/>
          <w:sz w:val="24"/>
          <w:szCs w:val="24"/>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E4CFD" w:rsidRPr="004B7E1A" w:rsidRDefault="00EE4C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EE4CFD" w:rsidRPr="004B7E1A" w:rsidRDefault="00EE4CFD" w:rsidP="00BB297E">
      <w:pPr>
        <w:pStyle w:val="a6"/>
        <w:shd w:val="clear" w:color="auto" w:fill="auto"/>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в форме электронного документа в личном кабинете на ЕПГУ;</w:t>
      </w:r>
    </w:p>
    <w:p w:rsidR="00EE4CFD" w:rsidRPr="004B7E1A" w:rsidRDefault="00EE4C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5D0E53" w:rsidRPr="004B7E1A" w:rsidRDefault="005D0E53"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Прилагаемые к заявлению документы, указанные в пункте 2.1</w:t>
      </w:r>
      <w:r w:rsidR="009F506B">
        <w:rPr>
          <w:rFonts w:ascii="Times New Roman" w:hAnsi="Times New Roman" w:cs="Times New Roman"/>
          <w:sz w:val="24"/>
          <w:szCs w:val="24"/>
        </w:rPr>
        <w:t>3</w:t>
      </w:r>
      <w:r w:rsidRPr="004B7E1A">
        <w:rPr>
          <w:rFonts w:ascii="Times New Roman" w:hAnsi="Times New Roman" w:cs="Times New Roman"/>
          <w:sz w:val="24"/>
          <w:szCs w:val="24"/>
        </w:rPr>
        <w:t xml:space="preserve"> настоящего </w:t>
      </w:r>
      <w:r w:rsidR="008A58D2">
        <w:rPr>
          <w:rFonts w:ascii="Times New Roman" w:hAnsi="Times New Roman" w:cs="Times New Roman"/>
          <w:sz w:val="24"/>
          <w:szCs w:val="24"/>
        </w:rPr>
        <w:t>Административ</w:t>
      </w:r>
      <w:r w:rsidRPr="004B7E1A">
        <w:rPr>
          <w:rFonts w:ascii="Times New Roman" w:hAnsi="Times New Roman" w:cs="Times New Roman"/>
          <w:sz w:val="24"/>
          <w:szCs w:val="24"/>
        </w:rPr>
        <w:t>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F148F2" w:rsidRPr="004B7E1A" w:rsidRDefault="00751474" w:rsidP="00BB297E">
      <w:pPr>
        <w:pStyle w:val="aa"/>
        <w:widowControl w:val="0"/>
        <w:tabs>
          <w:tab w:val="left" w:pos="2580"/>
        </w:tabs>
        <w:autoSpaceDE w:val="0"/>
        <w:autoSpaceDN w:val="0"/>
        <w:adjustRightInd w:val="0"/>
        <w:ind w:left="0" w:firstLine="709"/>
        <w:jc w:val="both"/>
        <w:outlineLvl w:val="2"/>
        <w:rPr>
          <w:rFonts w:ascii="Times New Roman" w:hAnsi="Times New Roman" w:cs="Times New Roman"/>
          <w:color w:val="auto"/>
        </w:rPr>
      </w:pPr>
      <w:r w:rsidRPr="004B7E1A">
        <w:rPr>
          <w:rFonts w:ascii="Times New Roman" w:hAnsi="Times New Roman" w:cs="Times New Roman"/>
          <w:color w:val="auto"/>
        </w:rPr>
        <w:t>2.1</w:t>
      </w:r>
      <w:r w:rsidR="009F506B">
        <w:rPr>
          <w:rFonts w:ascii="Times New Roman" w:hAnsi="Times New Roman" w:cs="Times New Roman"/>
          <w:color w:val="auto"/>
        </w:rPr>
        <w:t>3</w:t>
      </w:r>
      <w:r w:rsidR="0088404C" w:rsidRPr="004B7E1A">
        <w:rPr>
          <w:rFonts w:ascii="Times New Roman" w:hAnsi="Times New Roman" w:cs="Times New Roman"/>
          <w:color w:val="auto"/>
        </w:rPr>
        <w:t xml:space="preserve">. </w:t>
      </w:r>
      <w:r w:rsidR="00F148F2" w:rsidRPr="004B7E1A">
        <w:rPr>
          <w:rFonts w:ascii="Times New Roman" w:hAnsi="Times New Roman" w:cs="Times New Roman"/>
          <w:color w:val="auto"/>
        </w:rPr>
        <w:t>К заявлению прилагаются:</w:t>
      </w:r>
    </w:p>
    <w:p w:rsidR="00F148F2" w:rsidRPr="004B7E1A" w:rsidRDefault="000E0A30" w:rsidP="00BB297E">
      <w:pPr>
        <w:widowControl w:val="0"/>
        <w:tabs>
          <w:tab w:val="left" w:pos="2580"/>
        </w:tabs>
        <w:autoSpaceDE w:val="0"/>
        <w:autoSpaceDN w:val="0"/>
        <w:adjustRightInd w:val="0"/>
        <w:ind w:firstLine="709"/>
        <w:jc w:val="both"/>
        <w:outlineLvl w:val="2"/>
        <w:rPr>
          <w:rFonts w:ascii="Times New Roman" w:hAnsi="Times New Roman" w:cs="Times New Roman"/>
          <w:color w:val="auto"/>
        </w:rPr>
      </w:pPr>
      <w:r w:rsidRPr="004B7E1A">
        <w:rPr>
          <w:rFonts w:ascii="Times New Roman" w:hAnsi="Times New Roman" w:cs="Times New Roman"/>
          <w:color w:val="auto"/>
        </w:rPr>
        <w:t>1</w:t>
      </w:r>
      <w:r w:rsidR="00F148F2" w:rsidRPr="004B7E1A">
        <w:rPr>
          <w:rFonts w:ascii="Times New Roman" w:hAnsi="Times New Roman" w:cs="Times New Roman"/>
          <w:color w:val="auto"/>
        </w:rPr>
        <w:t>) заключенный в письменной форме и подписанный соответствующими нанимателями договор об обмене жилыми помещениями, занимаемыми по договорам социального найма, с приложением письменного согласия проживающих совместно с нанимателем членов его семьи, в том числе временно отсутствующих членов его семьи, на осущест</w:t>
      </w:r>
      <w:r w:rsidR="00EA6F47" w:rsidRPr="004B7E1A">
        <w:rPr>
          <w:rFonts w:ascii="Times New Roman" w:hAnsi="Times New Roman" w:cs="Times New Roman"/>
          <w:color w:val="auto"/>
        </w:rPr>
        <w:t xml:space="preserve">вление соответствующего обмена. </w:t>
      </w:r>
      <w:r w:rsidR="00F148F2" w:rsidRPr="004B7E1A">
        <w:rPr>
          <w:rFonts w:ascii="Times New Roman" w:hAnsi="Times New Roman" w:cs="Times New Roman"/>
          <w:color w:val="auto"/>
        </w:rPr>
        <w:t>Согласие оформляет</w:t>
      </w:r>
      <w:r w:rsidR="00EA6F47" w:rsidRPr="004B7E1A">
        <w:rPr>
          <w:rFonts w:ascii="Times New Roman" w:hAnsi="Times New Roman" w:cs="Times New Roman"/>
          <w:color w:val="auto"/>
        </w:rPr>
        <w:t>ся в простой письменной форме, н</w:t>
      </w:r>
      <w:r w:rsidR="00F148F2" w:rsidRPr="004B7E1A">
        <w:rPr>
          <w:rFonts w:ascii="Times New Roman" w:hAnsi="Times New Roman" w:cs="Times New Roman"/>
          <w:color w:val="auto"/>
        </w:rPr>
        <w:t xml:space="preserve">о по желанию нанимателя и членов его семьи письменное согласие может быть заверено </w:t>
      </w:r>
      <w:r w:rsidR="00020737" w:rsidRPr="004B7E1A">
        <w:rPr>
          <w:rFonts w:ascii="Times New Roman" w:hAnsi="Times New Roman" w:cs="Times New Roman"/>
          <w:color w:val="auto"/>
        </w:rPr>
        <w:t>Уполномоченным органом</w:t>
      </w:r>
      <w:r w:rsidR="00F148F2" w:rsidRPr="004B7E1A">
        <w:rPr>
          <w:rFonts w:ascii="Times New Roman" w:hAnsi="Times New Roman" w:cs="Times New Roman"/>
          <w:color w:val="auto"/>
        </w:rPr>
        <w:t xml:space="preserve"> или нотариально;</w:t>
      </w:r>
    </w:p>
    <w:p w:rsidR="009323ED" w:rsidRPr="004B7E1A" w:rsidRDefault="008967D0" w:rsidP="00BB297E">
      <w:pPr>
        <w:widowControl w:val="0"/>
        <w:tabs>
          <w:tab w:val="left" w:pos="2580"/>
        </w:tabs>
        <w:autoSpaceDE w:val="0"/>
        <w:autoSpaceDN w:val="0"/>
        <w:adjustRightInd w:val="0"/>
        <w:ind w:firstLine="709"/>
        <w:jc w:val="both"/>
        <w:outlineLvl w:val="2"/>
        <w:rPr>
          <w:rFonts w:ascii="Times New Roman" w:hAnsi="Times New Roman" w:cs="Times New Roman"/>
          <w:color w:val="auto"/>
        </w:rPr>
      </w:pPr>
      <w:r w:rsidRPr="004B7E1A">
        <w:rPr>
          <w:rFonts w:ascii="Times New Roman" w:hAnsi="Times New Roman" w:cs="Times New Roman"/>
          <w:color w:val="auto"/>
        </w:rPr>
        <w:t xml:space="preserve">1) </w:t>
      </w:r>
      <w:r w:rsidR="009323ED" w:rsidRPr="004B7E1A">
        <w:rPr>
          <w:rFonts w:ascii="Times New Roman" w:hAnsi="Times New Roman" w:cs="Times New Roman"/>
          <w:color w:val="auto"/>
        </w:rPr>
        <w:t>документ, удостоверяющий личность заявителя, представителя</w:t>
      </w:r>
      <w:r w:rsidRPr="004B7E1A">
        <w:rPr>
          <w:rFonts w:ascii="Times New Roman" w:hAnsi="Times New Roman" w:cs="Times New Roman"/>
          <w:color w:val="auto"/>
        </w:rPr>
        <w:t>;</w:t>
      </w:r>
    </w:p>
    <w:p w:rsidR="00F148F2" w:rsidRPr="004B7E1A" w:rsidRDefault="000E0A30" w:rsidP="00BB297E">
      <w:pPr>
        <w:widowControl w:val="0"/>
        <w:tabs>
          <w:tab w:val="left" w:pos="2580"/>
        </w:tabs>
        <w:autoSpaceDE w:val="0"/>
        <w:autoSpaceDN w:val="0"/>
        <w:adjustRightInd w:val="0"/>
        <w:ind w:firstLine="709"/>
        <w:jc w:val="both"/>
        <w:outlineLvl w:val="2"/>
        <w:rPr>
          <w:rFonts w:ascii="Times New Roman" w:hAnsi="Times New Roman" w:cs="Times New Roman"/>
          <w:color w:val="auto"/>
        </w:rPr>
      </w:pPr>
      <w:r w:rsidRPr="004B7E1A">
        <w:rPr>
          <w:rFonts w:ascii="Times New Roman" w:hAnsi="Times New Roman" w:cs="Times New Roman"/>
          <w:color w:val="auto"/>
        </w:rPr>
        <w:t>2</w:t>
      </w:r>
      <w:r w:rsidR="00F148F2" w:rsidRPr="004B7E1A">
        <w:rPr>
          <w:rFonts w:ascii="Times New Roman" w:hAnsi="Times New Roman" w:cs="Times New Roman"/>
          <w:color w:val="auto"/>
        </w:rPr>
        <w:t>) копии документов, удостоверяющих личность каждого члена семьи</w:t>
      </w:r>
      <w:r w:rsidR="008967D0" w:rsidRPr="004B7E1A">
        <w:rPr>
          <w:rFonts w:ascii="Times New Roman" w:hAnsi="Times New Roman" w:cs="Times New Roman"/>
          <w:color w:val="auto"/>
        </w:rPr>
        <w:t xml:space="preserve"> заявителя</w:t>
      </w:r>
      <w:r w:rsidR="00F148F2" w:rsidRPr="004B7E1A">
        <w:rPr>
          <w:rFonts w:ascii="Times New Roman" w:hAnsi="Times New Roman" w:cs="Times New Roman"/>
          <w:color w:val="auto"/>
        </w:rPr>
        <w:t>;</w:t>
      </w:r>
    </w:p>
    <w:p w:rsidR="00F148F2" w:rsidRPr="004B7E1A" w:rsidRDefault="000E0A30" w:rsidP="00BB297E">
      <w:pPr>
        <w:widowControl w:val="0"/>
        <w:tabs>
          <w:tab w:val="left" w:pos="2580"/>
        </w:tabs>
        <w:autoSpaceDE w:val="0"/>
        <w:autoSpaceDN w:val="0"/>
        <w:adjustRightInd w:val="0"/>
        <w:ind w:firstLine="709"/>
        <w:jc w:val="both"/>
        <w:outlineLvl w:val="2"/>
        <w:rPr>
          <w:rFonts w:ascii="Times New Roman" w:hAnsi="Times New Roman" w:cs="Times New Roman"/>
          <w:color w:val="auto"/>
        </w:rPr>
      </w:pPr>
      <w:r w:rsidRPr="004B7E1A">
        <w:rPr>
          <w:rFonts w:ascii="Times New Roman" w:hAnsi="Times New Roman" w:cs="Times New Roman"/>
          <w:color w:val="auto"/>
        </w:rPr>
        <w:t>3</w:t>
      </w:r>
      <w:r w:rsidR="00F148F2" w:rsidRPr="004B7E1A">
        <w:rPr>
          <w:rFonts w:ascii="Times New Roman" w:hAnsi="Times New Roman" w:cs="Times New Roman"/>
          <w:color w:val="auto"/>
        </w:rPr>
        <w:t xml:space="preserve">) справку об отсутствии у нанимателя </w:t>
      </w:r>
      <w:r w:rsidR="008967D0" w:rsidRPr="004B7E1A">
        <w:rPr>
          <w:rFonts w:ascii="Times New Roman" w:hAnsi="Times New Roman" w:cs="Times New Roman"/>
          <w:color w:val="auto"/>
        </w:rPr>
        <w:t xml:space="preserve">жилого помещения </w:t>
      </w:r>
      <w:r w:rsidR="00F148F2" w:rsidRPr="004B7E1A">
        <w:rPr>
          <w:rFonts w:ascii="Times New Roman" w:hAnsi="Times New Roman" w:cs="Times New Roman"/>
          <w:color w:val="auto"/>
        </w:rPr>
        <w:t>и членов его семьи тяжелых форм хронических заболеваний в соответствии с перечнем, утвержденным приказом Минздрава России от 29.11.2012 № 987н (для нанимателей, меняющихся на жилые помещения в коммунальной квартире);</w:t>
      </w:r>
    </w:p>
    <w:p w:rsidR="00F148F2" w:rsidRPr="004B7E1A" w:rsidRDefault="000E0A30" w:rsidP="00BB297E">
      <w:pPr>
        <w:widowControl w:val="0"/>
        <w:tabs>
          <w:tab w:val="left" w:pos="2580"/>
        </w:tabs>
        <w:autoSpaceDE w:val="0"/>
        <w:autoSpaceDN w:val="0"/>
        <w:adjustRightInd w:val="0"/>
        <w:ind w:firstLine="709"/>
        <w:jc w:val="both"/>
        <w:outlineLvl w:val="2"/>
        <w:rPr>
          <w:rFonts w:ascii="Times New Roman" w:hAnsi="Times New Roman" w:cs="Times New Roman"/>
          <w:color w:val="auto"/>
        </w:rPr>
      </w:pPr>
      <w:r w:rsidRPr="004B7E1A">
        <w:rPr>
          <w:rFonts w:ascii="Times New Roman" w:hAnsi="Times New Roman" w:cs="Times New Roman"/>
          <w:color w:val="auto"/>
        </w:rPr>
        <w:t>4</w:t>
      </w:r>
      <w:r w:rsidR="00F148F2" w:rsidRPr="004B7E1A">
        <w:rPr>
          <w:rFonts w:ascii="Times New Roman" w:hAnsi="Times New Roman" w:cs="Times New Roman"/>
          <w:color w:val="auto"/>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F148F2" w:rsidRPr="004B7E1A" w:rsidRDefault="000E0A30" w:rsidP="00BB297E">
      <w:pPr>
        <w:autoSpaceDE w:val="0"/>
        <w:autoSpaceDN w:val="0"/>
        <w:adjustRightInd w:val="0"/>
        <w:ind w:firstLine="709"/>
        <w:jc w:val="both"/>
        <w:rPr>
          <w:rFonts w:ascii="Times New Roman" w:hAnsi="Times New Roman" w:cs="Times New Roman"/>
          <w:color w:val="auto"/>
        </w:rPr>
      </w:pPr>
      <w:r w:rsidRPr="004B7E1A">
        <w:rPr>
          <w:rFonts w:ascii="Times New Roman" w:hAnsi="Times New Roman" w:cs="Times New Roman"/>
          <w:color w:val="auto"/>
        </w:rPr>
        <w:t>5</w:t>
      </w:r>
      <w:r w:rsidR="00F148F2" w:rsidRPr="004B7E1A">
        <w:rPr>
          <w:rFonts w:ascii="Times New Roman" w:hAnsi="Times New Roman" w:cs="Times New Roman"/>
          <w:color w:val="auto"/>
        </w:rPr>
        <w:t>) документы, подтверждающие состав семьи:</w:t>
      </w:r>
    </w:p>
    <w:p w:rsidR="000E0A30" w:rsidRPr="004B7E1A" w:rsidRDefault="000E0A30" w:rsidP="00BB297E">
      <w:pPr>
        <w:pStyle w:val="a6"/>
        <w:shd w:val="clear" w:color="auto" w:fill="auto"/>
        <w:tabs>
          <w:tab w:val="left" w:pos="1542"/>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свидетельство о рождении;</w:t>
      </w:r>
    </w:p>
    <w:p w:rsidR="000E0A30" w:rsidRPr="004B7E1A" w:rsidRDefault="000E0A30" w:rsidP="00BB297E">
      <w:pPr>
        <w:pStyle w:val="a6"/>
        <w:shd w:val="clear" w:color="auto" w:fill="auto"/>
        <w:tabs>
          <w:tab w:val="left" w:pos="1542"/>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свидетельство о заключении брака, справка о заключении брака;</w:t>
      </w:r>
    </w:p>
    <w:p w:rsidR="000E0A30" w:rsidRPr="004B7E1A" w:rsidRDefault="000E0A30" w:rsidP="00BB297E">
      <w:pPr>
        <w:pStyle w:val="a6"/>
        <w:shd w:val="clear" w:color="auto" w:fill="auto"/>
        <w:tabs>
          <w:tab w:val="left" w:pos="1542"/>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свидетельство о расторжении брака;</w:t>
      </w:r>
    </w:p>
    <w:p w:rsidR="000E0A30" w:rsidRPr="004B7E1A" w:rsidRDefault="000E0A30" w:rsidP="00BB297E">
      <w:pPr>
        <w:pStyle w:val="a6"/>
        <w:shd w:val="clear" w:color="auto" w:fill="auto"/>
        <w:tabs>
          <w:tab w:val="left" w:pos="1542"/>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xml:space="preserve">-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w:t>
      </w:r>
      <w:r w:rsidR="00C10D57">
        <w:rPr>
          <w:rFonts w:ascii="Times New Roman" w:hAnsi="Times New Roman" w:cs="Times New Roman"/>
          <w:sz w:val="24"/>
          <w:szCs w:val="24"/>
        </w:rPr>
        <w:t>–</w:t>
      </w:r>
      <w:r w:rsidRPr="004B7E1A">
        <w:rPr>
          <w:rFonts w:ascii="Times New Roman" w:hAnsi="Times New Roman" w:cs="Times New Roman"/>
          <w:sz w:val="24"/>
          <w:szCs w:val="24"/>
        </w:rPr>
        <w:t xml:space="preserve"> при их наличии;</w:t>
      </w:r>
    </w:p>
    <w:p w:rsidR="000E0A30" w:rsidRPr="004B7E1A" w:rsidRDefault="000E0A30" w:rsidP="00BB297E">
      <w:pPr>
        <w:pStyle w:val="a6"/>
        <w:shd w:val="clear" w:color="auto" w:fill="auto"/>
        <w:tabs>
          <w:tab w:val="left" w:pos="1542"/>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свидетельства о перемене фамилии, имени, отчества (при их наличии);</w:t>
      </w:r>
    </w:p>
    <w:p w:rsidR="00F148F2" w:rsidRPr="004B7E1A" w:rsidRDefault="00F148F2" w:rsidP="00BB297E">
      <w:pPr>
        <w:tabs>
          <w:tab w:val="left" w:pos="142"/>
          <w:tab w:val="left" w:pos="284"/>
        </w:tabs>
        <w:ind w:firstLine="709"/>
        <w:jc w:val="both"/>
        <w:rPr>
          <w:rFonts w:ascii="Times New Roman" w:hAnsi="Times New Roman" w:cs="Times New Roman"/>
          <w:color w:val="auto"/>
        </w:rPr>
      </w:pPr>
      <w:r w:rsidRPr="004B7E1A">
        <w:rPr>
          <w:rFonts w:ascii="Times New Roman" w:hAnsi="Times New Roman" w:cs="Times New Roman"/>
          <w:color w:val="auto"/>
        </w:rPr>
        <w:t>- решение суда о признании членом семьи (вступившее в законную силу);</w:t>
      </w:r>
    </w:p>
    <w:p w:rsidR="00F148F2" w:rsidRPr="004B7E1A" w:rsidRDefault="00F148F2" w:rsidP="00BB297E">
      <w:pPr>
        <w:tabs>
          <w:tab w:val="left" w:pos="142"/>
          <w:tab w:val="left" w:pos="284"/>
        </w:tabs>
        <w:ind w:firstLine="709"/>
        <w:jc w:val="both"/>
        <w:rPr>
          <w:rFonts w:ascii="Times New Roman" w:hAnsi="Times New Roman" w:cs="Times New Roman"/>
          <w:color w:val="auto"/>
        </w:rPr>
      </w:pPr>
      <w:r w:rsidRPr="004B7E1A">
        <w:rPr>
          <w:rFonts w:ascii="Times New Roman" w:hAnsi="Times New Roman" w:cs="Times New Roman"/>
          <w:color w:val="auto"/>
        </w:rPr>
        <w:t>- договор о приемной семье, действующий на дату подачи заявления (в отношении детей, переданных на воспитание в приемную семью);</w:t>
      </w:r>
    </w:p>
    <w:p w:rsidR="008967D0" w:rsidRPr="004B7E1A" w:rsidRDefault="000E0A30" w:rsidP="00BB297E">
      <w:pPr>
        <w:tabs>
          <w:tab w:val="left" w:pos="142"/>
          <w:tab w:val="left" w:pos="284"/>
        </w:tabs>
        <w:ind w:firstLine="709"/>
        <w:jc w:val="both"/>
        <w:rPr>
          <w:rFonts w:ascii="Times New Roman" w:hAnsi="Times New Roman" w:cs="Times New Roman"/>
          <w:color w:val="auto"/>
        </w:rPr>
      </w:pPr>
      <w:r w:rsidRPr="004B7E1A">
        <w:rPr>
          <w:rFonts w:ascii="Times New Roman" w:hAnsi="Times New Roman" w:cs="Times New Roman"/>
          <w:color w:val="auto"/>
        </w:rPr>
        <w:lastRenderedPageBreak/>
        <w:t>7</w:t>
      </w:r>
      <w:r w:rsidR="00820D11" w:rsidRPr="004B7E1A">
        <w:rPr>
          <w:rFonts w:ascii="Times New Roman" w:hAnsi="Times New Roman" w:cs="Times New Roman"/>
          <w:color w:val="auto"/>
        </w:rPr>
        <w:t>)</w:t>
      </w:r>
      <w:r w:rsidR="00122FA0" w:rsidRPr="004B7E1A">
        <w:rPr>
          <w:rFonts w:ascii="Times New Roman" w:hAnsi="Times New Roman" w:cs="Times New Roman"/>
          <w:color w:val="auto"/>
        </w:rPr>
        <w:t xml:space="preserve"> </w:t>
      </w:r>
      <w:r w:rsidR="00FA1FF8" w:rsidRPr="004B7E1A">
        <w:rPr>
          <w:rFonts w:ascii="Times New Roman" w:hAnsi="Times New Roman" w:cs="Times New Roman"/>
          <w:color w:val="auto"/>
        </w:rPr>
        <w:t xml:space="preserve">согласия на обработку </w:t>
      </w:r>
      <w:r w:rsidR="008967D0" w:rsidRPr="004B7E1A">
        <w:rPr>
          <w:rFonts w:ascii="Times New Roman" w:hAnsi="Times New Roman" w:cs="Times New Roman"/>
          <w:color w:val="auto"/>
        </w:rPr>
        <w:t xml:space="preserve">субъекта </w:t>
      </w:r>
      <w:r w:rsidR="00FA1FF8" w:rsidRPr="004B7E1A">
        <w:rPr>
          <w:rFonts w:ascii="Times New Roman" w:hAnsi="Times New Roman" w:cs="Times New Roman"/>
          <w:color w:val="auto"/>
        </w:rPr>
        <w:t>персональных</w:t>
      </w:r>
      <w:r w:rsidR="00020737" w:rsidRPr="004B7E1A">
        <w:rPr>
          <w:rFonts w:ascii="Times New Roman" w:hAnsi="Times New Roman" w:cs="Times New Roman"/>
          <w:color w:val="auto"/>
        </w:rPr>
        <w:t xml:space="preserve"> данных </w:t>
      </w:r>
      <w:r w:rsidR="008967D0" w:rsidRPr="004B7E1A">
        <w:rPr>
          <w:rFonts w:ascii="Times New Roman" w:hAnsi="Times New Roman" w:cs="Times New Roman"/>
          <w:color w:val="auto"/>
        </w:rPr>
        <w:t>(</w:t>
      </w:r>
      <w:r w:rsidR="00751474" w:rsidRPr="004B7E1A">
        <w:rPr>
          <w:rFonts w:ascii="Times New Roman" w:hAnsi="Times New Roman" w:cs="Times New Roman"/>
          <w:color w:val="auto"/>
        </w:rPr>
        <w:t>нанимателя</w:t>
      </w:r>
      <w:r w:rsidR="008967D0" w:rsidRPr="004B7E1A">
        <w:rPr>
          <w:rFonts w:ascii="Times New Roman" w:hAnsi="Times New Roman" w:cs="Times New Roman"/>
          <w:color w:val="auto"/>
        </w:rPr>
        <w:t xml:space="preserve"> жилого помещения</w:t>
      </w:r>
      <w:r w:rsidR="00751474" w:rsidRPr="004B7E1A">
        <w:rPr>
          <w:rFonts w:ascii="Times New Roman" w:hAnsi="Times New Roman" w:cs="Times New Roman"/>
          <w:color w:val="auto"/>
        </w:rPr>
        <w:t xml:space="preserve"> и членов его </w:t>
      </w:r>
      <w:r w:rsidR="00020737" w:rsidRPr="004B7E1A">
        <w:rPr>
          <w:rFonts w:ascii="Times New Roman" w:hAnsi="Times New Roman" w:cs="Times New Roman"/>
          <w:color w:val="auto"/>
        </w:rPr>
        <w:t>семьи</w:t>
      </w:r>
      <w:r w:rsidR="008967D0" w:rsidRPr="004B7E1A">
        <w:rPr>
          <w:rFonts w:ascii="Times New Roman" w:hAnsi="Times New Roman" w:cs="Times New Roman"/>
          <w:color w:val="auto"/>
        </w:rPr>
        <w:t xml:space="preserve">) согласно </w:t>
      </w:r>
      <w:r w:rsidRPr="004B7E1A">
        <w:rPr>
          <w:rFonts w:ascii="Times New Roman" w:hAnsi="Times New Roman" w:cs="Times New Roman"/>
          <w:color w:val="auto"/>
        </w:rPr>
        <w:t>приложени</w:t>
      </w:r>
      <w:r w:rsidR="008967D0" w:rsidRPr="004B7E1A">
        <w:rPr>
          <w:rFonts w:ascii="Times New Roman" w:hAnsi="Times New Roman" w:cs="Times New Roman"/>
          <w:color w:val="auto"/>
        </w:rPr>
        <w:t>ю</w:t>
      </w:r>
      <w:r w:rsidRPr="004B7E1A">
        <w:rPr>
          <w:rFonts w:ascii="Times New Roman" w:hAnsi="Times New Roman" w:cs="Times New Roman"/>
          <w:color w:val="auto"/>
        </w:rPr>
        <w:t xml:space="preserve"> №</w:t>
      </w:r>
      <w:r w:rsidR="00CC1B0F">
        <w:rPr>
          <w:rFonts w:ascii="Times New Roman" w:hAnsi="Times New Roman" w:cs="Times New Roman"/>
          <w:color w:val="auto"/>
        </w:rPr>
        <w:t xml:space="preserve"> 3</w:t>
      </w:r>
      <w:r w:rsidR="008967D0" w:rsidRPr="004B7E1A">
        <w:rPr>
          <w:rFonts w:ascii="Times New Roman" w:hAnsi="Times New Roman" w:cs="Times New Roman"/>
          <w:color w:val="auto"/>
        </w:rPr>
        <w:t xml:space="preserve"> к настоящему </w:t>
      </w:r>
      <w:r w:rsidR="008A58D2">
        <w:rPr>
          <w:rFonts w:ascii="Times New Roman" w:hAnsi="Times New Roman" w:cs="Times New Roman"/>
          <w:color w:val="auto"/>
        </w:rPr>
        <w:t>административ</w:t>
      </w:r>
      <w:r w:rsidR="008967D0" w:rsidRPr="004B7E1A">
        <w:rPr>
          <w:rFonts w:ascii="Times New Roman" w:hAnsi="Times New Roman" w:cs="Times New Roman"/>
          <w:color w:val="auto"/>
        </w:rPr>
        <w:t>ному регламенту.</w:t>
      </w:r>
    </w:p>
    <w:p w:rsidR="006829FD" w:rsidRPr="004B7E1A" w:rsidRDefault="008967D0"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2.1</w:t>
      </w:r>
      <w:r w:rsidR="009F506B">
        <w:rPr>
          <w:rFonts w:ascii="Times New Roman" w:hAnsi="Times New Roman" w:cs="Times New Roman"/>
          <w:sz w:val="24"/>
          <w:szCs w:val="24"/>
        </w:rPr>
        <w:t>4</w:t>
      </w:r>
      <w:r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w:t>
      </w:r>
      <w:r w:rsidR="0088404C" w:rsidRPr="004B7E1A">
        <w:rPr>
          <w:rFonts w:ascii="Times New Roman" w:hAnsi="Times New Roman" w:cs="Times New Roman"/>
          <w:sz w:val="24"/>
          <w:szCs w:val="24"/>
        </w:rPr>
        <w:t>–</w:t>
      </w:r>
      <w:r w:rsidR="006829FD" w:rsidRPr="004B7E1A">
        <w:rPr>
          <w:rFonts w:ascii="Times New Roman" w:hAnsi="Times New Roman" w:cs="Times New Roman"/>
          <w:sz w:val="24"/>
          <w:szCs w:val="24"/>
        </w:rPr>
        <w:t xml:space="preserve"> ЕСИА).</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w:t>
      </w:r>
      <w:r w:rsidR="00122FA0" w:rsidRPr="004B7E1A">
        <w:rPr>
          <w:rFonts w:ascii="Times New Roman" w:hAnsi="Times New Roman" w:cs="Times New Roman"/>
          <w:sz w:val="24"/>
          <w:szCs w:val="24"/>
        </w:rPr>
        <w:t>СИА</w:t>
      </w:r>
      <w:r w:rsidRPr="004B7E1A">
        <w:rPr>
          <w:rFonts w:ascii="Times New Roman" w:hAnsi="Times New Roman" w:cs="Times New Roman"/>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В случае если документ, подтверждающий полномочия заявителя</w:t>
      </w:r>
      <w:r w:rsidR="00122FA0" w:rsidRPr="004B7E1A">
        <w:rPr>
          <w:rFonts w:ascii="Times New Roman" w:hAnsi="Times New Roman" w:cs="Times New Roman"/>
          <w:sz w:val="24"/>
          <w:szCs w:val="24"/>
        </w:rPr>
        <w:t>,</w:t>
      </w:r>
      <w:r w:rsidRPr="004B7E1A">
        <w:rPr>
          <w:rFonts w:ascii="Times New Roman" w:hAnsi="Times New Roman" w:cs="Times New Roman"/>
          <w:sz w:val="24"/>
          <w:szCs w:val="24"/>
        </w:rPr>
        <w:t xml:space="preserve"> выдан юридическим лицом - должен быть подписан усиленной квалификационной электронной подписью уполномоченного лица, выдавшего документ.</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В случае если документ, подтверждающий полномочия заявителя</w:t>
      </w:r>
      <w:r w:rsidR="00122FA0" w:rsidRPr="004B7E1A">
        <w:rPr>
          <w:rFonts w:ascii="Times New Roman" w:hAnsi="Times New Roman" w:cs="Times New Roman"/>
          <w:sz w:val="24"/>
          <w:szCs w:val="24"/>
        </w:rPr>
        <w:t>,</w:t>
      </w:r>
      <w:r w:rsidRPr="004B7E1A">
        <w:rPr>
          <w:rFonts w:ascii="Times New Roman" w:hAnsi="Times New Roman" w:cs="Times New Roman"/>
          <w:sz w:val="24"/>
          <w:szCs w:val="24"/>
        </w:rPr>
        <w:t xml:space="preserve">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6829FD" w:rsidRPr="004B7E1A" w:rsidRDefault="006829FD" w:rsidP="00BB297E">
      <w:pPr>
        <w:pStyle w:val="af3"/>
        <w:ind w:firstLine="709"/>
        <w:jc w:val="both"/>
        <w:rPr>
          <w:rFonts w:ascii="Times New Roman" w:hAnsi="Times New Roman" w:cs="Times New Roman"/>
          <w:color w:val="auto"/>
          <w:sz w:val="24"/>
          <w:szCs w:val="24"/>
        </w:rPr>
      </w:pPr>
      <w:r w:rsidRPr="004B7E1A">
        <w:rPr>
          <w:rFonts w:ascii="Times New Roman" w:hAnsi="Times New Roman" w:cs="Times New Roman"/>
          <w:color w:val="auto"/>
          <w:sz w:val="24"/>
          <w:szCs w:val="24"/>
        </w:rPr>
        <w:t>В случае если документ, подтверждающий полномочия заявителя</w:t>
      </w:r>
      <w:r w:rsidR="00122FA0" w:rsidRPr="004B7E1A">
        <w:rPr>
          <w:rFonts w:ascii="Times New Roman" w:hAnsi="Times New Roman" w:cs="Times New Roman"/>
          <w:color w:val="auto"/>
          <w:sz w:val="24"/>
          <w:szCs w:val="24"/>
        </w:rPr>
        <w:t>,</w:t>
      </w:r>
      <w:r w:rsidRPr="004B7E1A">
        <w:rPr>
          <w:rFonts w:ascii="Times New Roman" w:hAnsi="Times New Roman" w:cs="Times New Roman"/>
          <w:color w:val="auto"/>
          <w:sz w:val="24"/>
          <w:szCs w:val="24"/>
        </w:rPr>
        <w:t xml:space="preserve">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6829FD" w:rsidRPr="004B7E1A" w:rsidRDefault="006829FD" w:rsidP="00BB297E">
      <w:pPr>
        <w:pStyle w:val="af3"/>
        <w:ind w:firstLine="709"/>
        <w:jc w:val="both"/>
        <w:rPr>
          <w:rFonts w:ascii="Times New Roman" w:hAnsi="Times New Roman" w:cs="Times New Roman"/>
          <w:color w:val="auto"/>
          <w:sz w:val="24"/>
          <w:szCs w:val="24"/>
        </w:rPr>
      </w:pPr>
      <w:r w:rsidRPr="004B7E1A">
        <w:rPr>
          <w:rFonts w:ascii="Times New Roman" w:hAnsi="Times New Roman" w:cs="Times New Roman"/>
          <w:color w:val="auto"/>
          <w:sz w:val="24"/>
          <w:szCs w:val="24"/>
          <w:lang/>
        </w:rPr>
        <w:t>П</w:t>
      </w:r>
      <w:r w:rsidRPr="004B7E1A">
        <w:rPr>
          <w:rFonts w:ascii="Times New Roman" w:hAnsi="Times New Roman" w:cs="Times New Roman"/>
          <w:color w:val="auto"/>
          <w:sz w:val="24"/>
          <w:szCs w:val="24"/>
          <w:shd w:val="clear" w:color="auto" w:fill="FFFFFF"/>
        </w:rPr>
        <w:t>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w:t>
      </w:r>
      <w:r w:rsidR="00B82A90" w:rsidRPr="004B7E1A">
        <w:rPr>
          <w:rFonts w:ascii="Times New Roman" w:hAnsi="Times New Roman" w:cs="Times New Roman"/>
          <w:color w:val="auto"/>
          <w:sz w:val="24"/>
          <w:szCs w:val="24"/>
          <w:shd w:val="clear" w:color="auto" w:fill="FFFFFF"/>
        </w:rPr>
        <w:t xml:space="preserve"> </w:t>
      </w:r>
      <w:r w:rsidRPr="004B7E1A">
        <w:rPr>
          <w:rFonts w:ascii="Times New Roman" w:hAnsi="Times New Roman" w:cs="Times New Roman"/>
          <w:color w:val="auto"/>
          <w:sz w:val="24"/>
          <w:szCs w:val="24"/>
        </w:rPr>
        <w:t>статьями 9</w:t>
      </w:r>
      <w:r w:rsidRPr="004B7E1A">
        <w:rPr>
          <w:rFonts w:ascii="Times New Roman" w:hAnsi="Times New Roman" w:cs="Times New Roman"/>
          <w:color w:val="auto"/>
          <w:sz w:val="24"/>
          <w:szCs w:val="24"/>
          <w:shd w:val="clear" w:color="auto" w:fill="FFFFFF"/>
        </w:rPr>
        <w:t>,</w:t>
      </w:r>
      <w:r w:rsidR="00B82A90" w:rsidRPr="004B7E1A">
        <w:rPr>
          <w:rFonts w:ascii="Times New Roman" w:hAnsi="Times New Roman" w:cs="Times New Roman"/>
          <w:color w:val="auto"/>
          <w:sz w:val="24"/>
          <w:szCs w:val="24"/>
          <w:shd w:val="clear" w:color="auto" w:fill="FFFFFF"/>
        </w:rPr>
        <w:t xml:space="preserve"> </w:t>
      </w:r>
      <w:r w:rsidRPr="004B7E1A">
        <w:rPr>
          <w:rFonts w:ascii="Times New Roman" w:hAnsi="Times New Roman" w:cs="Times New Roman"/>
          <w:color w:val="auto"/>
          <w:sz w:val="24"/>
          <w:szCs w:val="24"/>
        </w:rPr>
        <w:t>10</w:t>
      </w:r>
      <w:r w:rsidR="00B82A90" w:rsidRPr="004B7E1A">
        <w:rPr>
          <w:rFonts w:ascii="Times New Roman" w:hAnsi="Times New Roman" w:cs="Times New Roman"/>
          <w:color w:val="auto"/>
          <w:sz w:val="24"/>
          <w:szCs w:val="24"/>
          <w:shd w:val="clear" w:color="auto" w:fill="FFFFFF"/>
        </w:rPr>
        <w:t xml:space="preserve"> </w:t>
      </w:r>
      <w:r w:rsidRPr="004B7E1A">
        <w:rPr>
          <w:rFonts w:ascii="Times New Roman" w:hAnsi="Times New Roman" w:cs="Times New Roman"/>
          <w:color w:val="auto"/>
          <w:sz w:val="24"/>
          <w:szCs w:val="24"/>
          <w:shd w:val="clear" w:color="auto" w:fill="FFFFFF"/>
        </w:rPr>
        <w:t>и</w:t>
      </w:r>
      <w:r w:rsidR="00B82A90" w:rsidRPr="004B7E1A">
        <w:rPr>
          <w:rFonts w:ascii="Times New Roman" w:hAnsi="Times New Roman" w:cs="Times New Roman"/>
          <w:color w:val="auto"/>
          <w:sz w:val="24"/>
          <w:szCs w:val="24"/>
          <w:shd w:val="clear" w:color="auto" w:fill="FFFFFF"/>
        </w:rPr>
        <w:t xml:space="preserve"> </w:t>
      </w:r>
      <w:r w:rsidRPr="004B7E1A">
        <w:rPr>
          <w:rFonts w:ascii="Times New Roman" w:hAnsi="Times New Roman" w:cs="Times New Roman"/>
          <w:color w:val="auto"/>
          <w:sz w:val="24"/>
          <w:szCs w:val="24"/>
        </w:rPr>
        <w:t>14</w:t>
      </w:r>
      <w:r w:rsidR="00B82A90" w:rsidRPr="004B7E1A">
        <w:rPr>
          <w:rFonts w:ascii="Times New Roman" w:hAnsi="Times New Roman" w:cs="Times New Roman"/>
          <w:color w:val="auto"/>
          <w:sz w:val="24"/>
          <w:szCs w:val="24"/>
          <w:shd w:val="clear" w:color="auto" w:fill="FFFFFF"/>
        </w:rPr>
        <w:t xml:space="preserve"> </w:t>
      </w:r>
      <w:r w:rsidRPr="004B7E1A">
        <w:rPr>
          <w:rFonts w:ascii="Times New Roman" w:hAnsi="Times New Roman" w:cs="Times New Roman"/>
          <w:color w:val="auto"/>
          <w:sz w:val="24"/>
          <w:szCs w:val="24"/>
          <w:shd w:val="clear" w:color="auto" w:fill="FFFFFF"/>
        </w:rPr>
        <w:t>Федерального закона от 29 декабря 2022</w:t>
      </w:r>
      <w:r w:rsidR="00B82A90" w:rsidRPr="004B7E1A">
        <w:rPr>
          <w:rFonts w:ascii="Times New Roman" w:hAnsi="Times New Roman" w:cs="Times New Roman"/>
          <w:color w:val="auto"/>
          <w:sz w:val="24"/>
          <w:szCs w:val="24"/>
          <w:shd w:val="clear" w:color="auto" w:fill="FFFFFF"/>
        </w:rPr>
        <w:t xml:space="preserve"> </w:t>
      </w:r>
      <w:r w:rsidRPr="004B7E1A">
        <w:rPr>
          <w:rFonts w:ascii="Times New Roman" w:hAnsi="Times New Roman" w:cs="Times New Roman"/>
          <w:color w:val="auto"/>
          <w:sz w:val="24"/>
          <w:szCs w:val="24"/>
          <w:shd w:val="clear" w:color="auto" w:fill="FFFFFF"/>
        </w:rPr>
        <w:t>года N</w:t>
      </w:r>
      <w:r w:rsidR="00B82A90" w:rsidRPr="004B7E1A">
        <w:rPr>
          <w:rFonts w:ascii="Times New Roman" w:hAnsi="Times New Roman" w:cs="Times New Roman"/>
          <w:color w:val="auto"/>
          <w:sz w:val="24"/>
          <w:szCs w:val="24"/>
          <w:shd w:val="clear" w:color="auto" w:fill="FFFFFF"/>
        </w:rPr>
        <w:t xml:space="preserve"> </w:t>
      </w:r>
      <w:r w:rsidRPr="004B7E1A">
        <w:rPr>
          <w:rFonts w:ascii="Times New Roman" w:hAnsi="Times New Roman" w:cs="Times New Roman"/>
          <w:color w:val="auto"/>
          <w:sz w:val="24"/>
          <w:szCs w:val="24"/>
          <w:shd w:val="clear" w:color="auto" w:fill="FFFFFF"/>
        </w:rPr>
        <w:t>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44E0C" w:rsidRPr="004B7E1A" w:rsidRDefault="00E44E0C" w:rsidP="00BB297E">
      <w:pPr>
        <w:pStyle w:val="81"/>
        <w:shd w:val="clear" w:color="auto" w:fill="auto"/>
        <w:spacing w:before="0" w:line="240" w:lineRule="auto"/>
        <w:ind w:firstLine="709"/>
        <w:jc w:val="both"/>
        <w:rPr>
          <w:rFonts w:ascii="Times New Roman" w:hAnsi="Times New Roman" w:cs="Times New Roman"/>
          <w:sz w:val="24"/>
          <w:szCs w:val="24"/>
        </w:rPr>
      </w:pPr>
    </w:p>
    <w:p w:rsidR="006829FD" w:rsidRPr="004B7E1A" w:rsidRDefault="006829FD" w:rsidP="00BD0F09">
      <w:pPr>
        <w:pStyle w:val="81"/>
        <w:shd w:val="clear" w:color="auto" w:fill="auto"/>
        <w:spacing w:before="0" w:line="240" w:lineRule="auto"/>
        <w:ind w:firstLine="0"/>
        <w:rPr>
          <w:rFonts w:ascii="Times New Roman" w:hAnsi="Times New Roman" w:cs="Times New Roman"/>
          <w:sz w:val="24"/>
          <w:szCs w:val="24"/>
        </w:rPr>
      </w:pPr>
      <w:r w:rsidRPr="004B7E1A">
        <w:rPr>
          <w:rFonts w:ascii="Times New Roman" w:hAnsi="Times New Roman" w:cs="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44E0C" w:rsidRPr="004B7E1A" w:rsidRDefault="00E44E0C" w:rsidP="00BB297E">
      <w:pPr>
        <w:pStyle w:val="a6"/>
        <w:shd w:val="clear" w:color="auto" w:fill="auto"/>
        <w:tabs>
          <w:tab w:val="left" w:pos="1460"/>
        </w:tabs>
        <w:spacing w:line="240" w:lineRule="auto"/>
        <w:ind w:right="20" w:firstLine="709"/>
        <w:jc w:val="both"/>
        <w:rPr>
          <w:rFonts w:ascii="Times New Roman" w:hAnsi="Times New Roman" w:cs="Times New Roman"/>
          <w:sz w:val="24"/>
          <w:szCs w:val="24"/>
        </w:rPr>
      </w:pPr>
    </w:p>
    <w:p w:rsidR="006829FD" w:rsidRPr="004B7E1A" w:rsidRDefault="006829FD" w:rsidP="00BB297E">
      <w:pPr>
        <w:pStyle w:val="a6"/>
        <w:shd w:val="clear" w:color="auto" w:fill="auto"/>
        <w:tabs>
          <w:tab w:val="left" w:pos="1460"/>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2.1</w:t>
      </w:r>
      <w:r w:rsidR="009F506B">
        <w:rPr>
          <w:rFonts w:ascii="Times New Roman" w:hAnsi="Times New Roman" w:cs="Times New Roman"/>
          <w:sz w:val="24"/>
          <w:szCs w:val="24"/>
        </w:rPr>
        <w:t>5</w:t>
      </w:r>
      <w:r w:rsidRPr="004B7E1A">
        <w:rPr>
          <w:rFonts w:ascii="Times New Roman" w:hAnsi="Times New Roman" w:cs="Times New Roman"/>
          <w:sz w:val="24"/>
          <w:szCs w:val="24"/>
        </w:rPr>
        <w:t>.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6829FD" w:rsidRPr="004B7E1A" w:rsidRDefault="006829FD" w:rsidP="00BB297E">
      <w:pPr>
        <w:pStyle w:val="a6"/>
        <w:shd w:val="clear" w:color="auto" w:fill="auto"/>
        <w:tabs>
          <w:tab w:val="left" w:pos="1729"/>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1</w:t>
      </w:r>
      <w:r w:rsidR="009F506B">
        <w:rPr>
          <w:rFonts w:ascii="Times New Roman" w:hAnsi="Times New Roman" w:cs="Times New Roman"/>
          <w:sz w:val="24"/>
          <w:szCs w:val="24"/>
        </w:rPr>
        <w:t>)</w:t>
      </w:r>
      <w:r w:rsidR="00E44E0C" w:rsidRPr="004B7E1A">
        <w:rPr>
          <w:rFonts w:ascii="Times New Roman" w:hAnsi="Times New Roman" w:cs="Times New Roman"/>
          <w:sz w:val="24"/>
          <w:szCs w:val="24"/>
        </w:rPr>
        <w:t xml:space="preserve"> </w:t>
      </w:r>
      <w:r w:rsidRPr="004B7E1A">
        <w:rPr>
          <w:rFonts w:ascii="Times New Roman" w:hAnsi="Times New Roman" w:cs="Times New Roman"/>
          <w:sz w:val="24"/>
          <w:szCs w:val="24"/>
        </w:rPr>
        <w:t>Сведения из Единого государственного реестра записей актов гражданского состояния о рождении, о заключении брака;</w:t>
      </w:r>
    </w:p>
    <w:p w:rsidR="006829FD" w:rsidRPr="004B7E1A" w:rsidRDefault="009F506B" w:rsidP="00BB297E">
      <w:pPr>
        <w:pStyle w:val="a6"/>
        <w:shd w:val="clear" w:color="auto" w:fill="auto"/>
        <w:tabs>
          <w:tab w:val="left" w:pos="1628"/>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2)</w:t>
      </w:r>
      <w:r w:rsidR="00E44E0C"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Проверка соответствия фамильно-именной группы, даты рождения, пола и СНИЛС;</w:t>
      </w:r>
    </w:p>
    <w:p w:rsidR="006829FD" w:rsidRPr="004B7E1A" w:rsidRDefault="009F506B" w:rsidP="00BB297E">
      <w:pPr>
        <w:pStyle w:val="a6"/>
        <w:shd w:val="clear" w:color="auto" w:fill="auto"/>
        <w:tabs>
          <w:tab w:val="left" w:pos="1642"/>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3)</w:t>
      </w:r>
      <w:r w:rsidR="00E44E0C"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Сведения, подтверждающие действительность паспорта гражданина Российской Федерации;</w:t>
      </w:r>
    </w:p>
    <w:p w:rsidR="008967D0" w:rsidRPr="004B7E1A" w:rsidRDefault="009F506B" w:rsidP="00BB297E">
      <w:pPr>
        <w:pStyle w:val="a6"/>
        <w:shd w:val="clear" w:color="auto" w:fill="auto"/>
        <w:tabs>
          <w:tab w:val="left" w:pos="1758"/>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4)</w:t>
      </w:r>
      <w:r w:rsidR="00E44E0C"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 xml:space="preserve">Сведения, </w:t>
      </w:r>
      <w:r w:rsidR="008967D0" w:rsidRPr="004B7E1A">
        <w:rPr>
          <w:rFonts w:ascii="Times New Roman" w:hAnsi="Times New Roman" w:cs="Times New Roman"/>
          <w:sz w:val="24"/>
          <w:szCs w:val="24"/>
        </w:rPr>
        <w:t>подтверждающие место жительства;</w:t>
      </w:r>
    </w:p>
    <w:p w:rsidR="006829FD" w:rsidRDefault="009F506B" w:rsidP="00BB297E">
      <w:pPr>
        <w:pStyle w:val="a6"/>
        <w:shd w:val="clear" w:color="auto" w:fill="auto"/>
        <w:tabs>
          <w:tab w:val="left" w:pos="1758"/>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5)</w:t>
      </w:r>
      <w:r w:rsidR="008967D0" w:rsidRPr="004B7E1A">
        <w:rPr>
          <w:rFonts w:ascii="Times New Roman" w:hAnsi="Times New Roman" w:cs="Times New Roman"/>
          <w:sz w:val="24"/>
          <w:szCs w:val="24"/>
        </w:rPr>
        <w:t xml:space="preserve"> С</w:t>
      </w:r>
      <w:r w:rsidR="006829FD" w:rsidRPr="004B7E1A">
        <w:rPr>
          <w:rFonts w:ascii="Times New Roman" w:hAnsi="Times New Roman" w:cs="Times New Roman"/>
          <w:sz w:val="24"/>
          <w:szCs w:val="24"/>
        </w:rPr>
        <w:t>ведения из Единого государственного реестра недвижимости об объектах недви</w:t>
      </w:r>
      <w:r w:rsidR="008967D0" w:rsidRPr="004B7E1A">
        <w:rPr>
          <w:rFonts w:ascii="Times New Roman" w:hAnsi="Times New Roman" w:cs="Times New Roman"/>
          <w:sz w:val="24"/>
          <w:szCs w:val="24"/>
        </w:rPr>
        <w:t>жимости</w:t>
      </w:r>
      <w:r>
        <w:rPr>
          <w:rFonts w:ascii="Times New Roman" w:hAnsi="Times New Roman" w:cs="Times New Roman"/>
          <w:sz w:val="24"/>
          <w:szCs w:val="24"/>
        </w:rPr>
        <w:t>;</w:t>
      </w:r>
    </w:p>
    <w:p w:rsidR="009F506B" w:rsidRDefault="009F506B" w:rsidP="00BB297E">
      <w:pPr>
        <w:pStyle w:val="a6"/>
        <w:shd w:val="clear" w:color="auto" w:fill="auto"/>
        <w:tabs>
          <w:tab w:val="left" w:pos="1758"/>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6) Сведения из Единого государственного реестра юридических лиц;</w:t>
      </w:r>
    </w:p>
    <w:p w:rsidR="009F506B" w:rsidRPr="004B7E1A" w:rsidRDefault="009F506B" w:rsidP="00BB297E">
      <w:pPr>
        <w:pStyle w:val="a6"/>
        <w:shd w:val="clear" w:color="auto" w:fill="auto"/>
        <w:tabs>
          <w:tab w:val="left" w:pos="1758"/>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7) Сведения из Единого государственного реестра индивидуальных предпринимателей.</w:t>
      </w:r>
    </w:p>
    <w:p w:rsidR="006829FD" w:rsidRPr="004B7E1A" w:rsidRDefault="00A32397" w:rsidP="00BB297E">
      <w:pPr>
        <w:pStyle w:val="a6"/>
        <w:shd w:val="clear" w:color="auto" w:fill="auto"/>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lastRenderedPageBreak/>
        <w:t>2.1</w:t>
      </w:r>
      <w:r w:rsidR="009F506B">
        <w:rPr>
          <w:rFonts w:ascii="Times New Roman" w:hAnsi="Times New Roman" w:cs="Times New Roman"/>
          <w:sz w:val="24"/>
          <w:szCs w:val="24"/>
        </w:rPr>
        <w:t>6</w:t>
      </w:r>
      <w:r w:rsidR="006829FD" w:rsidRPr="004B7E1A">
        <w:rPr>
          <w:rFonts w:ascii="Times New Roman" w:hAnsi="Times New Roman" w:cs="Times New Roman"/>
          <w:sz w:val="24"/>
          <w:szCs w:val="24"/>
        </w:rPr>
        <w:t>. При предоставлении муниципальной услуги запрещается требовать от заявителя:</w:t>
      </w:r>
    </w:p>
    <w:p w:rsidR="006829FD" w:rsidRPr="004B7E1A" w:rsidRDefault="006829FD" w:rsidP="00BB297E">
      <w:pPr>
        <w:pStyle w:val="a6"/>
        <w:shd w:val="clear" w:color="auto" w:fill="auto"/>
        <w:tabs>
          <w:tab w:val="left" w:pos="1738"/>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E44E0C" w:rsidRPr="004B7E1A">
        <w:rPr>
          <w:rFonts w:ascii="Times New Roman" w:hAnsi="Times New Roman" w:cs="Times New Roman"/>
          <w:sz w:val="24"/>
          <w:szCs w:val="24"/>
        </w:rPr>
        <w:t>ставлением муниципальной услуги;</w:t>
      </w:r>
    </w:p>
    <w:p w:rsidR="006829FD" w:rsidRPr="004B7E1A" w:rsidRDefault="006829FD" w:rsidP="00BB297E">
      <w:pPr>
        <w:pStyle w:val="a6"/>
        <w:shd w:val="clear" w:color="auto" w:fill="auto"/>
        <w:tabs>
          <w:tab w:val="left" w:pos="1738"/>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2) представления документов и информации, которые в соответствии с нормативными правовыми актами Российской Федерации и</w:t>
      </w:r>
      <w:r w:rsidRPr="004B7E1A">
        <w:rPr>
          <w:rStyle w:val="34"/>
          <w:rFonts w:ascii="Times New Roman" w:hAnsi="Times New Roman" w:cs="Times New Roman"/>
          <w:sz w:val="24"/>
          <w:szCs w:val="24"/>
        </w:rPr>
        <w:t xml:space="preserve"> </w:t>
      </w:r>
      <w:r w:rsidRPr="004B7E1A">
        <w:rPr>
          <w:rStyle w:val="34"/>
          <w:rFonts w:ascii="Times New Roman" w:hAnsi="Times New Roman" w:cs="Times New Roman"/>
          <w:i w:val="0"/>
          <w:sz w:val="24"/>
          <w:szCs w:val="24"/>
        </w:rPr>
        <w:t>Забайкальского края,</w:t>
      </w:r>
      <w:r w:rsidRPr="004B7E1A">
        <w:rPr>
          <w:rFonts w:ascii="Times New Roman" w:hAnsi="Times New Roman" w:cs="Times New Roman"/>
          <w:sz w:val="24"/>
          <w:szCs w:val="24"/>
        </w:rPr>
        <w:t xml:space="preserve"> муниципальными правовыми актами</w:t>
      </w:r>
      <w:r w:rsidR="00B82A90" w:rsidRPr="004B7E1A">
        <w:rPr>
          <w:rStyle w:val="34"/>
          <w:rFonts w:ascii="Times New Roman" w:hAnsi="Times New Roman" w:cs="Times New Roman"/>
          <w:sz w:val="24"/>
          <w:szCs w:val="24"/>
        </w:rPr>
        <w:t xml:space="preserve"> </w:t>
      </w:r>
      <w:r w:rsidR="00D011EB" w:rsidRPr="004B7E1A">
        <w:rPr>
          <w:rStyle w:val="34"/>
          <w:rFonts w:ascii="Times New Roman" w:hAnsi="Times New Roman" w:cs="Times New Roman"/>
          <w:i w:val="0"/>
          <w:sz w:val="24"/>
          <w:szCs w:val="24"/>
        </w:rPr>
        <w:t>администр</w:t>
      </w:r>
      <w:r w:rsidRPr="004B7E1A">
        <w:rPr>
          <w:rStyle w:val="34"/>
          <w:rFonts w:ascii="Times New Roman" w:hAnsi="Times New Roman" w:cs="Times New Roman"/>
          <w:i w:val="0"/>
          <w:sz w:val="24"/>
          <w:szCs w:val="24"/>
        </w:rPr>
        <w:t>ации</w:t>
      </w:r>
      <w:r w:rsidRPr="004B7E1A">
        <w:rPr>
          <w:rFonts w:ascii="Times New Roman" w:hAnsi="Times New Roman" w:cs="Times New Roman"/>
          <w:sz w:val="24"/>
          <w:szCs w:val="24"/>
        </w:rPr>
        <w:t xml:space="preserve"> Петровск-Забайкальского муниципального округа</w:t>
      </w:r>
      <w:r w:rsidRPr="004B7E1A">
        <w:rPr>
          <w:rStyle w:val="34"/>
          <w:rFonts w:ascii="Times New Roman" w:hAnsi="Times New Roman" w:cs="Times New Roman"/>
          <w:sz w:val="24"/>
          <w:szCs w:val="24"/>
        </w:rPr>
        <w:t xml:space="preserve"> </w:t>
      </w:r>
      <w:r w:rsidRPr="004B7E1A">
        <w:rPr>
          <w:rFonts w:ascii="Times New Roman" w:hAnsi="Times New Roman" w:cs="Times New Roman"/>
          <w:sz w:val="24"/>
          <w:szCs w:val="24"/>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6829FD" w:rsidRPr="004B7E1A" w:rsidRDefault="006829FD" w:rsidP="00BB297E">
      <w:pPr>
        <w:pStyle w:val="a6"/>
        <w:shd w:val="clear" w:color="auto" w:fill="auto"/>
        <w:tabs>
          <w:tab w:val="left" w:pos="1599"/>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29FD" w:rsidRPr="004B7E1A" w:rsidRDefault="009F506B"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6829FD" w:rsidRPr="004B7E1A">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29FD" w:rsidRPr="004B7E1A" w:rsidRDefault="009F506B"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6829FD" w:rsidRPr="004B7E1A">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29FD" w:rsidRPr="004B7E1A" w:rsidRDefault="009F506B"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6829FD" w:rsidRPr="004B7E1A">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29FD" w:rsidRPr="004B7E1A" w:rsidRDefault="009F506B"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006829FD" w:rsidRPr="004B7E1A">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44E0C" w:rsidRPr="004B7E1A" w:rsidRDefault="00E44E0C" w:rsidP="00BB297E">
      <w:pPr>
        <w:pStyle w:val="33"/>
        <w:keepNext/>
        <w:keepLines/>
        <w:shd w:val="clear" w:color="auto" w:fill="auto"/>
        <w:spacing w:line="240" w:lineRule="auto"/>
        <w:ind w:firstLine="709"/>
        <w:jc w:val="both"/>
        <w:rPr>
          <w:rFonts w:ascii="Times New Roman" w:hAnsi="Times New Roman" w:cs="Times New Roman"/>
          <w:sz w:val="24"/>
          <w:szCs w:val="24"/>
        </w:rPr>
      </w:pPr>
    </w:p>
    <w:p w:rsidR="006829FD" w:rsidRPr="004B7E1A" w:rsidRDefault="006829FD" w:rsidP="00BD0F09">
      <w:pPr>
        <w:pStyle w:val="33"/>
        <w:keepNext/>
        <w:keepLines/>
        <w:shd w:val="clear" w:color="auto" w:fill="auto"/>
        <w:spacing w:line="240" w:lineRule="auto"/>
        <w:ind w:firstLine="0"/>
        <w:rPr>
          <w:rFonts w:ascii="Times New Roman" w:hAnsi="Times New Roman" w:cs="Times New Roman"/>
          <w:sz w:val="24"/>
          <w:szCs w:val="24"/>
        </w:rPr>
      </w:pPr>
      <w:r w:rsidRPr="004B7E1A">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E44E0C" w:rsidRPr="004B7E1A" w:rsidRDefault="00E44E0C" w:rsidP="00BB297E">
      <w:pPr>
        <w:pStyle w:val="a6"/>
        <w:shd w:val="clear" w:color="auto" w:fill="auto"/>
        <w:tabs>
          <w:tab w:val="left" w:pos="1488"/>
        </w:tabs>
        <w:spacing w:line="240" w:lineRule="auto"/>
        <w:ind w:right="40" w:firstLine="709"/>
        <w:jc w:val="both"/>
        <w:rPr>
          <w:rFonts w:ascii="Times New Roman" w:hAnsi="Times New Roman" w:cs="Times New Roman"/>
          <w:sz w:val="24"/>
          <w:szCs w:val="24"/>
        </w:rPr>
      </w:pPr>
    </w:p>
    <w:p w:rsidR="006829FD" w:rsidRPr="004B7E1A" w:rsidRDefault="006C65BE" w:rsidP="00BB297E">
      <w:pPr>
        <w:pStyle w:val="a6"/>
        <w:shd w:val="clear" w:color="auto" w:fill="auto"/>
        <w:tabs>
          <w:tab w:val="left" w:pos="1488"/>
        </w:tabs>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2.</w:t>
      </w:r>
      <w:r w:rsidR="00A32397" w:rsidRPr="004B7E1A">
        <w:rPr>
          <w:rFonts w:ascii="Times New Roman" w:hAnsi="Times New Roman" w:cs="Times New Roman"/>
          <w:sz w:val="24"/>
          <w:szCs w:val="24"/>
        </w:rPr>
        <w:t>1</w:t>
      </w:r>
      <w:r w:rsidR="009F506B">
        <w:rPr>
          <w:rFonts w:ascii="Times New Roman" w:hAnsi="Times New Roman" w:cs="Times New Roman"/>
          <w:sz w:val="24"/>
          <w:szCs w:val="24"/>
        </w:rPr>
        <w:t>7</w:t>
      </w:r>
      <w:r w:rsidR="006829FD" w:rsidRPr="004B7E1A">
        <w:rPr>
          <w:rFonts w:ascii="Times New Roman" w:hAnsi="Times New Roman" w:cs="Times New Roman"/>
          <w:sz w:val="24"/>
          <w:szCs w:val="24"/>
        </w:rPr>
        <w:t>. Основаниями для отказа в приеме к рассмотрению документов, необходимых для предоставления муниципальной услуги, являются:</w:t>
      </w:r>
    </w:p>
    <w:p w:rsidR="006829FD" w:rsidRPr="004B7E1A" w:rsidRDefault="006829FD" w:rsidP="00BB297E">
      <w:pPr>
        <w:pStyle w:val="a6"/>
        <w:shd w:val="clear" w:color="auto" w:fill="auto"/>
        <w:tabs>
          <w:tab w:val="left" w:pos="1656"/>
        </w:tabs>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1) запрос о предоставлении услуги подан в</w:t>
      </w:r>
      <w:r w:rsidR="00B82A90" w:rsidRPr="004B7E1A">
        <w:rPr>
          <w:rFonts w:ascii="Times New Roman" w:hAnsi="Times New Roman" w:cs="Times New Roman"/>
          <w:sz w:val="24"/>
          <w:szCs w:val="24"/>
        </w:rPr>
        <w:t xml:space="preserve"> </w:t>
      </w:r>
      <w:r w:rsidRPr="004B7E1A">
        <w:rPr>
          <w:rFonts w:ascii="Times New Roman" w:hAnsi="Times New Roman" w:cs="Times New Roman"/>
          <w:sz w:val="24"/>
          <w:szCs w:val="24"/>
        </w:rPr>
        <w:t>о</w:t>
      </w:r>
      <w:r w:rsidR="000A78E0" w:rsidRPr="004B7E1A">
        <w:rPr>
          <w:rFonts w:ascii="Times New Roman" w:hAnsi="Times New Roman" w:cs="Times New Roman"/>
          <w:sz w:val="24"/>
          <w:szCs w:val="24"/>
        </w:rPr>
        <w:t>рганизацию, в полномочия которой</w:t>
      </w:r>
      <w:r w:rsidRPr="004B7E1A">
        <w:rPr>
          <w:rFonts w:ascii="Times New Roman" w:hAnsi="Times New Roman" w:cs="Times New Roman"/>
          <w:sz w:val="24"/>
          <w:szCs w:val="24"/>
        </w:rPr>
        <w:t xml:space="preserve"> не входит предоставление услуги;</w:t>
      </w:r>
    </w:p>
    <w:p w:rsidR="006829FD" w:rsidRPr="004B7E1A" w:rsidRDefault="006829FD" w:rsidP="00BB297E">
      <w:pPr>
        <w:pStyle w:val="a6"/>
        <w:shd w:val="clear" w:color="auto" w:fill="auto"/>
        <w:tabs>
          <w:tab w:val="left" w:pos="1694"/>
        </w:tabs>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2) неполное заполнение обязательных полей в форме запроса о предоставлении услуги (недостоверное, неправильное);</w:t>
      </w:r>
    </w:p>
    <w:p w:rsidR="006829FD" w:rsidRPr="004B7E1A" w:rsidRDefault="006829FD" w:rsidP="00BB297E">
      <w:pPr>
        <w:pStyle w:val="a6"/>
        <w:shd w:val="clear" w:color="auto" w:fill="auto"/>
        <w:tabs>
          <w:tab w:val="left" w:pos="1550"/>
        </w:tabs>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3) представление неполного комплекта документов;</w:t>
      </w:r>
    </w:p>
    <w:p w:rsidR="006829FD" w:rsidRPr="004B7E1A" w:rsidRDefault="006829FD" w:rsidP="00BB297E">
      <w:pPr>
        <w:pStyle w:val="a6"/>
        <w:shd w:val="clear" w:color="auto" w:fill="auto"/>
        <w:tabs>
          <w:tab w:val="left" w:pos="1594"/>
        </w:tabs>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w:t>
      </w:r>
      <w:r w:rsidRPr="004B7E1A">
        <w:rPr>
          <w:rFonts w:ascii="Times New Roman" w:hAnsi="Times New Roman" w:cs="Times New Roman"/>
          <w:sz w:val="24"/>
          <w:szCs w:val="24"/>
        </w:rPr>
        <w:lastRenderedPageBreak/>
        <w:t>представителя Заявителя, в случае обращения за предоставлением услуги указанным лицом);</w:t>
      </w:r>
    </w:p>
    <w:p w:rsidR="006829FD" w:rsidRPr="004B7E1A" w:rsidRDefault="006829FD" w:rsidP="00BB297E">
      <w:pPr>
        <w:pStyle w:val="a6"/>
        <w:shd w:val="clear" w:color="auto" w:fill="auto"/>
        <w:tabs>
          <w:tab w:val="left" w:pos="1685"/>
        </w:tabs>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829FD" w:rsidRPr="004B7E1A" w:rsidRDefault="006829FD" w:rsidP="00BB297E">
      <w:pPr>
        <w:pStyle w:val="a6"/>
        <w:shd w:val="clear" w:color="auto" w:fill="auto"/>
        <w:tabs>
          <w:tab w:val="left" w:pos="1766"/>
        </w:tabs>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829FD" w:rsidRPr="004B7E1A" w:rsidRDefault="006829FD" w:rsidP="00BB297E">
      <w:pPr>
        <w:pStyle w:val="a6"/>
        <w:shd w:val="clear" w:color="auto" w:fill="auto"/>
        <w:tabs>
          <w:tab w:val="left" w:pos="1766"/>
        </w:tabs>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29FD" w:rsidRPr="004B7E1A" w:rsidRDefault="006829FD" w:rsidP="00BB297E">
      <w:pPr>
        <w:pStyle w:val="a6"/>
        <w:shd w:val="clear" w:color="auto" w:fill="auto"/>
        <w:tabs>
          <w:tab w:val="left" w:pos="1651"/>
        </w:tabs>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8) заявление подано лицом, не имеющим полномочий представлять интересы заявителя.</w:t>
      </w:r>
    </w:p>
    <w:p w:rsidR="006829FD" w:rsidRPr="004B7E1A" w:rsidRDefault="006829FD" w:rsidP="00BB297E">
      <w:pPr>
        <w:pStyle w:val="a6"/>
        <w:shd w:val="clear" w:color="auto" w:fill="auto"/>
        <w:tabs>
          <w:tab w:val="left" w:pos="1651"/>
        </w:tabs>
        <w:spacing w:line="240" w:lineRule="auto"/>
        <w:ind w:firstLine="709"/>
        <w:jc w:val="both"/>
        <w:rPr>
          <w:rFonts w:ascii="Times New Roman" w:hAnsi="Times New Roman" w:cs="Times New Roman"/>
          <w:sz w:val="24"/>
          <w:szCs w:val="24"/>
        </w:rPr>
      </w:pPr>
    </w:p>
    <w:p w:rsidR="006829FD" w:rsidRPr="004B7E1A" w:rsidRDefault="006829FD" w:rsidP="00BD0F09">
      <w:pPr>
        <w:pStyle w:val="33"/>
        <w:keepNext/>
        <w:keepLines/>
        <w:shd w:val="clear" w:color="auto" w:fill="auto"/>
        <w:spacing w:line="240" w:lineRule="auto"/>
        <w:ind w:firstLine="0"/>
        <w:rPr>
          <w:rFonts w:ascii="Times New Roman" w:hAnsi="Times New Roman" w:cs="Times New Roman"/>
          <w:sz w:val="24"/>
          <w:szCs w:val="24"/>
        </w:rPr>
      </w:pPr>
      <w:bookmarkStart w:id="11" w:name="bookmark13"/>
      <w:r w:rsidRPr="004B7E1A">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bookmarkEnd w:id="11"/>
    </w:p>
    <w:p w:rsidR="006829FD" w:rsidRPr="004B7E1A" w:rsidRDefault="006829FD" w:rsidP="00BB297E">
      <w:pPr>
        <w:pStyle w:val="33"/>
        <w:keepNext/>
        <w:keepLines/>
        <w:shd w:val="clear" w:color="auto" w:fill="auto"/>
        <w:spacing w:line="240" w:lineRule="auto"/>
        <w:ind w:firstLine="709"/>
        <w:jc w:val="both"/>
        <w:rPr>
          <w:rFonts w:ascii="Times New Roman" w:hAnsi="Times New Roman" w:cs="Times New Roman"/>
          <w:sz w:val="24"/>
          <w:szCs w:val="24"/>
        </w:rPr>
      </w:pPr>
    </w:p>
    <w:p w:rsidR="006829FD" w:rsidRPr="004B7E1A" w:rsidRDefault="006C65BE" w:rsidP="00BB297E">
      <w:pPr>
        <w:pStyle w:val="a6"/>
        <w:shd w:val="clear" w:color="auto" w:fill="auto"/>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2.</w:t>
      </w:r>
      <w:r w:rsidR="009F506B">
        <w:rPr>
          <w:rFonts w:ascii="Times New Roman" w:hAnsi="Times New Roman" w:cs="Times New Roman"/>
          <w:sz w:val="24"/>
          <w:szCs w:val="24"/>
        </w:rPr>
        <w:t>18</w:t>
      </w:r>
      <w:r w:rsidR="006829FD" w:rsidRPr="004B7E1A">
        <w:rPr>
          <w:rFonts w:ascii="Times New Roman" w:hAnsi="Times New Roman" w:cs="Times New Roman"/>
          <w:sz w:val="24"/>
          <w:szCs w:val="24"/>
        </w:rPr>
        <w:t>. Основ</w:t>
      </w:r>
      <w:r w:rsidR="0087323F" w:rsidRPr="004B7E1A">
        <w:rPr>
          <w:rFonts w:ascii="Times New Roman" w:hAnsi="Times New Roman" w:cs="Times New Roman"/>
          <w:sz w:val="24"/>
          <w:szCs w:val="24"/>
        </w:rPr>
        <w:t>ания</w:t>
      </w:r>
      <w:r w:rsidR="006829FD" w:rsidRPr="004B7E1A">
        <w:rPr>
          <w:rFonts w:ascii="Times New Roman" w:hAnsi="Times New Roman" w:cs="Times New Roman"/>
          <w:sz w:val="24"/>
          <w:szCs w:val="24"/>
        </w:rPr>
        <w:t xml:space="preserve"> для приостановления предоставления муниципальной услуги</w:t>
      </w:r>
      <w:r w:rsidR="0058734A" w:rsidRPr="004B7E1A">
        <w:rPr>
          <w:rFonts w:ascii="Times New Roman" w:hAnsi="Times New Roman" w:cs="Times New Roman"/>
          <w:sz w:val="24"/>
          <w:szCs w:val="24"/>
        </w:rPr>
        <w:t xml:space="preserve"> отсутствуют.</w:t>
      </w:r>
    </w:p>
    <w:p w:rsidR="006829FD" w:rsidRPr="004B7E1A" w:rsidRDefault="006C65BE" w:rsidP="00BB297E">
      <w:pPr>
        <w:pStyle w:val="a6"/>
        <w:shd w:val="clear" w:color="auto" w:fill="auto"/>
        <w:tabs>
          <w:tab w:val="left" w:pos="1349"/>
        </w:tabs>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2.</w:t>
      </w:r>
      <w:r w:rsidR="008967D0" w:rsidRPr="004B7E1A">
        <w:rPr>
          <w:rFonts w:ascii="Times New Roman" w:hAnsi="Times New Roman" w:cs="Times New Roman"/>
          <w:sz w:val="24"/>
          <w:szCs w:val="24"/>
        </w:rPr>
        <w:t>1</w:t>
      </w:r>
      <w:r w:rsidR="009F506B">
        <w:rPr>
          <w:rFonts w:ascii="Times New Roman" w:hAnsi="Times New Roman" w:cs="Times New Roman"/>
          <w:sz w:val="24"/>
          <w:szCs w:val="24"/>
        </w:rPr>
        <w:t>9</w:t>
      </w:r>
      <w:r w:rsidR="006829FD" w:rsidRPr="004B7E1A">
        <w:rPr>
          <w:rFonts w:ascii="Times New Roman" w:hAnsi="Times New Roman" w:cs="Times New Roman"/>
          <w:sz w:val="24"/>
          <w:szCs w:val="24"/>
        </w:rPr>
        <w:t>.</w:t>
      </w:r>
      <w:r w:rsidR="00E44E0C"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 xml:space="preserve">Основания для отказа в предоставлении </w:t>
      </w:r>
      <w:r w:rsidR="004B3E19" w:rsidRPr="004B7E1A">
        <w:rPr>
          <w:rFonts w:ascii="Times New Roman" w:hAnsi="Times New Roman" w:cs="Times New Roman"/>
          <w:sz w:val="24"/>
          <w:szCs w:val="24"/>
        </w:rPr>
        <w:t xml:space="preserve">муниципальной </w:t>
      </w:r>
      <w:r w:rsidR="006829FD" w:rsidRPr="004B7E1A">
        <w:rPr>
          <w:rFonts w:ascii="Times New Roman" w:hAnsi="Times New Roman" w:cs="Times New Roman"/>
          <w:sz w:val="24"/>
          <w:szCs w:val="24"/>
        </w:rPr>
        <w:t>услуги</w:t>
      </w:r>
      <w:r w:rsidR="0087323F" w:rsidRPr="004B7E1A">
        <w:rPr>
          <w:rFonts w:ascii="Times New Roman" w:hAnsi="Times New Roman" w:cs="Times New Roman"/>
          <w:sz w:val="24"/>
          <w:szCs w:val="24"/>
        </w:rPr>
        <w:t>.</w:t>
      </w:r>
    </w:p>
    <w:p w:rsidR="0087323F" w:rsidRPr="004B7E1A" w:rsidRDefault="0087323F" w:rsidP="00BB297E">
      <w:pPr>
        <w:pStyle w:val="s1"/>
        <w:shd w:val="clear" w:color="auto" w:fill="FFFFFF"/>
        <w:spacing w:before="0" w:beforeAutospacing="0" w:after="0" w:afterAutospacing="0"/>
        <w:ind w:firstLine="709"/>
        <w:jc w:val="both"/>
      </w:pPr>
      <w:r w:rsidRPr="004B7E1A">
        <w:t>Обмен жилыми помещениями между нанимателями данных помещений по договорам социального найма не допускается в случае, если:</w:t>
      </w:r>
    </w:p>
    <w:p w:rsidR="0087323F" w:rsidRPr="004B7E1A" w:rsidRDefault="0087323F" w:rsidP="00BB297E">
      <w:pPr>
        <w:pStyle w:val="s1"/>
        <w:shd w:val="clear" w:color="auto" w:fill="FFFFFF"/>
        <w:spacing w:before="0" w:beforeAutospacing="0" w:after="0" w:afterAutospacing="0"/>
        <w:ind w:firstLine="709"/>
        <w:jc w:val="both"/>
      </w:pPr>
      <w:r w:rsidRPr="004B7E1A">
        <w:t>1) к нанимателю обмениваемого жилого помещения предъявлен иск о расторжении или об изменении договора социального найма жилого помещения;</w:t>
      </w:r>
    </w:p>
    <w:p w:rsidR="0087323F" w:rsidRPr="004B7E1A" w:rsidRDefault="0087323F" w:rsidP="00BB297E">
      <w:pPr>
        <w:pStyle w:val="s1"/>
        <w:shd w:val="clear" w:color="auto" w:fill="FFFFFF"/>
        <w:spacing w:before="0" w:beforeAutospacing="0" w:after="0" w:afterAutospacing="0"/>
        <w:ind w:firstLine="709"/>
        <w:jc w:val="both"/>
      </w:pPr>
      <w:r w:rsidRPr="004B7E1A">
        <w:t>2) право пользования обмениваемым жилым помещением оспаривается в судебном порядке;</w:t>
      </w:r>
    </w:p>
    <w:p w:rsidR="0087323F" w:rsidRPr="004B7E1A" w:rsidRDefault="0087323F" w:rsidP="00BB297E">
      <w:pPr>
        <w:pStyle w:val="s1"/>
        <w:shd w:val="clear" w:color="auto" w:fill="FFFFFF"/>
        <w:spacing w:before="0" w:beforeAutospacing="0" w:after="0" w:afterAutospacing="0"/>
        <w:ind w:firstLine="709"/>
        <w:jc w:val="both"/>
      </w:pPr>
      <w:r w:rsidRPr="004B7E1A">
        <w:t>3) обмениваемое жилое помещение признано в установленном порядке непригодным для проживания;</w:t>
      </w:r>
    </w:p>
    <w:p w:rsidR="0087323F" w:rsidRPr="004B7E1A" w:rsidRDefault="0087323F" w:rsidP="00BB297E">
      <w:pPr>
        <w:pStyle w:val="s1"/>
        <w:shd w:val="clear" w:color="auto" w:fill="FFFFFF"/>
        <w:spacing w:before="0" w:beforeAutospacing="0" w:after="0" w:afterAutospacing="0"/>
        <w:ind w:firstLine="709"/>
        <w:jc w:val="both"/>
      </w:pPr>
      <w:r w:rsidRPr="004B7E1A">
        <w:t>4) принято решение о сносе соответствующего дома или его переоборудовании для использования в других целях;</w:t>
      </w:r>
    </w:p>
    <w:p w:rsidR="0087323F" w:rsidRPr="004B7E1A" w:rsidRDefault="0087323F" w:rsidP="00BB297E">
      <w:pPr>
        <w:pStyle w:val="s1"/>
        <w:shd w:val="clear" w:color="auto" w:fill="FFFFFF"/>
        <w:spacing w:before="0" w:beforeAutospacing="0" w:after="0" w:afterAutospacing="0"/>
        <w:ind w:firstLine="709"/>
        <w:jc w:val="both"/>
      </w:pPr>
      <w:r w:rsidRPr="004B7E1A">
        <w:t>5) принято решение о капитальном ремонте соответствующего дома с переустройством и (или) перепланировкой жилых помещений в этом доме;</w:t>
      </w:r>
    </w:p>
    <w:p w:rsidR="0087323F" w:rsidRPr="004B7E1A" w:rsidRDefault="0087323F" w:rsidP="00BB297E">
      <w:pPr>
        <w:pStyle w:val="s1"/>
        <w:shd w:val="clear" w:color="auto" w:fill="FFFFFF"/>
        <w:spacing w:before="0" w:beforeAutospacing="0" w:after="0" w:afterAutospacing="0"/>
        <w:ind w:firstLine="709"/>
        <w:jc w:val="both"/>
      </w:pPr>
      <w:r w:rsidRPr="004B7E1A">
        <w:t>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w:t>
      </w:r>
      <w:r w:rsidR="009A199A" w:rsidRPr="004B7E1A">
        <w:t>одекса перечне;</w:t>
      </w:r>
    </w:p>
    <w:p w:rsidR="009A199A" w:rsidRPr="004B7E1A" w:rsidRDefault="009A199A" w:rsidP="00BB297E">
      <w:pPr>
        <w:pStyle w:val="s1"/>
        <w:shd w:val="clear" w:color="auto" w:fill="FFFFFF"/>
        <w:spacing w:before="0" w:beforeAutospacing="0" w:after="0" w:afterAutospacing="0"/>
        <w:ind w:firstLine="709"/>
        <w:jc w:val="both"/>
      </w:pPr>
      <w:r w:rsidRPr="004B7E1A">
        <w:t xml:space="preserve">7) отсутствие предварительного согласия органа опеки и попечительства в случае, если в жилых помещениях </w:t>
      </w:r>
      <w:r w:rsidRPr="004B7E1A">
        <w:rPr>
          <w:shd w:val="clear" w:color="auto" w:fill="FFFFFF"/>
        </w:rPr>
        <w:t>проживают несовершеннолетние, недееспособные или ограниченно дееспособные граждане, являющиеся членами семей нанимателей данных жилых помещений.</w:t>
      </w:r>
    </w:p>
    <w:p w:rsidR="00EF05AF" w:rsidRPr="004B7E1A" w:rsidRDefault="00EF05AF" w:rsidP="00BB297E">
      <w:pPr>
        <w:pStyle w:val="81"/>
        <w:shd w:val="clear" w:color="auto" w:fill="auto"/>
        <w:spacing w:before="0" w:line="240" w:lineRule="auto"/>
        <w:ind w:right="40" w:firstLine="709"/>
        <w:jc w:val="both"/>
        <w:rPr>
          <w:rFonts w:ascii="Times New Roman" w:hAnsi="Times New Roman" w:cs="Times New Roman"/>
          <w:sz w:val="24"/>
          <w:szCs w:val="24"/>
        </w:rPr>
      </w:pPr>
    </w:p>
    <w:p w:rsidR="006829FD" w:rsidRPr="004B7E1A" w:rsidRDefault="006829FD" w:rsidP="00BD0F09">
      <w:pPr>
        <w:pStyle w:val="81"/>
        <w:shd w:val="clear" w:color="auto" w:fill="auto"/>
        <w:spacing w:before="0" w:line="240" w:lineRule="auto"/>
        <w:ind w:right="40" w:firstLine="0"/>
        <w:rPr>
          <w:rFonts w:ascii="Times New Roman" w:hAnsi="Times New Roman" w:cs="Times New Roman"/>
          <w:sz w:val="24"/>
          <w:szCs w:val="24"/>
        </w:rPr>
      </w:pPr>
      <w:r w:rsidRPr="004B7E1A">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829FD" w:rsidRPr="004B7E1A" w:rsidRDefault="006829FD" w:rsidP="00BB297E">
      <w:pPr>
        <w:pStyle w:val="81"/>
        <w:shd w:val="clear" w:color="auto" w:fill="auto"/>
        <w:spacing w:before="0" w:line="240" w:lineRule="auto"/>
        <w:ind w:right="40" w:firstLine="709"/>
        <w:jc w:val="both"/>
        <w:rPr>
          <w:rFonts w:ascii="Times New Roman" w:hAnsi="Times New Roman" w:cs="Times New Roman"/>
          <w:sz w:val="24"/>
          <w:szCs w:val="24"/>
        </w:rPr>
      </w:pPr>
    </w:p>
    <w:p w:rsidR="006829FD" w:rsidRPr="004B7E1A" w:rsidRDefault="006C65BE" w:rsidP="00BB297E">
      <w:pPr>
        <w:pStyle w:val="a6"/>
        <w:shd w:val="clear" w:color="auto" w:fill="auto"/>
        <w:tabs>
          <w:tab w:val="left" w:pos="1672"/>
        </w:tabs>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2.</w:t>
      </w:r>
      <w:r w:rsidR="009F506B">
        <w:rPr>
          <w:rFonts w:ascii="Times New Roman" w:hAnsi="Times New Roman" w:cs="Times New Roman"/>
          <w:sz w:val="24"/>
          <w:szCs w:val="24"/>
        </w:rPr>
        <w:t>20</w:t>
      </w:r>
      <w:r w:rsidR="006829FD" w:rsidRPr="004B7E1A">
        <w:rPr>
          <w:rFonts w:ascii="Times New Roman" w:hAnsi="Times New Roman" w:cs="Times New Roman"/>
          <w:sz w:val="24"/>
          <w:szCs w:val="24"/>
        </w:rPr>
        <w:t>. Услуги, необходимые и обязательные для предоставления муниципальной услуги, отсутствуют.</w:t>
      </w:r>
    </w:p>
    <w:p w:rsidR="006829FD" w:rsidRPr="004B7E1A" w:rsidRDefault="006829FD" w:rsidP="00BB297E">
      <w:pPr>
        <w:pStyle w:val="a6"/>
        <w:shd w:val="clear" w:color="auto" w:fill="auto"/>
        <w:tabs>
          <w:tab w:val="left" w:pos="1672"/>
        </w:tabs>
        <w:spacing w:line="240" w:lineRule="auto"/>
        <w:ind w:firstLine="709"/>
        <w:jc w:val="both"/>
        <w:rPr>
          <w:rFonts w:ascii="Times New Roman" w:hAnsi="Times New Roman" w:cs="Times New Roman"/>
          <w:sz w:val="24"/>
          <w:szCs w:val="24"/>
        </w:rPr>
      </w:pPr>
    </w:p>
    <w:p w:rsidR="006829FD" w:rsidRPr="004B7E1A" w:rsidRDefault="006829FD" w:rsidP="00BD0F09">
      <w:pPr>
        <w:pStyle w:val="81"/>
        <w:shd w:val="clear" w:color="auto" w:fill="auto"/>
        <w:spacing w:before="0" w:line="240" w:lineRule="auto"/>
        <w:ind w:right="40" w:firstLine="0"/>
        <w:rPr>
          <w:rFonts w:ascii="Times New Roman" w:hAnsi="Times New Roman" w:cs="Times New Roman"/>
          <w:sz w:val="24"/>
          <w:szCs w:val="24"/>
        </w:rPr>
      </w:pPr>
      <w:r w:rsidRPr="004B7E1A">
        <w:rPr>
          <w:rFonts w:ascii="Times New Roman" w:hAnsi="Times New Roman" w:cs="Times New Roman"/>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6829FD" w:rsidRPr="004B7E1A" w:rsidRDefault="006829FD" w:rsidP="00BB297E">
      <w:pPr>
        <w:pStyle w:val="81"/>
        <w:shd w:val="clear" w:color="auto" w:fill="auto"/>
        <w:spacing w:before="0" w:line="240" w:lineRule="auto"/>
        <w:ind w:right="40" w:firstLine="709"/>
        <w:jc w:val="both"/>
        <w:rPr>
          <w:rFonts w:ascii="Times New Roman" w:hAnsi="Times New Roman" w:cs="Times New Roman"/>
          <w:sz w:val="24"/>
          <w:szCs w:val="24"/>
        </w:rPr>
      </w:pPr>
    </w:p>
    <w:p w:rsidR="006829FD" w:rsidRPr="004B7E1A" w:rsidRDefault="006C65BE" w:rsidP="00BB297E">
      <w:pPr>
        <w:pStyle w:val="a6"/>
        <w:shd w:val="clear" w:color="auto" w:fill="auto"/>
        <w:tabs>
          <w:tab w:val="left" w:pos="1782"/>
        </w:tabs>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2.</w:t>
      </w:r>
      <w:r w:rsidR="009F506B">
        <w:rPr>
          <w:rFonts w:ascii="Times New Roman" w:hAnsi="Times New Roman" w:cs="Times New Roman"/>
          <w:sz w:val="24"/>
          <w:szCs w:val="24"/>
        </w:rPr>
        <w:t>21</w:t>
      </w:r>
      <w:r w:rsidR="006829FD" w:rsidRPr="004B7E1A">
        <w:rPr>
          <w:rFonts w:ascii="Times New Roman" w:hAnsi="Times New Roman" w:cs="Times New Roman"/>
          <w:sz w:val="24"/>
          <w:szCs w:val="24"/>
        </w:rPr>
        <w:t>.</w:t>
      </w:r>
      <w:r w:rsidR="00EF05AF"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Предоставление муниципальной услуги осуществляется бесплатно.</w:t>
      </w:r>
    </w:p>
    <w:p w:rsidR="00BD0F09" w:rsidRDefault="00BD0F09" w:rsidP="00BB297E">
      <w:pPr>
        <w:pStyle w:val="81"/>
        <w:shd w:val="clear" w:color="auto" w:fill="auto"/>
        <w:spacing w:before="0" w:line="240" w:lineRule="auto"/>
        <w:ind w:firstLine="709"/>
        <w:jc w:val="both"/>
        <w:rPr>
          <w:rFonts w:ascii="Times New Roman" w:hAnsi="Times New Roman" w:cs="Times New Roman"/>
          <w:sz w:val="24"/>
          <w:szCs w:val="24"/>
        </w:rPr>
      </w:pPr>
    </w:p>
    <w:p w:rsidR="006829FD" w:rsidRPr="004B7E1A" w:rsidRDefault="006829FD" w:rsidP="00BD0F09">
      <w:pPr>
        <w:pStyle w:val="81"/>
        <w:shd w:val="clear" w:color="auto" w:fill="auto"/>
        <w:spacing w:before="0" w:line="240" w:lineRule="auto"/>
        <w:ind w:firstLine="0"/>
        <w:rPr>
          <w:rFonts w:ascii="Times New Roman" w:hAnsi="Times New Roman" w:cs="Times New Roman"/>
          <w:sz w:val="24"/>
          <w:szCs w:val="24"/>
        </w:rPr>
      </w:pPr>
      <w:r w:rsidRPr="004B7E1A">
        <w:rPr>
          <w:rFonts w:ascii="Times New Roman" w:hAnsi="Times New Roman" w:cs="Times New Roman"/>
          <w:sz w:val="24"/>
          <w:szCs w:val="24"/>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829FD" w:rsidRPr="004B7E1A" w:rsidRDefault="006829FD" w:rsidP="00BB297E">
      <w:pPr>
        <w:pStyle w:val="a6"/>
        <w:shd w:val="clear" w:color="auto" w:fill="auto"/>
        <w:tabs>
          <w:tab w:val="left" w:pos="1672"/>
        </w:tabs>
        <w:spacing w:line="240" w:lineRule="auto"/>
        <w:ind w:firstLine="709"/>
        <w:jc w:val="both"/>
        <w:rPr>
          <w:rFonts w:ascii="Times New Roman" w:hAnsi="Times New Roman" w:cs="Times New Roman"/>
          <w:sz w:val="24"/>
          <w:szCs w:val="24"/>
        </w:rPr>
      </w:pPr>
    </w:p>
    <w:p w:rsidR="006829FD" w:rsidRPr="004B7E1A" w:rsidRDefault="006C65BE" w:rsidP="00BB297E">
      <w:pPr>
        <w:pStyle w:val="a6"/>
        <w:shd w:val="clear" w:color="auto" w:fill="auto"/>
        <w:tabs>
          <w:tab w:val="left" w:pos="1672"/>
        </w:tabs>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2.</w:t>
      </w:r>
      <w:r w:rsidR="004B3E19" w:rsidRPr="004B7E1A">
        <w:rPr>
          <w:rFonts w:ascii="Times New Roman" w:hAnsi="Times New Roman" w:cs="Times New Roman"/>
          <w:sz w:val="24"/>
          <w:szCs w:val="24"/>
        </w:rPr>
        <w:t>2</w:t>
      </w:r>
      <w:r w:rsidR="009F506B">
        <w:rPr>
          <w:rFonts w:ascii="Times New Roman" w:hAnsi="Times New Roman" w:cs="Times New Roman"/>
          <w:sz w:val="24"/>
          <w:szCs w:val="24"/>
        </w:rPr>
        <w:t>2</w:t>
      </w:r>
      <w:r w:rsidR="006829FD" w:rsidRPr="004B7E1A">
        <w:rPr>
          <w:rFonts w:ascii="Times New Roman" w:hAnsi="Times New Roman" w:cs="Times New Roman"/>
          <w:sz w:val="24"/>
          <w:szCs w:val="24"/>
        </w:rPr>
        <w:t>.</w:t>
      </w:r>
      <w:r w:rsidR="00EF05AF"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6829FD" w:rsidRPr="004B7E1A" w:rsidRDefault="006829FD" w:rsidP="00BB297E">
      <w:pPr>
        <w:pStyle w:val="a6"/>
        <w:shd w:val="clear" w:color="auto" w:fill="auto"/>
        <w:tabs>
          <w:tab w:val="left" w:pos="1672"/>
        </w:tabs>
        <w:spacing w:line="240" w:lineRule="auto"/>
        <w:ind w:firstLine="709"/>
        <w:jc w:val="both"/>
        <w:rPr>
          <w:rFonts w:ascii="Times New Roman" w:hAnsi="Times New Roman" w:cs="Times New Roman"/>
          <w:sz w:val="24"/>
          <w:szCs w:val="24"/>
        </w:rPr>
      </w:pPr>
    </w:p>
    <w:p w:rsidR="00BD0F09" w:rsidRDefault="006829FD" w:rsidP="00BD0F09">
      <w:pPr>
        <w:pStyle w:val="81"/>
        <w:shd w:val="clear" w:color="auto" w:fill="auto"/>
        <w:spacing w:before="0" w:line="240" w:lineRule="auto"/>
        <w:ind w:right="40" w:firstLine="0"/>
        <w:rPr>
          <w:rFonts w:ascii="Times New Roman" w:hAnsi="Times New Roman" w:cs="Times New Roman"/>
          <w:sz w:val="24"/>
          <w:szCs w:val="24"/>
        </w:rPr>
      </w:pPr>
      <w:r w:rsidRPr="004B7E1A">
        <w:rPr>
          <w:rFonts w:ascii="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6829FD" w:rsidRPr="004B7E1A" w:rsidRDefault="006829FD" w:rsidP="00BD0F09">
      <w:pPr>
        <w:pStyle w:val="81"/>
        <w:shd w:val="clear" w:color="auto" w:fill="auto"/>
        <w:spacing w:before="0" w:line="240" w:lineRule="auto"/>
        <w:ind w:right="40" w:firstLine="0"/>
        <w:rPr>
          <w:rFonts w:ascii="Times New Roman" w:hAnsi="Times New Roman" w:cs="Times New Roman"/>
          <w:sz w:val="24"/>
          <w:szCs w:val="24"/>
        </w:rPr>
      </w:pPr>
      <w:r w:rsidRPr="004B7E1A">
        <w:rPr>
          <w:rFonts w:ascii="Times New Roman" w:hAnsi="Times New Roman" w:cs="Times New Roman"/>
          <w:sz w:val="24"/>
          <w:szCs w:val="24"/>
        </w:rPr>
        <w:t>муниципальной услуги</w:t>
      </w:r>
    </w:p>
    <w:p w:rsidR="00EF05AF" w:rsidRPr="004B7E1A" w:rsidRDefault="00EF05AF" w:rsidP="00BB297E">
      <w:pPr>
        <w:pStyle w:val="a6"/>
        <w:shd w:val="clear" w:color="auto" w:fill="auto"/>
        <w:tabs>
          <w:tab w:val="left" w:pos="1514"/>
        </w:tabs>
        <w:spacing w:line="240" w:lineRule="auto"/>
        <w:ind w:right="40" w:firstLine="709"/>
        <w:jc w:val="both"/>
        <w:rPr>
          <w:rFonts w:ascii="Times New Roman" w:hAnsi="Times New Roman" w:cs="Times New Roman"/>
          <w:sz w:val="24"/>
          <w:szCs w:val="24"/>
        </w:rPr>
      </w:pPr>
    </w:p>
    <w:p w:rsidR="006829FD" w:rsidRPr="004B7E1A" w:rsidRDefault="004B3E19" w:rsidP="00BB297E">
      <w:pPr>
        <w:pStyle w:val="a6"/>
        <w:shd w:val="clear" w:color="auto" w:fill="auto"/>
        <w:tabs>
          <w:tab w:val="left" w:pos="1514"/>
        </w:tabs>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2.2</w:t>
      </w:r>
      <w:r w:rsidR="009F506B">
        <w:rPr>
          <w:rFonts w:ascii="Times New Roman" w:hAnsi="Times New Roman" w:cs="Times New Roman"/>
          <w:sz w:val="24"/>
          <w:szCs w:val="24"/>
        </w:rPr>
        <w:t>3</w:t>
      </w:r>
      <w:r w:rsidR="006829FD" w:rsidRPr="004B7E1A">
        <w:rPr>
          <w:rFonts w:ascii="Times New Roman" w:hAnsi="Times New Roman" w:cs="Times New Roman"/>
          <w:sz w:val="24"/>
          <w:szCs w:val="24"/>
        </w:rPr>
        <w:t>.</w:t>
      </w:r>
      <w:r w:rsidR="00EF05AF"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F05AF" w:rsidRPr="004B7E1A" w:rsidRDefault="00EF05AF" w:rsidP="00BB297E">
      <w:pPr>
        <w:pStyle w:val="81"/>
        <w:shd w:val="clear" w:color="auto" w:fill="auto"/>
        <w:spacing w:before="0" w:line="240" w:lineRule="auto"/>
        <w:ind w:right="40" w:firstLine="709"/>
        <w:jc w:val="both"/>
        <w:rPr>
          <w:rFonts w:ascii="Times New Roman" w:hAnsi="Times New Roman" w:cs="Times New Roman"/>
          <w:sz w:val="24"/>
          <w:szCs w:val="24"/>
        </w:rPr>
      </w:pPr>
    </w:p>
    <w:p w:rsidR="006829FD" w:rsidRPr="004B7E1A" w:rsidRDefault="006829FD" w:rsidP="00BD0F09">
      <w:pPr>
        <w:pStyle w:val="81"/>
        <w:shd w:val="clear" w:color="auto" w:fill="auto"/>
        <w:spacing w:before="0" w:line="240" w:lineRule="auto"/>
        <w:ind w:right="40" w:firstLine="0"/>
        <w:rPr>
          <w:rFonts w:ascii="Times New Roman" w:hAnsi="Times New Roman" w:cs="Times New Roman"/>
          <w:sz w:val="24"/>
          <w:szCs w:val="24"/>
        </w:rPr>
      </w:pPr>
      <w:r w:rsidRPr="004B7E1A">
        <w:rPr>
          <w:rFonts w:ascii="Times New Roman" w:hAnsi="Times New Roman" w:cs="Times New Roman"/>
          <w:sz w:val="24"/>
          <w:szCs w:val="24"/>
        </w:rPr>
        <w:t>Срок и порядок регистрации запроса заявителя о предоставлении муниципальной услуги, в том числе в электронной форме</w:t>
      </w:r>
    </w:p>
    <w:p w:rsidR="00EF05AF" w:rsidRPr="004B7E1A" w:rsidRDefault="00EF05AF" w:rsidP="00BB297E">
      <w:pPr>
        <w:pStyle w:val="a6"/>
        <w:shd w:val="clear" w:color="auto" w:fill="auto"/>
        <w:tabs>
          <w:tab w:val="left" w:pos="1562"/>
        </w:tabs>
        <w:spacing w:line="240" w:lineRule="auto"/>
        <w:ind w:right="40" w:firstLine="709"/>
        <w:jc w:val="both"/>
        <w:rPr>
          <w:rFonts w:ascii="Times New Roman" w:hAnsi="Times New Roman" w:cs="Times New Roman"/>
          <w:sz w:val="24"/>
          <w:szCs w:val="24"/>
        </w:rPr>
      </w:pPr>
    </w:p>
    <w:p w:rsidR="006829FD" w:rsidRPr="004B7E1A" w:rsidRDefault="006829FD" w:rsidP="00BB297E">
      <w:pPr>
        <w:pStyle w:val="a6"/>
        <w:shd w:val="clear" w:color="auto" w:fill="auto"/>
        <w:tabs>
          <w:tab w:val="left" w:pos="1562"/>
        </w:tabs>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2.2</w:t>
      </w:r>
      <w:r w:rsidR="009F506B">
        <w:rPr>
          <w:rFonts w:ascii="Times New Roman" w:hAnsi="Times New Roman" w:cs="Times New Roman"/>
          <w:sz w:val="24"/>
          <w:szCs w:val="24"/>
        </w:rPr>
        <w:t>4</w:t>
      </w:r>
      <w:r w:rsidRPr="004B7E1A">
        <w:rPr>
          <w:rFonts w:ascii="Times New Roman" w:hAnsi="Times New Roman" w:cs="Times New Roman"/>
          <w:sz w:val="24"/>
          <w:szCs w:val="24"/>
        </w:rPr>
        <w:t>.</w:t>
      </w:r>
      <w:r w:rsidR="00EF05AF" w:rsidRPr="004B7E1A">
        <w:rPr>
          <w:rFonts w:ascii="Times New Roman" w:hAnsi="Times New Roman" w:cs="Times New Roman"/>
          <w:sz w:val="24"/>
          <w:szCs w:val="24"/>
        </w:rPr>
        <w:t xml:space="preserve"> </w:t>
      </w:r>
      <w:r w:rsidRPr="004B7E1A">
        <w:rPr>
          <w:rFonts w:ascii="Times New Roman" w:hAnsi="Times New Roman" w:cs="Times New Roman"/>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829FD" w:rsidRPr="004B7E1A" w:rsidRDefault="006829FD" w:rsidP="00BB297E">
      <w:pPr>
        <w:pStyle w:val="a6"/>
        <w:shd w:val="clear" w:color="auto" w:fill="auto"/>
        <w:spacing w:line="240" w:lineRule="auto"/>
        <w:ind w:right="40" w:firstLine="709"/>
        <w:jc w:val="both"/>
        <w:rPr>
          <w:rFonts w:ascii="Times New Roman" w:hAnsi="Times New Roman" w:cs="Times New Roman"/>
          <w:sz w:val="24"/>
          <w:szCs w:val="24"/>
        </w:rPr>
      </w:pPr>
      <w:r w:rsidRPr="004B7E1A">
        <w:rPr>
          <w:rFonts w:ascii="Times New Roman" w:hAnsi="Times New Roman" w:cs="Times New Roman"/>
          <w:sz w:val="24"/>
          <w:szCs w:val="24"/>
        </w:rPr>
        <w:t>В случае наличия оснований для отказа в приеме документов, необходимых для предоставления муниципально</w:t>
      </w:r>
      <w:r w:rsidR="0087323F" w:rsidRPr="004B7E1A">
        <w:rPr>
          <w:rFonts w:ascii="Times New Roman" w:hAnsi="Times New Roman" w:cs="Times New Roman"/>
          <w:sz w:val="24"/>
          <w:szCs w:val="24"/>
        </w:rPr>
        <w:t>й услуги, указанных в пункте 2.</w:t>
      </w:r>
      <w:r w:rsidR="004B3E19" w:rsidRPr="004B7E1A">
        <w:rPr>
          <w:rFonts w:ascii="Times New Roman" w:hAnsi="Times New Roman" w:cs="Times New Roman"/>
          <w:sz w:val="24"/>
          <w:szCs w:val="24"/>
        </w:rPr>
        <w:t>15</w:t>
      </w:r>
      <w:r w:rsidRPr="004B7E1A">
        <w:rPr>
          <w:rFonts w:ascii="Times New Roman" w:hAnsi="Times New Roman" w:cs="Times New Roman"/>
          <w:sz w:val="24"/>
          <w:szCs w:val="24"/>
        </w:rPr>
        <w:t xml:space="preserve"> настоящего </w:t>
      </w:r>
      <w:r w:rsidR="008A58D2">
        <w:rPr>
          <w:rFonts w:ascii="Times New Roman" w:hAnsi="Times New Roman" w:cs="Times New Roman"/>
          <w:sz w:val="24"/>
          <w:szCs w:val="24"/>
        </w:rPr>
        <w:t>административ</w:t>
      </w:r>
      <w:r w:rsidRPr="004B7E1A">
        <w:rPr>
          <w:rFonts w:ascii="Times New Roman" w:hAnsi="Times New Roman" w:cs="Times New Roman"/>
          <w:sz w:val="24"/>
          <w:szCs w:val="24"/>
        </w:rPr>
        <w:t xml:space="preserve">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w:t>
      </w:r>
      <w:r w:rsidR="00EF05AF" w:rsidRPr="00C10D57">
        <w:rPr>
          <w:rFonts w:ascii="Times New Roman" w:hAnsi="Times New Roman" w:cs="Times New Roman"/>
          <w:sz w:val="24"/>
          <w:szCs w:val="24"/>
        </w:rPr>
        <w:t>п</w:t>
      </w:r>
      <w:r w:rsidR="00C10D57" w:rsidRPr="00C10D57">
        <w:rPr>
          <w:rFonts w:ascii="Times New Roman" w:hAnsi="Times New Roman" w:cs="Times New Roman"/>
          <w:sz w:val="24"/>
          <w:szCs w:val="24"/>
        </w:rPr>
        <w:t xml:space="preserve">риложении № </w:t>
      </w:r>
      <w:r w:rsidR="00D86D71">
        <w:rPr>
          <w:rFonts w:ascii="Times New Roman" w:hAnsi="Times New Roman" w:cs="Times New Roman"/>
          <w:sz w:val="24"/>
          <w:szCs w:val="24"/>
        </w:rPr>
        <w:t>4</w:t>
      </w:r>
      <w:r w:rsidRPr="004B7E1A">
        <w:rPr>
          <w:rFonts w:ascii="Times New Roman" w:hAnsi="Times New Roman" w:cs="Times New Roman"/>
          <w:sz w:val="24"/>
          <w:szCs w:val="24"/>
        </w:rPr>
        <w:t xml:space="preserve"> к настоящему </w:t>
      </w:r>
      <w:r w:rsidR="008A58D2">
        <w:rPr>
          <w:rFonts w:ascii="Times New Roman" w:hAnsi="Times New Roman" w:cs="Times New Roman"/>
          <w:sz w:val="24"/>
          <w:szCs w:val="24"/>
        </w:rPr>
        <w:t>административ</w:t>
      </w:r>
      <w:r w:rsidRPr="004B7E1A">
        <w:rPr>
          <w:rFonts w:ascii="Times New Roman" w:hAnsi="Times New Roman" w:cs="Times New Roman"/>
          <w:sz w:val="24"/>
          <w:szCs w:val="24"/>
        </w:rPr>
        <w:t>ному регламенту.</w:t>
      </w:r>
    </w:p>
    <w:p w:rsidR="00EF05AF" w:rsidRPr="004B7E1A" w:rsidRDefault="00EF05AF" w:rsidP="00BB297E">
      <w:pPr>
        <w:pStyle w:val="33"/>
        <w:keepNext/>
        <w:keepLines/>
        <w:shd w:val="clear" w:color="auto" w:fill="auto"/>
        <w:spacing w:line="240" w:lineRule="auto"/>
        <w:ind w:firstLine="709"/>
        <w:jc w:val="both"/>
        <w:rPr>
          <w:rFonts w:ascii="Times New Roman" w:hAnsi="Times New Roman" w:cs="Times New Roman"/>
          <w:sz w:val="24"/>
          <w:szCs w:val="24"/>
        </w:rPr>
      </w:pPr>
      <w:bookmarkStart w:id="12" w:name="bookmark14"/>
    </w:p>
    <w:p w:rsidR="006829FD" w:rsidRPr="004B7E1A" w:rsidRDefault="006829FD" w:rsidP="00BD0F09">
      <w:pPr>
        <w:pStyle w:val="33"/>
        <w:keepNext/>
        <w:keepLines/>
        <w:shd w:val="clear" w:color="auto" w:fill="auto"/>
        <w:spacing w:line="240" w:lineRule="auto"/>
        <w:ind w:firstLine="0"/>
        <w:rPr>
          <w:rFonts w:ascii="Times New Roman" w:hAnsi="Times New Roman" w:cs="Times New Roman"/>
          <w:sz w:val="24"/>
          <w:szCs w:val="24"/>
        </w:rPr>
      </w:pPr>
      <w:r w:rsidRPr="004B7E1A">
        <w:rPr>
          <w:rFonts w:ascii="Times New Roman" w:hAnsi="Times New Roman" w:cs="Times New Roman"/>
          <w:sz w:val="24"/>
          <w:szCs w:val="24"/>
        </w:rPr>
        <w:t xml:space="preserve">Требования к помещениям, в которых предоставляется </w:t>
      </w:r>
      <w:bookmarkStart w:id="13" w:name="bookmark15"/>
      <w:bookmarkEnd w:id="12"/>
      <w:r w:rsidRPr="004B7E1A">
        <w:rPr>
          <w:rFonts w:ascii="Times New Roman" w:hAnsi="Times New Roman" w:cs="Times New Roman"/>
          <w:sz w:val="24"/>
          <w:szCs w:val="24"/>
        </w:rPr>
        <w:t>муниципальная услуга</w:t>
      </w:r>
      <w:bookmarkEnd w:id="13"/>
    </w:p>
    <w:p w:rsidR="006829FD" w:rsidRPr="004B7E1A" w:rsidRDefault="006829FD" w:rsidP="00BB297E">
      <w:pPr>
        <w:pStyle w:val="33"/>
        <w:keepNext/>
        <w:keepLines/>
        <w:shd w:val="clear" w:color="auto" w:fill="auto"/>
        <w:spacing w:line="240" w:lineRule="auto"/>
        <w:ind w:firstLine="709"/>
        <w:jc w:val="both"/>
        <w:rPr>
          <w:rFonts w:ascii="Times New Roman" w:hAnsi="Times New Roman" w:cs="Times New Roman"/>
          <w:sz w:val="24"/>
          <w:szCs w:val="24"/>
        </w:rPr>
      </w:pPr>
    </w:p>
    <w:p w:rsidR="002432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2.2</w:t>
      </w:r>
      <w:r w:rsidR="009F506B">
        <w:rPr>
          <w:rFonts w:ascii="Times New Roman" w:hAnsi="Times New Roman" w:cs="Times New Roman"/>
          <w:sz w:val="24"/>
          <w:szCs w:val="24"/>
        </w:rPr>
        <w:t>5</w:t>
      </w:r>
      <w:r w:rsidRPr="004B7E1A">
        <w:rPr>
          <w:rFonts w:ascii="Times New Roman" w:hAnsi="Times New Roman" w:cs="Times New Roman"/>
          <w:sz w:val="24"/>
          <w:szCs w:val="24"/>
        </w:rPr>
        <w:t xml:space="preserve">. </w:t>
      </w:r>
      <w:r w:rsidR="000D7DBF" w:rsidRPr="004B7E1A">
        <w:rPr>
          <w:rFonts w:ascii="Times New Roman" w:hAnsi="Times New Roman" w:cs="Times New Roman"/>
          <w:sz w:val="24"/>
          <w:szCs w:val="24"/>
        </w:rPr>
        <w:t>Требования к помещениям, в которых предоставляется муниципальная услуга, размещаю</w:t>
      </w:r>
      <w:r w:rsidR="002432FD" w:rsidRPr="004B7E1A">
        <w:rPr>
          <w:rFonts w:ascii="Times New Roman" w:hAnsi="Times New Roman" w:cs="Times New Roman"/>
          <w:sz w:val="24"/>
          <w:szCs w:val="24"/>
        </w:rPr>
        <w:t>тся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и на ЕПГУ.</w:t>
      </w:r>
    </w:p>
    <w:p w:rsidR="006829FD" w:rsidRDefault="006829FD" w:rsidP="00BB297E">
      <w:pPr>
        <w:pStyle w:val="a6"/>
        <w:shd w:val="clear" w:color="auto" w:fill="auto"/>
        <w:spacing w:line="240" w:lineRule="auto"/>
        <w:ind w:right="20" w:firstLine="709"/>
        <w:jc w:val="both"/>
        <w:rPr>
          <w:rFonts w:ascii="Times New Roman" w:hAnsi="Times New Roman" w:cs="Times New Roman"/>
          <w:sz w:val="24"/>
          <w:szCs w:val="24"/>
        </w:rPr>
      </w:pPr>
    </w:p>
    <w:p w:rsidR="0068117F" w:rsidRPr="0068117F" w:rsidRDefault="0068117F" w:rsidP="0068117F">
      <w:pPr>
        <w:shd w:val="clear" w:color="auto" w:fill="FFFFFF"/>
        <w:jc w:val="center"/>
        <w:textAlignment w:val="baseline"/>
        <w:outlineLvl w:val="3"/>
        <w:rPr>
          <w:rFonts w:ascii="Times New Roman" w:eastAsia="Times New Roman" w:hAnsi="Times New Roman" w:cs="Times New Roman"/>
          <w:b/>
          <w:color w:val="auto"/>
        </w:rPr>
      </w:pPr>
      <w:r w:rsidRPr="0068117F">
        <w:rPr>
          <w:rFonts w:ascii="Times New Roman" w:eastAsia="Times New Roman" w:hAnsi="Times New Roman" w:cs="Times New Roman"/>
          <w:b/>
          <w:bCs/>
          <w:color w:val="auto"/>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68117F" w:rsidRDefault="0068117F" w:rsidP="0068117F">
      <w:pPr>
        <w:pStyle w:val="aa"/>
        <w:shd w:val="clear" w:color="auto" w:fill="FFFFFF"/>
        <w:ind w:left="0" w:firstLine="709"/>
        <w:jc w:val="both"/>
        <w:textAlignment w:val="baseline"/>
        <w:outlineLvl w:val="3"/>
        <w:rPr>
          <w:rFonts w:ascii="Times New Roman" w:eastAsia="Times New Roman" w:hAnsi="Times New Roman" w:cs="Times New Roman"/>
          <w:color w:val="auto"/>
          <w:sz w:val="28"/>
          <w:szCs w:val="28"/>
        </w:rPr>
      </w:pPr>
    </w:p>
    <w:p w:rsidR="0068117F" w:rsidRPr="0068117F" w:rsidRDefault="0068117F" w:rsidP="0068117F">
      <w:pPr>
        <w:pStyle w:val="aa"/>
        <w:shd w:val="clear" w:color="auto" w:fill="FFFFFF"/>
        <w:ind w:left="0" w:firstLine="709"/>
        <w:jc w:val="both"/>
        <w:textAlignment w:val="baseline"/>
        <w:outlineLvl w:val="3"/>
        <w:rPr>
          <w:rFonts w:ascii="Times New Roman" w:eastAsia="Times New Roman" w:hAnsi="Times New Roman" w:cs="Times New Roman"/>
          <w:color w:val="auto"/>
        </w:rPr>
      </w:pPr>
      <w:r>
        <w:rPr>
          <w:rFonts w:ascii="Times New Roman" w:eastAsia="Times New Roman" w:hAnsi="Times New Roman" w:cs="Times New Roman"/>
          <w:color w:val="auto"/>
        </w:rPr>
        <w:t>2.26</w:t>
      </w:r>
      <w:r w:rsidRPr="0068117F">
        <w:rPr>
          <w:rFonts w:ascii="Times New Roman" w:eastAsia="Times New Roman" w:hAnsi="Times New Roman" w:cs="Times New Roman"/>
          <w:color w:val="auto"/>
        </w:rPr>
        <w:t>. Для выдачи дубликата документа, выданного по результатам предоставления муниципальной услуги, в случае его утери или порчи, Заявитель представляет в Уполномоченный орган по почте на бумажном носителе или в форме электронного документа или в электронной форме с использованием ЕПГУ заявление о выдаче дубликата документа, с приложением оригинала выданного документа (в случае его порчи), а также с приложением документа, удостоверяющего личность Заявителя.</w:t>
      </w:r>
    </w:p>
    <w:p w:rsidR="0068117F" w:rsidRPr="0068117F" w:rsidRDefault="0068117F" w:rsidP="0068117F">
      <w:pPr>
        <w:shd w:val="clear" w:color="auto" w:fill="FFFFFF"/>
        <w:ind w:firstLine="709"/>
        <w:jc w:val="both"/>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2.27</w:t>
      </w:r>
      <w:r w:rsidRPr="0068117F">
        <w:rPr>
          <w:rFonts w:ascii="Times New Roman" w:eastAsia="Times New Roman" w:hAnsi="Times New Roman" w:cs="Times New Roman"/>
          <w:color w:val="auto"/>
        </w:rPr>
        <w:t>. Уполномоченный орган в течение 10 (десяти) рабочих дней выдает дубликат документа Заявителю.</w:t>
      </w:r>
    </w:p>
    <w:p w:rsidR="0068117F" w:rsidRPr="0068117F" w:rsidRDefault="0068117F" w:rsidP="0068117F">
      <w:pPr>
        <w:shd w:val="clear" w:color="auto" w:fill="FFFFFF"/>
        <w:ind w:firstLine="709"/>
        <w:jc w:val="both"/>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2.28</w:t>
      </w:r>
      <w:r w:rsidRPr="0068117F">
        <w:rPr>
          <w:rFonts w:ascii="Times New Roman" w:eastAsia="Times New Roman" w:hAnsi="Times New Roman" w:cs="Times New Roman"/>
          <w:color w:val="auto"/>
        </w:rPr>
        <w:t>. Основаниями для отказа в выдаче дубликата документа являются:</w:t>
      </w:r>
    </w:p>
    <w:p w:rsidR="0068117F" w:rsidRPr="0068117F" w:rsidRDefault="0068117F" w:rsidP="0068117F">
      <w:pPr>
        <w:shd w:val="clear" w:color="auto" w:fill="FFFFFF"/>
        <w:ind w:firstLine="709"/>
        <w:jc w:val="both"/>
        <w:textAlignment w:val="baseline"/>
        <w:rPr>
          <w:rFonts w:ascii="Times New Roman" w:eastAsia="Times New Roman" w:hAnsi="Times New Roman" w:cs="Times New Roman"/>
          <w:color w:val="auto"/>
        </w:rPr>
      </w:pPr>
      <w:r w:rsidRPr="0068117F">
        <w:rPr>
          <w:rFonts w:ascii="Times New Roman" w:eastAsia="Times New Roman" w:hAnsi="Times New Roman" w:cs="Times New Roman"/>
          <w:color w:val="auto"/>
        </w:rPr>
        <w:lastRenderedPageBreak/>
        <w:t>1) отсутствие в заявлении о выдаче дубликата документа информации, позволяющей идентифицировать ранее выданный документ;</w:t>
      </w:r>
    </w:p>
    <w:p w:rsidR="0068117F" w:rsidRPr="0068117F" w:rsidRDefault="0068117F" w:rsidP="0068117F">
      <w:pPr>
        <w:pStyle w:val="a6"/>
        <w:shd w:val="clear" w:color="auto" w:fill="auto"/>
        <w:spacing w:line="240" w:lineRule="auto"/>
        <w:ind w:right="20" w:firstLine="709"/>
        <w:jc w:val="both"/>
        <w:rPr>
          <w:rFonts w:ascii="Times New Roman" w:hAnsi="Times New Roman" w:cs="Times New Roman"/>
          <w:sz w:val="24"/>
          <w:szCs w:val="24"/>
        </w:rPr>
      </w:pPr>
      <w:r w:rsidRPr="0068117F">
        <w:rPr>
          <w:rFonts w:ascii="Times New Roman" w:eastAsia="Times New Roman" w:hAnsi="Times New Roman" w:cs="Times New Roman"/>
          <w:sz w:val="24"/>
          <w:szCs w:val="24"/>
        </w:rPr>
        <w:t>2) обращение от имени Заявителя неуполномоченного лица.</w:t>
      </w:r>
    </w:p>
    <w:p w:rsidR="0068117F" w:rsidRPr="004B7E1A" w:rsidRDefault="0068117F" w:rsidP="00BB297E">
      <w:pPr>
        <w:pStyle w:val="a6"/>
        <w:shd w:val="clear" w:color="auto" w:fill="auto"/>
        <w:spacing w:line="240" w:lineRule="auto"/>
        <w:ind w:right="20" w:firstLine="709"/>
        <w:jc w:val="both"/>
        <w:rPr>
          <w:rFonts w:ascii="Times New Roman" w:hAnsi="Times New Roman" w:cs="Times New Roman"/>
          <w:sz w:val="24"/>
          <w:szCs w:val="24"/>
        </w:rPr>
      </w:pPr>
    </w:p>
    <w:p w:rsidR="006829FD" w:rsidRPr="004B7E1A" w:rsidRDefault="006829FD" w:rsidP="00BD0F09">
      <w:pPr>
        <w:pStyle w:val="81"/>
        <w:shd w:val="clear" w:color="auto" w:fill="auto"/>
        <w:spacing w:before="0" w:line="240" w:lineRule="auto"/>
        <w:ind w:firstLine="0"/>
        <w:rPr>
          <w:rFonts w:ascii="Times New Roman" w:hAnsi="Times New Roman" w:cs="Times New Roman"/>
          <w:sz w:val="24"/>
          <w:szCs w:val="24"/>
        </w:rPr>
      </w:pPr>
      <w:r w:rsidRPr="004B7E1A">
        <w:rPr>
          <w:rFonts w:ascii="Times New Roman" w:hAnsi="Times New Roman" w:cs="Times New Roman"/>
          <w:sz w:val="24"/>
          <w:szCs w:val="24"/>
        </w:rPr>
        <w:t>Показатели доступности и качества муниципальной услуги</w:t>
      </w:r>
    </w:p>
    <w:p w:rsidR="00EF05AF" w:rsidRPr="004B7E1A" w:rsidRDefault="00EF05AF" w:rsidP="00BB297E">
      <w:pPr>
        <w:pStyle w:val="a6"/>
        <w:shd w:val="clear" w:color="auto" w:fill="auto"/>
        <w:tabs>
          <w:tab w:val="left" w:pos="1882"/>
        </w:tabs>
        <w:spacing w:line="240" w:lineRule="auto"/>
        <w:ind w:right="20" w:firstLine="709"/>
        <w:jc w:val="both"/>
        <w:rPr>
          <w:rFonts w:ascii="Times New Roman" w:hAnsi="Times New Roman" w:cs="Times New Roman"/>
          <w:sz w:val="24"/>
          <w:szCs w:val="24"/>
        </w:rPr>
      </w:pPr>
    </w:p>
    <w:p w:rsidR="000D7DBF" w:rsidRPr="004B7E1A" w:rsidRDefault="006829FD" w:rsidP="00172892">
      <w:pPr>
        <w:pStyle w:val="a6"/>
        <w:shd w:val="clear" w:color="auto" w:fill="auto"/>
        <w:tabs>
          <w:tab w:val="left" w:pos="1882"/>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2.2</w:t>
      </w:r>
      <w:r w:rsidR="0068117F">
        <w:rPr>
          <w:rFonts w:ascii="Times New Roman" w:hAnsi="Times New Roman" w:cs="Times New Roman"/>
          <w:sz w:val="24"/>
          <w:szCs w:val="24"/>
        </w:rPr>
        <w:t>9</w:t>
      </w:r>
      <w:r w:rsidRPr="004B7E1A">
        <w:rPr>
          <w:rFonts w:ascii="Times New Roman" w:hAnsi="Times New Roman" w:cs="Times New Roman"/>
          <w:sz w:val="24"/>
          <w:szCs w:val="24"/>
        </w:rPr>
        <w:t>.</w:t>
      </w:r>
      <w:r w:rsidR="00EF05AF" w:rsidRPr="004B7E1A">
        <w:rPr>
          <w:rFonts w:ascii="Times New Roman" w:hAnsi="Times New Roman" w:cs="Times New Roman"/>
          <w:sz w:val="24"/>
          <w:szCs w:val="24"/>
        </w:rPr>
        <w:t xml:space="preserve"> </w:t>
      </w:r>
      <w:r w:rsidR="000D7DBF" w:rsidRPr="004B7E1A">
        <w:rPr>
          <w:rFonts w:ascii="Times New Roman" w:hAnsi="Times New Roman" w:cs="Times New Roman"/>
          <w:sz w:val="24"/>
          <w:szCs w:val="24"/>
        </w:rPr>
        <w:t>Перечень показателей доступности и качества муниципальной услуги размещается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и на ЕПГУ.</w:t>
      </w:r>
    </w:p>
    <w:p w:rsidR="006829FD" w:rsidRPr="004B7E1A" w:rsidRDefault="006829FD" w:rsidP="00BB297E">
      <w:pPr>
        <w:pStyle w:val="81"/>
        <w:shd w:val="clear" w:color="auto" w:fill="auto"/>
        <w:spacing w:before="0" w:line="240" w:lineRule="auto"/>
        <w:ind w:firstLine="709"/>
        <w:jc w:val="both"/>
        <w:rPr>
          <w:rFonts w:ascii="Times New Roman" w:hAnsi="Times New Roman" w:cs="Times New Roman"/>
          <w:sz w:val="24"/>
          <w:szCs w:val="24"/>
        </w:rPr>
      </w:pPr>
    </w:p>
    <w:p w:rsidR="006829FD" w:rsidRPr="004B7E1A" w:rsidRDefault="006829FD" w:rsidP="00BD0F09">
      <w:pPr>
        <w:pStyle w:val="81"/>
        <w:shd w:val="clear" w:color="auto" w:fill="auto"/>
        <w:spacing w:before="0" w:line="240" w:lineRule="auto"/>
        <w:ind w:firstLine="0"/>
        <w:rPr>
          <w:rFonts w:ascii="Times New Roman" w:hAnsi="Times New Roman" w:cs="Times New Roman"/>
          <w:sz w:val="24"/>
          <w:szCs w:val="24"/>
        </w:rPr>
      </w:pPr>
      <w:r w:rsidRPr="004B7E1A">
        <w:rPr>
          <w:rFonts w:ascii="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D7DBF" w:rsidRPr="004B7E1A" w:rsidRDefault="000D7DBF" w:rsidP="00BB297E">
      <w:pPr>
        <w:pStyle w:val="81"/>
        <w:shd w:val="clear" w:color="auto" w:fill="auto"/>
        <w:spacing w:before="0" w:line="240" w:lineRule="auto"/>
        <w:ind w:firstLine="709"/>
        <w:jc w:val="both"/>
        <w:rPr>
          <w:rFonts w:ascii="Times New Roman" w:hAnsi="Times New Roman" w:cs="Times New Roman"/>
          <w:sz w:val="24"/>
          <w:szCs w:val="24"/>
        </w:rPr>
      </w:pPr>
    </w:p>
    <w:p w:rsidR="006829FD" w:rsidRPr="004B7E1A" w:rsidRDefault="006C65BE" w:rsidP="00BB297E">
      <w:pPr>
        <w:pStyle w:val="a6"/>
        <w:shd w:val="clear" w:color="auto" w:fill="auto"/>
        <w:tabs>
          <w:tab w:val="left" w:pos="1614"/>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2.</w:t>
      </w:r>
      <w:r w:rsidR="0068117F">
        <w:rPr>
          <w:rFonts w:ascii="Times New Roman" w:hAnsi="Times New Roman" w:cs="Times New Roman"/>
          <w:sz w:val="24"/>
          <w:szCs w:val="24"/>
        </w:rPr>
        <w:t>31</w:t>
      </w:r>
      <w:r w:rsidR="006829FD" w:rsidRPr="004B7E1A">
        <w:rPr>
          <w:rFonts w:ascii="Times New Roman" w:hAnsi="Times New Roman" w:cs="Times New Roman"/>
          <w:sz w:val="24"/>
          <w:szCs w:val="24"/>
        </w:rPr>
        <w:t>.</w:t>
      </w:r>
      <w:r w:rsidR="00EF05AF"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829FD" w:rsidRPr="004B7E1A" w:rsidRDefault="006C65BE" w:rsidP="00BB297E">
      <w:pPr>
        <w:pStyle w:val="a6"/>
        <w:shd w:val="clear" w:color="auto" w:fill="auto"/>
        <w:tabs>
          <w:tab w:val="left" w:pos="1446"/>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2.</w:t>
      </w:r>
      <w:r w:rsidR="0068117F">
        <w:rPr>
          <w:rFonts w:ascii="Times New Roman" w:hAnsi="Times New Roman" w:cs="Times New Roman"/>
          <w:sz w:val="24"/>
          <w:szCs w:val="24"/>
        </w:rPr>
        <w:t>32</w:t>
      </w:r>
      <w:r w:rsidR="006829FD" w:rsidRPr="004B7E1A">
        <w:rPr>
          <w:rFonts w:ascii="Times New Roman" w:hAnsi="Times New Roman" w:cs="Times New Roman"/>
          <w:sz w:val="24"/>
          <w:szCs w:val="24"/>
        </w:rPr>
        <w:t>.</w:t>
      </w:r>
      <w:r w:rsidR="00EF05AF"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xml:space="preserve">Результаты предоставления муниципальной услуги, указанные в пункте 2.6 настоящего </w:t>
      </w:r>
      <w:r w:rsidR="008A58D2">
        <w:rPr>
          <w:rFonts w:ascii="Times New Roman" w:hAnsi="Times New Roman" w:cs="Times New Roman"/>
          <w:sz w:val="24"/>
          <w:szCs w:val="24"/>
        </w:rPr>
        <w:t>административ</w:t>
      </w:r>
      <w:r w:rsidRPr="004B7E1A">
        <w:rPr>
          <w:rFonts w:ascii="Times New Roman" w:hAnsi="Times New Roman" w:cs="Times New Roman"/>
          <w:sz w:val="24"/>
          <w:szCs w:val="24"/>
        </w:rPr>
        <w:t>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829FD" w:rsidRPr="004B7E1A" w:rsidRDefault="006829FD" w:rsidP="00BB297E">
      <w:pPr>
        <w:pStyle w:val="a6"/>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w:t>
      </w:r>
      <w:r w:rsidR="009A199A" w:rsidRPr="004B7E1A">
        <w:rPr>
          <w:rFonts w:ascii="Times New Roman" w:hAnsi="Times New Roman" w:cs="Times New Roman"/>
          <w:sz w:val="24"/>
          <w:szCs w:val="24"/>
        </w:rPr>
        <w:t>функциональном центре</w:t>
      </w:r>
      <w:r w:rsidR="00F04E2F" w:rsidRPr="004B7E1A">
        <w:rPr>
          <w:rFonts w:ascii="Times New Roman" w:hAnsi="Times New Roman" w:cs="Times New Roman"/>
          <w:sz w:val="24"/>
          <w:szCs w:val="24"/>
        </w:rPr>
        <w:t>.</w:t>
      </w:r>
    </w:p>
    <w:p w:rsidR="006829FD" w:rsidRPr="004B7E1A" w:rsidRDefault="006C65BE" w:rsidP="00BB297E">
      <w:pPr>
        <w:pStyle w:val="a6"/>
        <w:shd w:val="clear" w:color="auto" w:fill="auto"/>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2.</w:t>
      </w:r>
      <w:r w:rsidR="0068117F">
        <w:rPr>
          <w:rFonts w:ascii="Times New Roman" w:hAnsi="Times New Roman" w:cs="Times New Roman"/>
          <w:sz w:val="24"/>
          <w:szCs w:val="24"/>
        </w:rPr>
        <w:t>33</w:t>
      </w:r>
      <w:r w:rsidR="006829FD" w:rsidRPr="004B7E1A">
        <w:rPr>
          <w:rFonts w:ascii="Times New Roman" w:hAnsi="Times New Roman" w:cs="Times New Roman"/>
          <w:sz w:val="24"/>
          <w:szCs w:val="24"/>
        </w:rPr>
        <w:t>. Электронные документы представляются в следующих форматах:</w:t>
      </w:r>
    </w:p>
    <w:p w:rsidR="006829FD" w:rsidRPr="004B7E1A" w:rsidRDefault="006829FD" w:rsidP="00BB297E">
      <w:pPr>
        <w:pStyle w:val="a6"/>
        <w:shd w:val="clear" w:color="auto" w:fill="auto"/>
        <w:tabs>
          <w:tab w:val="left" w:pos="978"/>
        </w:tabs>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а)</w:t>
      </w:r>
      <w:r w:rsidR="00224B16"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xml</w:t>
      </w:r>
      <w:r w:rsidRPr="004B7E1A">
        <w:rPr>
          <w:rFonts w:ascii="Times New Roman" w:hAnsi="Times New Roman" w:cs="Times New Roman"/>
          <w:sz w:val="24"/>
          <w:szCs w:val="24"/>
        </w:rPr>
        <w:t xml:space="preserve"> - для формализованных документов;</w:t>
      </w:r>
    </w:p>
    <w:p w:rsidR="006829FD" w:rsidRPr="004B7E1A" w:rsidRDefault="006829FD" w:rsidP="00BB297E">
      <w:pPr>
        <w:pStyle w:val="a6"/>
        <w:shd w:val="clear" w:color="auto" w:fill="auto"/>
        <w:tabs>
          <w:tab w:val="left" w:pos="1022"/>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б)</w:t>
      </w:r>
      <w:r w:rsidR="00224B16"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doc</w:t>
      </w:r>
      <w:r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docx</w:t>
      </w:r>
      <w:r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odt</w:t>
      </w:r>
      <w:r w:rsidRPr="004B7E1A">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829FD" w:rsidRPr="004B7E1A" w:rsidRDefault="006829FD" w:rsidP="00BB297E">
      <w:pPr>
        <w:pStyle w:val="a6"/>
        <w:shd w:val="clear" w:color="auto" w:fill="auto"/>
        <w:tabs>
          <w:tab w:val="left" w:pos="988"/>
        </w:tabs>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в)</w:t>
      </w:r>
      <w:r w:rsidR="00224B16"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xls</w:t>
      </w:r>
      <w:r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xlsx</w:t>
      </w:r>
      <w:r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ods</w:t>
      </w:r>
      <w:r w:rsidRPr="004B7E1A">
        <w:rPr>
          <w:rFonts w:ascii="Times New Roman" w:hAnsi="Times New Roman" w:cs="Times New Roman"/>
          <w:sz w:val="24"/>
          <w:szCs w:val="24"/>
        </w:rPr>
        <w:t xml:space="preserve"> - для документов, содержащих расчеты;</w:t>
      </w:r>
    </w:p>
    <w:p w:rsidR="006829FD" w:rsidRPr="004B7E1A" w:rsidRDefault="006829FD" w:rsidP="00BB297E">
      <w:pPr>
        <w:pStyle w:val="a6"/>
        <w:shd w:val="clear" w:color="auto" w:fill="auto"/>
        <w:tabs>
          <w:tab w:val="left" w:pos="1046"/>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г)</w:t>
      </w:r>
      <w:r w:rsidR="00224B16"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pdf</w:t>
      </w:r>
      <w:r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jpg</w:t>
      </w:r>
      <w:r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jpeg</w:t>
      </w:r>
      <w:r w:rsidRPr="004B7E1A">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B7E1A">
        <w:rPr>
          <w:rFonts w:ascii="Times New Roman" w:hAnsi="Times New Roman" w:cs="Times New Roman"/>
          <w:sz w:val="24"/>
          <w:szCs w:val="24"/>
          <w:lang w:val="en-US"/>
        </w:rPr>
        <w:t>dpi</w:t>
      </w:r>
      <w:r w:rsidRPr="004B7E1A">
        <w:rPr>
          <w:rFonts w:ascii="Times New Roman" w:hAnsi="Times New Roman" w:cs="Times New Roman"/>
          <w:sz w:val="24"/>
          <w:szCs w:val="24"/>
        </w:rPr>
        <w:t xml:space="preserve"> (масштаб 1:1) с использованием следующих режимов:</w:t>
      </w:r>
    </w:p>
    <w:p w:rsidR="006829FD" w:rsidRPr="004B7E1A" w:rsidRDefault="006829FD" w:rsidP="00BB297E">
      <w:pPr>
        <w:pStyle w:val="a6"/>
        <w:shd w:val="clear" w:color="auto" w:fill="auto"/>
        <w:tabs>
          <w:tab w:val="left" w:pos="922"/>
        </w:tabs>
        <w:spacing w:line="240" w:lineRule="auto"/>
        <w:ind w:firstLine="709"/>
        <w:contextualSpacing/>
        <w:jc w:val="both"/>
        <w:rPr>
          <w:rFonts w:ascii="Times New Roman" w:hAnsi="Times New Roman" w:cs="Times New Roman"/>
          <w:sz w:val="24"/>
          <w:szCs w:val="24"/>
        </w:rPr>
      </w:pPr>
      <w:r w:rsidRPr="004B7E1A">
        <w:rPr>
          <w:rFonts w:ascii="Times New Roman" w:hAnsi="Times New Roman" w:cs="Times New Roman"/>
          <w:sz w:val="24"/>
          <w:szCs w:val="24"/>
        </w:rPr>
        <w:lastRenderedPageBreak/>
        <w:t>«черно-белый» (при отсутствии в документе графических изображений и (или) цветного текста);</w:t>
      </w:r>
    </w:p>
    <w:p w:rsidR="006829FD" w:rsidRPr="004B7E1A" w:rsidRDefault="006829FD" w:rsidP="00BB297E">
      <w:pPr>
        <w:pStyle w:val="a6"/>
        <w:shd w:val="clear" w:color="auto" w:fill="auto"/>
        <w:tabs>
          <w:tab w:val="left" w:pos="946"/>
        </w:tabs>
        <w:spacing w:line="240" w:lineRule="auto"/>
        <w:ind w:firstLine="709"/>
        <w:contextualSpacing/>
        <w:jc w:val="both"/>
        <w:rPr>
          <w:rFonts w:ascii="Times New Roman" w:hAnsi="Times New Roman" w:cs="Times New Roman"/>
          <w:sz w:val="24"/>
          <w:szCs w:val="24"/>
        </w:rPr>
      </w:pPr>
      <w:r w:rsidRPr="004B7E1A">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6829FD" w:rsidRPr="004B7E1A" w:rsidRDefault="006829FD" w:rsidP="00BB297E">
      <w:pPr>
        <w:pStyle w:val="a6"/>
        <w:shd w:val="clear" w:color="auto" w:fill="auto"/>
        <w:tabs>
          <w:tab w:val="left" w:pos="912"/>
        </w:tabs>
        <w:spacing w:line="240" w:lineRule="auto"/>
        <w:ind w:firstLine="709"/>
        <w:contextualSpacing/>
        <w:jc w:val="both"/>
        <w:rPr>
          <w:rFonts w:ascii="Times New Roman" w:hAnsi="Times New Roman" w:cs="Times New Roman"/>
          <w:sz w:val="24"/>
          <w:szCs w:val="24"/>
        </w:rPr>
      </w:pPr>
      <w:r w:rsidRPr="004B7E1A">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6829FD" w:rsidRPr="004B7E1A" w:rsidRDefault="006829FD" w:rsidP="00BB297E">
      <w:pPr>
        <w:pStyle w:val="a6"/>
        <w:shd w:val="clear" w:color="auto" w:fill="auto"/>
        <w:tabs>
          <w:tab w:val="left" w:pos="1051"/>
        </w:tabs>
        <w:spacing w:line="240" w:lineRule="auto"/>
        <w:ind w:firstLine="709"/>
        <w:contextualSpacing/>
        <w:jc w:val="both"/>
        <w:rPr>
          <w:rFonts w:ascii="Times New Roman" w:hAnsi="Times New Roman" w:cs="Times New Roman"/>
          <w:sz w:val="24"/>
          <w:szCs w:val="24"/>
        </w:rPr>
      </w:pPr>
      <w:r w:rsidRPr="004B7E1A">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6829FD" w:rsidRPr="004B7E1A" w:rsidRDefault="006829FD" w:rsidP="00BB297E">
      <w:pPr>
        <w:pStyle w:val="a6"/>
        <w:shd w:val="clear" w:color="auto" w:fill="auto"/>
        <w:tabs>
          <w:tab w:val="left" w:pos="1032"/>
        </w:tabs>
        <w:spacing w:line="240" w:lineRule="auto"/>
        <w:ind w:firstLine="709"/>
        <w:contextualSpacing/>
        <w:jc w:val="both"/>
        <w:rPr>
          <w:rFonts w:ascii="Times New Roman" w:hAnsi="Times New Roman" w:cs="Times New Roman"/>
          <w:sz w:val="24"/>
          <w:szCs w:val="24"/>
        </w:rPr>
      </w:pPr>
      <w:r w:rsidRPr="004B7E1A">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829FD" w:rsidRPr="004B7E1A" w:rsidRDefault="006829FD" w:rsidP="00BB297E">
      <w:pPr>
        <w:pStyle w:val="a6"/>
        <w:shd w:val="clear" w:color="auto" w:fill="auto"/>
        <w:spacing w:line="240" w:lineRule="auto"/>
        <w:ind w:firstLine="709"/>
        <w:contextualSpacing/>
        <w:jc w:val="both"/>
        <w:rPr>
          <w:rFonts w:ascii="Times New Roman" w:hAnsi="Times New Roman" w:cs="Times New Roman"/>
          <w:sz w:val="24"/>
          <w:szCs w:val="24"/>
        </w:rPr>
      </w:pPr>
      <w:r w:rsidRPr="004B7E1A">
        <w:rPr>
          <w:rFonts w:ascii="Times New Roman" w:hAnsi="Times New Roman" w:cs="Times New Roman"/>
          <w:sz w:val="24"/>
          <w:szCs w:val="24"/>
        </w:rPr>
        <w:t>Электронные документы должны обеспечивать:</w:t>
      </w:r>
    </w:p>
    <w:p w:rsidR="006829FD" w:rsidRPr="004B7E1A" w:rsidRDefault="006829FD" w:rsidP="00BB297E">
      <w:pPr>
        <w:pStyle w:val="a6"/>
        <w:shd w:val="clear" w:color="auto" w:fill="auto"/>
        <w:tabs>
          <w:tab w:val="left" w:pos="1070"/>
        </w:tabs>
        <w:spacing w:line="240" w:lineRule="auto"/>
        <w:ind w:firstLine="709"/>
        <w:contextualSpacing/>
        <w:jc w:val="both"/>
        <w:rPr>
          <w:rFonts w:ascii="Times New Roman" w:hAnsi="Times New Roman" w:cs="Times New Roman"/>
          <w:sz w:val="24"/>
          <w:szCs w:val="24"/>
        </w:rPr>
      </w:pPr>
      <w:r w:rsidRPr="004B7E1A">
        <w:rPr>
          <w:rFonts w:ascii="Times New Roman" w:hAnsi="Times New Roman" w:cs="Times New Roman"/>
          <w:sz w:val="24"/>
          <w:szCs w:val="24"/>
        </w:rPr>
        <w:t>возможность идентифицировать документ и количество листов в документе;</w:t>
      </w:r>
    </w:p>
    <w:p w:rsidR="006829FD" w:rsidRPr="004B7E1A" w:rsidRDefault="006829FD" w:rsidP="00BB297E">
      <w:pPr>
        <w:pStyle w:val="a6"/>
        <w:shd w:val="clear" w:color="auto" w:fill="auto"/>
        <w:spacing w:line="240" w:lineRule="auto"/>
        <w:ind w:firstLine="709"/>
        <w:contextualSpacing/>
        <w:jc w:val="both"/>
        <w:rPr>
          <w:rFonts w:ascii="Times New Roman" w:hAnsi="Times New Roman" w:cs="Times New Roman"/>
          <w:sz w:val="24"/>
          <w:szCs w:val="24"/>
        </w:rPr>
      </w:pPr>
      <w:r w:rsidRPr="004B7E1A">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829FD"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xml:space="preserve">Документы, подлежащие представлению в форматах </w:t>
      </w:r>
      <w:r w:rsidRPr="004B7E1A">
        <w:rPr>
          <w:rFonts w:ascii="Times New Roman" w:hAnsi="Times New Roman" w:cs="Times New Roman"/>
          <w:sz w:val="24"/>
          <w:szCs w:val="24"/>
          <w:lang w:val="en-US"/>
        </w:rPr>
        <w:t>xls</w:t>
      </w:r>
      <w:r w:rsidRPr="004B7E1A">
        <w:rPr>
          <w:rFonts w:ascii="Times New Roman" w:hAnsi="Times New Roman" w:cs="Times New Roman"/>
          <w:sz w:val="24"/>
          <w:szCs w:val="24"/>
        </w:rPr>
        <w:t xml:space="preserve">, </w:t>
      </w:r>
      <w:r w:rsidRPr="004B7E1A">
        <w:rPr>
          <w:rFonts w:ascii="Times New Roman" w:hAnsi="Times New Roman" w:cs="Times New Roman"/>
          <w:sz w:val="24"/>
          <w:szCs w:val="24"/>
          <w:lang w:val="en-US"/>
        </w:rPr>
        <w:t>xlsx</w:t>
      </w:r>
      <w:r w:rsidRPr="004B7E1A">
        <w:rPr>
          <w:rFonts w:ascii="Times New Roman" w:hAnsi="Times New Roman" w:cs="Times New Roman"/>
          <w:sz w:val="24"/>
          <w:szCs w:val="24"/>
        </w:rPr>
        <w:t xml:space="preserve"> или </w:t>
      </w:r>
      <w:r w:rsidRPr="004B7E1A">
        <w:rPr>
          <w:rFonts w:ascii="Times New Roman" w:hAnsi="Times New Roman" w:cs="Times New Roman"/>
          <w:sz w:val="24"/>
          <w:szCs w:val="24"/>
          <w:lang w:val="en-US"/>
        </w:rPr>
        <w:t>ods</w:t>
      </w:r>
      <w:r w:rsidRPr="004B7E1A">
        <w:rPr>
          <w:rFonts w:ascii="Times New Roman" w:hAnsi="Times New Roman" w:cs="Times New Roman"/>
          <w:sz w:val="24"/>
          <w:szCs w:val="24"/>
        </w:rPr>
        <w:t>, формируются в виде отдельного электронного документа.</w:t>
      </w:r>
    </w:p>
    <w:p w:rsidR="007F6504" w:rsidRPr="004B7E1A" w:rsidRDefault="009F506B" w:rsidP="00BB297E">
      <w:pPr>
        <w:pStyle w:val="a6"/>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68117F">
        <w:rPr>
          <w:rFonts w:ascii="Times New Roman" w:hAnsi="Times New Roman" w:cs="Times New Roman"/>
          <w:sz w:val="24"/>
          <w:szCs w:val="24"/>
        </w:rPr>
        <w:t>4</w:t>
      </w:r>
      <w:r w:rsidR="008A58D2">
        <w:rPr>
          <w:rFonts w:ascii="Times New Roman" w:hAnsi="Times New Roman" w:cs="Times New Roman"/>
          <w:sz w:val="24"/>
          <w:szCs w:val="24"/>
        </w:rPr>
        <w:t>.</w:t>
      </w:r>
      <w:r w:rsidR="007F6504" w:rsidRPr="004B7E1A">
        <w:rPr>
          <w:rFonts w:ascii="Times New Roman" w:hAnsi="Times New Roman" w:cs="Times New Roman"/>
          <w:sz w:val="24"/>
          <w:szCs w:val="24"/>
        </w:rPr>
        <w:t xml:space="preserve"> Многофункциональный центр осуществляет:</w:t>
      </w:r>
    </w:p>
    <w:p w:rsidR="007F6504"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7F6504" w:rsidRPr="004B7E1A">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F6504"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7F6504" w:rsidRPr="004B7E1A">
        <w:rPr>
          <w:rFonts w:ascii="Times New Roman" w:hAnsi="Times New Roman" w:cs="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F6504"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7F6504" w:rsidRPr="004B7E1A">
        <w:rPr>
          <w:rFonts w:ascii="Times New Roman" w:hAnsi="Times New Roman" w:cs="Times New Roman"/>
          <w:sz w:val="24"/>
          <w:szCs w:val="24"/>
        </w:rPr>
        <w:t xml:space="preserve">иные процедуры и действия, предусмотренные Федеральным законом </w:t>
      </w:r>
      <w:r w:rsidR="007F6504" w:rsidRPr="00D86D71">
        <w:rPr>
          <w:rFonts w:ascii="Times New Roman" w:hAnsi="Times New Roman" w:cs="Times New Roman"/>
          <w:sz w:val="24"/>
          <w:szCs w:val="24"/>
        </w:rPr>
        <w:t>№ 210-ФЗ.</w:t>
      </w:r>
    </w:p>
    <w:p w:rsidR="007F6504" w:rsidRPr="004B7E1A" w:rsidRDefault="007F6504"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F6504" w:rsidRDefault="0068117F" w:rsidP="00BB297E">
      <w:pPr>
        <w:pStyle w:val="a6"/>
        <w:shd w:val="clear" w:color="auto" w:fill="auto"/>
        <w:tabs>
          <w:tab w:val="left" w:pos="1393"/>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2.35</w:t>
      </w:r>
      <w:r w:rsidR="008A58D2">
        <w:rPr>
          <w:rFonts w:ascii="Times New Roman" w:hAnsi="Times New Roman" w:cs="Times New Roman"/>
          <w:sz w:val="24"/>
          <w:szCs w:val="24"/>
        </w:rPr>
        <w:t xml:space="preserve">. </w:t>
      </w:r>
      <w:r w:rsidR="007F6504" w:rsidRPr="004B7E1A">
        <w:rPr>
          <w:rFonts w:ascii="Times New Roman" w:hAnsi="Times New Roman" w:cs="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046918" w:rsidRPr="004B7E1A" w:rsidRDefault="00046918" w:rsidP="00BB297E">
      <w:pPr>
        <w:pStyle w:val="a6"/>
        <w:shd w:val="clear" w:color="auto" w:fill="auto"/>
        <w:tabs>
          <w:tab w:val="left" w:pos="1393"/>
        </w:tabs>
        <w:spacing w:line="240" w:lineRule="auto"/>
        <w:ind w:right="20" w:firstLine="709"/>
        <w:jc w:val="both"/>
        <w:rPr>
          <w:rFonts w:ascii="Times New Roman" w:hAnsi="Times New Roman" w:cs="Times New Roman"/>
          <w:sz w:val="24"/>
          <w:szCs w:val="24"/>
        </w:rPr>
      </w:pPr>
    </w:p>
    <w:p w:rsidR="00046918" w:rsidRPr="004B7E1A" w:rsidRDefault="00046918" w:rsidP="00BD0F09">
      <w:pPr>
        <w:pStyle w:val="33"/>
        <w:keepNext/>
        <w:keepLines/>
        <w:shd w:val="clear" w:color="auto" w:fill="auto"/>
        <w:spacing w:line="240" w:lineRule="auto"/>
        <w:ind w:right="20" w:firstLine="0"/>
        <w:rPr>
          <w:rFonts w:ascii="Times New Roman" w:hAnsi="Times New Roman" w:cs="Times New Roman"/>
          <w:sz w:val="24"/>
          <w:szCs w:val="24"/>
        </w:rPr>
      </w:pPr>
      <w:bookmarkStart w:id="14" w:name="bookmark16"/>
      <w:r w:rsidRPr="004B7E1A">
        <w:rPr>
          <w:rFonts w:ascii="Times New Roman" w:hAnsi="Times New Roman" w:cs="Times New Roman"/>
          <w:sz w:val="24"/>
          <w:szCs w:val="24"/>
        </w:rPr>
        <w:t xml:space="preserve">3. Состав, последовательность и сроки выполнения </w:t>
      </w:r>
      <w:r>
        <w:rPr>
          <w:rFonts w:ascii="Times New Roman" w:hAnsi="Times New Roman" w:cs="Times New Roman"/>
          <w:sz w:val="24"/>
          <w:szCs w:val="24"/>
        </w:rPr>
        <w:t>административ</w:t>
      </w:r>
      <w:r w:rsidRPr="004B7E1A">
        <w:rPr>
          <w:rFonts w:ascii="Times New Roman" w:hAnsi="Times New Roman" w:cs="Times New Roman"/>
          <w:sz w:val="24"/>
          <w:szCs w:val="24"/>
        </w:rPr>
        <w:t xml:space="preserve">ных процедур (действий), требования к порядку их выполнения, в том числе особенности выполнения </w:t>
      </w:r>
      <w:r>
        <w:rPr>
          <w:rFonts w:ascii="Times New Roman" w:hAnsi="Times New Roman" w:cs="Times New Roman"/>
          <w:sz w:val="24"/>
          <w:szCs w:val="24"/>
        </w:rPr>
        <w:t>административ</w:t>
      </w:r>
      <w:r w:rsidRPr="004B7E1A">
        <w:rPr>
          <w:rFonts w:ascii="Times New Roman" w:hAnsi="Times New Roman" w:cs="Times New Roman"/>
          <w:sz w:val="24"/>
          <w:szCs w:val="24"/>
        </w:rPr>
        <w:t>ных процедур в электронной форме</w:t>
      </w:r>
      <w:bookmarkEnd w:id="14"/>
    </w:p>
    <w:p w:rsidR="007F6504" w:rsidRDefault="007F6504" w:rsidP="00BB297E">
      <w:pPr>
        <w:pStyle w:val="a6"/>
        <w:shd w:val="clear" w:color="auto" w:fill="auto"/>
        <w:spacing w:line="240" w:lineRule="auto"/>
        <w:ind w:right="20" w:firstLine="709"/>
        <w:jc w:val="both"/>
        <w:rPr>
          <w:rFonts w:ascii="Times New Roman" w:hAnsi="Times New Roman" w:cs="Times New Roman"/>
          <w:sz w:val="24"/>
          <w:szCs w:val="24"/>
        </w:rPr>
      </w:pPr>
    </w:p>
    <w:p w:rsidR="00046918" w:rsidRPr="004B7E1A" w:rsidRDefault="00046918" w:rsidP="00BD0F09">
      <w:pPr>
        <w:pStyle w:val="33"/>
        <w:keepNext/>
        <w:keepLines/>
        <w:shd w:val="clear" w:color="auto" w:fill="auto"/>
        <w:spacing w:line="240" w:lineRule="auto"/>
        <w:ind w:firstLine="0"/>
        <w:rPr>
          <w:rFonts w:ascii="Times New Roman" w:hAnsi="Times New Roman" w:cs="Times New Roman"/>
          <w:sz w:val="24"/>
          <w:szCs w:val="24"/>
        </w:rPr>
      </w:pPr>
      <w:r w:rsidRPr="004B7E1A">
        <w:rPr>
          <w:rFonts w:ascii="Times New Roman" w:hAnsi="Times New Roman" w:cs="Times New Roman"/>
          <w:sz w:val="24"/>
          <w:szCs w:val="24"/>
        </w:rPr>
        <w:t xml:space="preserve">Исчерпывающий перечень </w:t>
      </w:r>
      <w:r>
        <w:rPr>
          <w:rFonts w:ascii="Times New Roman" w:hAnsi="Times New Roman" w:cs="Times New Roman"/>
          <w:sz w:val="24"/>
          <w:szCs w:val="24"/>
        </w:rPr>
        <w:t>административ</w:t>
      </w:r>
      <w:r w:rsidRPr="004B7E1A">
        <w:rPr>
          <w:rFonts w:ascii="Times New Roman" w:hAnsi="Times New Roman" w:cs="Times New Roman"/>
          <w:sz w:val="24"/>
          <w:szCs w:val="24"/>
        </w:rPr>
        <w:t>ных процедур</w:t>
      </w:r>
    </w:p>
    <w:p w:rsidR="00046918" w:rsidRPr="004B7E1A" w:rsidRDefault="00046918" w:rsidP="00046918">
      <w:pPr>
        <w:pStyle w:val="a6"/>
        <w:numPr>
          <w:ilvl w:val="0"/>
          <w:numId w:val="35"/>
        </w:numPr>
        <w:shd w:val="clear" w:color="auto" w:fill="auto"/>
        <w:tabs>
          <w:tab w:val="left" w:pos="1278"/>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 xml:space="preserve">Предоставление муниципальной услуги включает в себя следующие </w:t>
      </w:r>
      <w:r>
        <w:rPr>
          <w:rFonts w:ascii="Times New Roman" w:hAnsi="Times New Roman" w:cs="Times New Roman"/>
          <w:sz w:val="24"/>
          <w:szCs w:val="24"/>
        </w:rPr>
        <w:t>административ</w:t>
      </w:r>
      <w:r w:rsidRPr="004B7E1A">
        <w:rPr>
          <w:rFonts w:ascii="Times New Roman" w:hAnsi="Times New Roman" w:cs="Times New Roman"/>
          <w:sz w:val="24"/>
          <w:szCs w:val="24"/>
        </w:rPr>
        <w:t>ные процедуры:</w:t>
      </w:r>
    </w:p>
    <w:p w:rsidR="006829FD" w:rsidRPr="004B7E1A" w:rsidRDefault="008A58D2" w:rsidP="00BB297E">
      <w:pPr>
        <w:pStyle w:val="a6"/>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6829FD" w:rsidRPr="004B7E1A">
        <w:rPr>
          <w:rFonts w:ascii="Times New Roman" w:hAnsi="Times New Roman" w:cs="Times New Roman"/>
          <w:sz w:val="24"/>
          <w:szCs w:val="24"/>
        </w:rPr>
        <w:t>проверка документов и регистрация заявления;</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6829FD" w:rsidRPr="004B7E1A">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829FD" w:rsidRPr="004B7E1A" w:rsidRDefault="008A58D2" w:rsidP="00BB297E">
      <w:pPr>
        <w:pStyle w:val="a6"/>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829FD" w:rsidRPr="004B7E1A">
        <w:rPr>
          <w:rFonts w:ascii="Times New Roman" w:hAnsi="Times New Roman" w:cs="Times New Roman"/>
          <w:sz w:val="24"/>
          <w:szCs w:val="24"/>
        </w:rPr>
        <w:t>рассмотрение документов и сведений;</w:t>
      </w:r>
    </w:p>
    <w:p w:rsidR="006829FD" w:rsidRPr="004B7E1A" w:rsidRDefault="008A58D2" w:rsidP="00BB297E">
      <w:pPr>
        <w:pStyle w:val="a6"/>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829FD" w:rsidRPr="004B7E1A">
        <w:rPr>
          <w:rFonts w:ascii="Times New Roman" w:hAnsi="Times New Roman" w:cs="Times New Roman"/>
          <w:sz w:val="24"/>
          <w:szCs w:val="24"/>
        </w:rPr>
        <w:t>принятие решения;</w:t>
      </w:r>
    </w:p>
    <w:p w:rsidR="006829FD" w:rsidRPr="004B7E1A" w:rsidRDefault="008A58D2" w:rsidP="00BB297E">
      <w:pPr>
        <w:pStyle w:val="a6"/>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7F6504">
        <w:rPr>
          <w:rFonts w:ascii="Times New Roman" w:hAnsi="Times New Roman" w:cs="Times New Roman"/>
          <w:sz w:val="24"/>
          <w:szCs w:val="24"/>
        </w:rPr>
        <w:t>выдача результата.</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p>
    <w:p w:rsidR="006829FD" w:rsidRPr="004B7E1A" w:rsidRDefault="006829FD" w:rsidP="00BD0F09">
      <w:pPr>
        <w:pStyle w:val="33"/>
        <w:keepNext/>
        <w:keepLines/>
        <w:shd w:val="clear" w:color="auto" w:fill="auto"/>
        <w:spacing w:line="240" w:lineRule="auto"/>
        <w:ind w:right="20" w:firstLine="0"/>
        <w:rPr>
          <w:rFonts w:ascii="Times New Roman" w:hAnsi="Times New Roman" w:cs="Times New Roman"/>
          <w:sz w:val="24"/>
          <w:szCs w:val="24"/>
        </w:rPr>
      </w:pPr>
      <w:bookmarkStart w:id="15" w:name="bookmark18"/>
      <w:r w:rsidRPr="004B7E1A">
        <w:rPr>
          <w:rFonts w:ascii="Times New Roman" w:hAnsi="Times New Roman" w:cs="Times New Roman"/>
          <w:sz w:val="24"/>
          <w:szCs w:val="24"/>
        </w:rPr>
        <w:t xml:space="preserve">Перечень </w:t>
      </w:r>
      <w:r w:rsidR="008A58D2">
        <w:rPr>
          <w:rFonts w:ascii="Times New Roman" w:hAnsi="Times New Roman" w:cs="Times New Roman"/>
          <w:sz w:val="24"/>
          <w:szCs w:val="24"/>
        </w:rPr>
        <w:t>административ</w:t>
      </w:r>
      <w:r w:rsidRPr="004B7E1A">
        <w:rPr>
          <w:rFonts w:ascii="Times New Roman" w:hAnsi="Times New Roman" w:cs="Times New Roman"/>
          <w:sz w:val="24"/>
          <w:szCs w:val="24"/>
        </w:rPr>
        <w:t>ных процедур (действий) при предоставлении муниципальной услуги услуг в электронной форме</w:t>
      </w:r>
      <w:bookmarkEnd w:id="15"/>
    </w:p>
    <w:p w:rsidR="00EF05AF" w:rsidRPr="004B7E1A" w:rsidRDefault="00EF05AF" w:rsidP="00BB297E">
      <w:pPr>
        <w:pStyle w:val="33"/>
        <w:keepNext/>
        <w:keepLines/>
        <w:shd w:val="clear" w:color="auto" w:fill="auto"/>
        <w:spacing w:line="240" w:lineRule="auto"/>
        <w:ind w:right="20" w:firstLine="709"/>
        <w:jc w:val="both"/>
        <w:rPr>
          <w:rFonts w:ascii="Times New Roman" w:hAnsi="Times New Roman" w:cs="Times New Roman"/>
          <w:sz w:val="24"/>
          <w:szCs w:val="24"/>
        </w:rPr>
      </w:pPr>
    </w:p>
    <w:p w:rsidR="006829FD" w:rsidRPr="004B7E1A" w:rsidRDefault="006829FD" w:rsidP="00BB297E">
      <w:pPr>
        <w:pStyle w:val="a6"/>
        <w:numPr>
          <w:ilvl w:val="0"/>
          <w:numId w:val="35"/>
        </w:numPr>
        <w:shd w:val="clear" w:color="auto" w:fill="auto"/>
        <w:tabs>
          <w:tab w:val="left" w:pos="1393"/>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При предоставлении муниципальной услуги в электронной форме заявителю обеспечиваются:</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829FD" w:rsidRPr="004B7E1A">
        <w:rPr>
          <w:rFonts w:ascii="Times New Roman" w:hAnsi="Times New Roman" w:cs="Times New Roman"/>
          <w:sz w:val="24"/>
          <w:szCs w:val="24"/>
        </w:rPr>
        <w:t>получение информации о порядке и сроках предоставления муниципальной услуги;</w:t>
      </w:r>
    </w:p>
    <w:p w:rsidR="006829FD" w:rsidRPr="004B7E1A" w:rsidRDefault="008A58D2" w:rsidP="00BB297E">
      <w:pPr>
        <w:pStyle w:val="a6"/>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6829FD" w:rsidRPr="004B7E1A">
        <w:rPr>
          <w:rFonts w:ascii="Times New Roman" w:hAnsi="Times New Roman" w:cs="Times New Roman"/>
          <w:sz w:val="24"/>
          <w:szCs w:val="24"/>
        </w:rPr>
        <w:t>формирование заявления;</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829FD" w:rsidRPr="004B7E1A">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829FD" w:rsidRPr="004B7E1A">
        <w:rPr>
          <w:rFonts w:ascii="Times New Roman" w:hAnsi="Times New Roman" w:cs="Times New Roman"/>
          <w:sz w:val="24"/>
          <w:szCs w:val="24"/>
        </w:rPr>
        <w:t>получение результата предоставления муниципальной услуги;</w:t>
      </w:r>
    </w:p>
    <w:p w:rsidR="006829FD" w:rsidRPr="004B7E1A" w:rsidRDefault="008A58D2" w:rsidP="00BB297E">
      <w:pPr>
        <w:pStyle w:val="a6"/>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6829FD" w:rsidRPr="004B7E1A">
        <w:rPr>
          <w:rFonts w:ascii="Times New Roman" w:hAnsi="Times New Roman" w:cs="Times New Roman"/>
          <w:sz w:val="24"/>
          <w:szCs w:val="24"/>
        </w:rPr>
        <w:t>получение сведений о ходе рассмотрения заявления;</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6829FD" w:rsidRPr="004B7E1A">
        <w:rPr>
          <w:rFonts w:ascii="Times New Roman" w:hAnsi="Times New Roman" w:cs="Times New Roman"/>
          <w:sz w:val="24"/>
          <w:szCs w:val="24"/>
        </w:rPr>
        <w:t>осуществление оценки качества предоставления муниципальной услуги;</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6829FD" w:rsidRPr="004B7E1A">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66BF7" w:rsidRPr="004B7E1A" w:rsidRDefault="00A66BF7" w:rsidP="00BB297E">
      <w:pPr>
        <w:pStyle w:val="33"/>
        <w:keepNext/>
        <w:keepLines/>
        <w:shd w:val="clear" w:color="auto" w:fill="auto"/>
        <w:spacing w:line="240" w:lineRule="auto"/>
        <w:ind w:firstLine="709"/>
        <w:jc w:val="both"/>
        <w:rPr>
          <w:rFonts w:ascii="Times New Roman" w:hAnsi="Times New Roman" w:cs="Times New Roman"/>
          <w:sz w:val="24"/>
          <w:szCs w:val="24"/>
        </w:rPr>
      </w:pPr>
      <w:bookmarkStart w:id="16" w:name="bookmark19"/>
    </w:p>
    <w:p w:rsidR="00BD0F09" w:rsidRDefault="006829FD" w:rsidP="00BD0F09">
      <w:pPr>
        <w:pStyle w:val="33"/>
        <w:keepNext/>
        <w:keepLines/>
        <w:shd w:val="clear" w:color="auto" w:fill="auto"/>
        <w:spacing w:line="240" w:lineRule="auto"/>
        <w:ind w:firstLine="0"/>
        <w:rPr>
          <w:rFonts w:ascii="Times New Roman" w:hAnsi="Times New Roman" w:cs="Times New Roman"/>
          <w:sz w:val="24"/>
          <w:szCs w:val="24"/>
        </w:rPr>
      </w:pPr>
      <w:r w:rsidRPr="004B7E1A">
        <w:rPr>
          <w:rFonts w:ascii="Times New Roman" w:hAnsi="Times New Roman" w:cs="Times New Roman"/>
          <w:sz w:val="24"/>
          <w:szCs w:val="24"/>
        </w:rPr>
        <w:t xml:space="preserve">Порядок осуществления </w:t>
      </w:r>
      <w:r w:rsidR="008A58D2">
        <w:rPr>
          <w:rFonts w:ascii="Times New Roman" w:hAnsi="Times New Roman" w:cs="Times New Roman"/>
          <w:sz w:val="24"/>
          <w:szCs w:val="24"/>
        </w:rPr>
        <w:t>административ</w:t>
      </w:r>
      <w:r w:rsidRPr="004B7E1A">
        <w:rPr>
          <w:rFonts w:ascii="Times New Roman" w:hAnsi="Times New Roman" w:cs="Times New Roman"/>
          <w:sz w:val="24"/>
          <w:szCs w:val="24"/>
        </w:rPr>
        <w:t xml:space="preserve">ных процедур (действий) </w:t>
      </w:r>
    </w:p>
    <w:p w:rsidR="006829FD" w:rsidRPr="004B7E1A" w:rsidRDefault="006829FD" w:rsidP="00BD0F09">
      <w:pPr>
        <w:pStyle w:val="33"/>
        <w:keepNext/>
        <w:keepLines/>
        <w:shd w:val="clear" w:color="auto" w:fill="auto"/>
        <w:spacing w:line="240" w:lineRule="auto"/>
        <w:ind w:firstLine="0"/>
        <w:rPr>
          <w:rFonts w:ascii="Times New Roman" w:hAnsi="Times New Roman" w:cs="Times New Roman"/>
          <w:sz w:val="24"/>
          <w:szCs w:val="24"/>
        </w:rPr>
      </w:pPr>
      <w:r w:rsidRPr="004B7E1A">
        <w:rPr>
          <w:rFonts w:ascii="Times New Roman" w:hAnsi="Times New Roman" w:cs="Times New Roman"/>
          <w:sz w:val="24"/>
          <w:szCs w:val="24"/>
        </w:rPr>
        <w:t>в</w:t>
      </w:r>
      <w:bookmarkStart w:id="17" w:name="bookmark20"/>
      <w:bookmarkEnd w:id="16"/>
      <w:r w:rsidRPr="004B7E1A">
        <w:rPr>
          <w:rFonts w:ascii="Times New Roman" w:hAnsi="Times New Roman" w:cs="Times New Roman"/>
          <w:sz w:val="24"/>
          <w:szCs w:val="24"/>
        </w:rPr>
        <w:t xml:space="preserve"> электронной форме</w:t>
      </w:r>
      <w:bookmarkEnd w:id="17"/>
    </w:p>
    <w:p w:rsidR="00EF05AF" w:rsidRPr="004B7E1A" w:rsidRDefault="00EF05AF" w:rsidP="00BB297E">
      <w:pPr>
        <w:pStyle w:val="33"/>
        <w:keepNext/>
        <w:keepLines/>
        <w:shd w:val="clear" w:color="auto" w:fill="auto"/>
        <w:spacing w:line="240" w:lineRule="auto"/>
        <w:ind w:firstLine="709"/>
        <w:jc w:val="both"/>
        <w:rPr>
          <w:rFonts w:ascii="Times New Roman" w:hAnsi="Times New Roman" w:cs="Times New Roman"/>
          <w:sz w:val="24"/>
          <w:szCs w:val="24"/>
        </w:rPr>
      </w:pPr>
    </w:p>
    <w:p w:rsidR="006829FD" w:rsidRPr="004B7E1A" w:rsidRDefault="006829FD" w:rsidP="00BB297E">
      <w:pPr>
        <w:pStyle w:val="a6"/>
        <w:numPr>
          <w:ilvl w:val="0"/>
          <w:numId w:val="35"/>
        </w:numPr>
        <w:shd w:val="clear" w:color="auto" w:fill="auto"/>
        <w:tabs>
          <w:tab w:val="left" w:pos="1210"/>
        </w:tabs>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Формирование заявления.</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829FD" w:rsidRPr="004B7E1A" w:rsidRDefault="006829FD" w:rsidP="00BB297E">
      <w:pPr>
        <w:pStyle w:val="a6"/>
        <w:shd w:val="clear" w:color="auto" w:fill="auto"/>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При формировании заявления заявителю обеспечивается:</w:t>
      </w:r>
    </w:p>
    <w:p w:rsidR="006829FD" w:rsidRPr="004B7E1A" w:rsidRDefault="008A58D2" w:rsidP="00BB297E">
      <w:pPr>
        <w:pStyle w:val="a6"/>
        <w:shd w:val="clear" w:color="auto" w:fill="auto"/>
        <w:tabs>
          <w:tab w:val="left" w:pos="1066"/>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1</w:t>
      </w:r>
      <w:r w:rsidR="006829FD" w:rsidRPr="004B7E1A">
        <w:rPr>
          <w:rFonts w:ascii="Times New Roman" w:hAnsi="Times New Roman" w:cs="Times New Roman"/>
          <w:sz w:val="24"/>
          <w:szCs w:val="24"/>
        </w:rPr>
        <w:t>)</w:t>
      </w:r>
      <w:r w:rsidR="00224B16"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возможность копирования и сохранения заявления и иных докумен</w:t>
      </w:r>
      <w:r w:rsidR="007F6504">
        <w:rPr>
          <w:rFonts w:ascii="Times New Roman" w:hAnsi="Times New Roman" w:cs="Times New Roman"/>
          <w:sz w:val="24"/>
          <w:szCs w:val="24"/>
        </w:rPr>
        <w:t>тов, указанных в пунктах 2.11</w:t>
      </w:r>
      <w:r w:rsidR="006829FD" w:rsidRPr="004B7E1A">
        <w:rPr>
          <w:rFonts w:ascii="Times New Roman" w:hAnsi="Times New Roman" w:cs="Times New Roman"/>
          <w:sz w:val="24"/>
          <w:szCs w:val="24"/>
        </w:rPr>
        <w:t xml:space="preserve"> настоящего </w:t>
      </w:r>
      <w:r>
        <w:rPr>
          <w:rFonts w:ascii="Times New Roman" w:hAnsi="Times New Roman" w:cs="Times New Roman"/>
          <w:sz w:val="24"/>
          <w:szCs w:val="24"/>
        </w:rPr>
        <w:t>административ</w:t>
      </w:r>
      <w:r w:rsidR="006829FD" w:rsidRPr="004B7E1A">
        <w:rPr>
          <w:rFonts w:ascii="Times New Roman" w:hAnsi="Times New Roman" w:cs="Times New Roman"/>
          <w:sz w:val="24"/>
          <w:szCs w:val="24"/>
        </w:rPr>
        <w:t>ного регламента, необходимых для предоставления муниципальной услуги;</w:t>
      </w:r>
    </w:p>
    <w:p w:rsidR="006829FD" w:rsidRPr="004B7E1A" w:rsidRDefault="008A58D2" w:rsidP="00BB297E">
      <w:pPr>
        <w:pStyle w:val="a6"/>
        <w:shd w:val="clear" w:color="auto" w:fill="auto"/>
        <w:tabs>
          <w:tab w:val="left" w:pos="1080"/>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2</w:t>
      </w:r>
      <w:r w:rsidR="006829FD" w:rsidRPr="004B7E1A">
        <w:rPr>
          <w:rFonts w:ascii="Times New Roman" w:hAnsi="Times New Roman" w:cs="Times New Roman"/>
          <w:sz w:val="24"/>
          <w:szCs w:val="24"/>
        </w:rPr>
        <w:t>)</w:t>
      </w:r>
      <w:r w:rsidR="00224B16"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возможность печати на бумажном носителе копии электронной формы заявления;</w:t>
      </w:r>
    </w:p>
    <w:p w:rsidR="006829FD" w:rsidRPr="004B7E1A" w:rsidRDefault="008A58D2" w:rsidP="00BB297E">
      <w:pPr>
        <w:pStyle w:val="a6"/>
        <w:shd w:val="clear" w:color="auto" w:fill="auto"/>
        <w:tabs>
          <w:tab w:val="left" w:pos="1042"/>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3</w:t>
      </w:r>
      <w:r w:rsidR="006829FD" w:rsidRPr="004B7E1A">
        <w:rPr>
          <w:rFonts w:ascii="Times New Roman" w:hAnsi="Times New Roman" w:cs="Times New Roman"/>
          <w:sz w:val="24"/>
          <w:szCs w:val="24"/>
        </w:rPr>
        <w:t>)</w:t>
      </w:r>
      <w:r w:rsidR="00224B16"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829FD" w:rsidRPr="004B7E1A" w:rsidRDefault="008A58D2" w:rsidP="00BB297E">
      <w:pPr>
        <w:pStyle w:val="a6"/>
        <w:shd w:val="clear" w:color="auto" w:fill="auto"/>
        <w:tabs>
          <w:tab w:val="left" w:pos="998"/>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4</w:t>
      </w:r>
      <w:r w:rsidR="006829FD" w:rsidRPr="004B7E1A">
        <w:rPr>
          <w:rFonts w:ascii="Times New Roman" w:hAnsi="Times New Roman" w:cs="Times New Roman"/>
          <w:sz w:val="24"/>
          <w:szCs w:val="24"/>
        </w:rPr>
        <w:t>)</w:t>
      </w:r>
      <w:r w:rsidR="00224B16"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829FD" w:rsidRPr="004B7E1A" w:rsidRDefault="008A58D2" w:rsidP="00BB297E">
      <w:pPr>
        <w:pStyle w:val="a6"/>
        <w:shd w:val="clear" w:color="auto" w:fill="auto"/>
        <w:tabs>
          <w:tab w:val="left" w:pos="1114"/>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5</w:t>
      </w:r>
      <w:r w:rsidR="006829FD" w:rsidRPr="004B7E1A">
        <w:rPr>
          <w:rFonts w:ascii="Times New Roman" w:hAnsi="Times New Roman" w:cs="Times New Roman"/>
          <w:sz w:val="24"/>
          <w:szCs w:val="24"/>
        </w:rPr>
        <w:t>)</w:t>
      </w:r>
      <w:r w:rsidR="00224B16"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rsidR="006829FD" w:rsidRPr="004B7E1A" w:rsidRDefault="008A58D2" w:rsidP="00BB297E">
      <w:pPr>
        <w:pStyle w:val="a6"/>
        <w:shd w:val="clear" w:color="auto" w:fill="auto"/>
        <w:tabs>
          <w:tab w:val="left" w:pos="1008"/>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6829FD" w:rsidRPr="004B7E1A">
        <w:rPr>
          <w:rFonts w:ascii="Times New Roman" w:hAnsi="Times New Roman" w:cs="Times New Roman"/>
          <w:sz w:val="24"/>
          <w:szCs w:val="24"/>
        </w:rPr>
        <w:t>)</w:t>
      </w:r>
      <w:r w:rsidR="00224B16"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829FD" w:rsidRPr="004B7E1A" w:rsidRDefault="006829FD" w:rsidP="00BB297E">
      <w:pPr>
        <w:pStyle w:val="a6"/>
        <w:numPr>
          <w:ilvl w:val="0"/>
          <w:numId w:val="35"/>
        </w:numPr>
        <w:shd w:val="clear" w:color="auto" w:fill="auto"/>
        <w:tabs>
          <w:tab w:val="left" w:pos="1210"/>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829FD" w:rsidRPr="004B7E1A" w:rsidRDefault="008A58D2" w:rsidP="00BB297E">
      <w:pPr>
        <w:pStyle w:val="a6"/>
        <w:shd w:val="clear" w:color="auto" w:fill="auto"/>
        <w:tabs>
          <w:tab w:val="left" w:pos="1085"/>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1</w:t>
      </w:r>
      <w:r w:rsidR="006829FD" w:rsidRPr="004B7E1A">
        <w:rPr>
          <w:rFonts w:ascii="Times New Roman" w:hAnsi="Times New Roman" w:cs="Times New Roman"/>
          <w:sz w:val="24"/>
          <w:szCs w:val="24"/>
        </w:rPr>
        <w:t>)</w:t>
      </w:r>
      <w:r w:rsidR="00224B16"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829FD" w:rsidRPr="004B7E1A" w:rsidRDefault="008A58D2" w:rsidP="00BB297E">
      <w:pPr>
        <w:pStyle w:val="a6"/>
        <w:shd w:val="clear" w:color="auto" w:fill="auto"/>
        <w:tabs>
          <w:tab w:val="left" w:pos="1200"/>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2</w:t>
      </w:r>
      <w:r w:rsidR="006829FD" w:rsidRPr="004B7E1A">
        <w:rPr>
          <w:rFonts w:ascii="Times New Roman" w:hAnsi="Times New Roman" w:cs="Times New Roman"/>
          <w:sz w:val="24"/>
          <w:szCs w:val="24"/>
        </w:rPr>
        <w:t>)</w:t>
      </w:r>
      <w:r w:rsidR="00224B16"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829FD" w:rsidRPr="004B7E1A" w:rsidRDefault="006829FD" w:rsidP="00BB297E">
      <w:pPr>
        <w:pStyle w:val="a6"/>
        <w:numPr>
          <w:ilvl w:val="0"/>
          <w:numId w:val="35"/>
        </w:numPr>
        <w:shd w:val="clear" w:color="auto" w:fill="auto"/>
        <w:tabs>
          <w:tab w:val="left" w:pos="1253"/>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829FD" w:rsidRPr="004B7E1A" w:rsidRDefault="006829FD" w:rsidP="00BB297E">
      <w:pPr>
        <w:pStyle w:val="a6"/>
        <w:shd w:val="clear" w:color="auto" w:fill="auto"/>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t>Ответственное должностное лицо:</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829FD" w:rsidRPr="004B7E1A">
        <w:rPr>
          <w:rFonts w:ascii="Times New Roman" w:hAnsi="Times New Roman" w:cs="Times New Roman"/>
          <w:sz w:val="24"/>
          <w:szCs w:val="24"/>
        </w:rPr>
        <w:t>проверяет наличие электронных заявлений, поступивших с ЕПГУ, с периодом не реже 2 раз в день;</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6829FD" w:rsidRPr="004B7E1A">
        <w:rPr>
          <w:rFonts w:ascii="Times New Roman" w:hAnsi="Times New Roman" w:cs="Times New Roman"/>
          <w:sz w:val="24"/>
          <w:szCs w:val="24"/>
        </w:rPr>
        <w:t>рассматривает поступившие заявления и приложенные образы документов (документы);</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829FD" w:rsidRPr="004B7E1A">
        <w:rPr>
          <w:rFonts w:ascii="Times New Roman" w:hAnsi="Times New Roman" w:cs="Times New Roman"/>
          <w:sz w:val="24"/>
          <w:szCs w:val="24"/>
        </w:rPr>
        <w:t xml:space="preserve">производит действия в соответствии с пунктом 3.4 настоящего </w:t>
      </w:r>
      <w:r>
        <w:rPr>
          <w:rFonts w:ascii="Times New Roman" w:hAnsi="Times New Roman" w:cs="Times New Roman"/>
          <w:sz w:val="24"/>
          <w:szCs w:val="24"/>
        </w:rPr>
        <w:t>административ</w:t>
      </w:r>
      <w:r w:rsidR="006829FD" w:rsidRPr="004B7E1A">
        <w:rPr>
          <w:rFonts w:ascii="Times New Roman" w:hAnsi="Times New Roman" w:cs="Times New Roman"/>
          <w:sz w:val="24"/>
          <w:szCs w:val="24"/>
        </w:rPr>
        <w:t>ного регламента.</w:t>
      </w:r>
    </w:p>
    <w:p w:rsidR="006829FD" w:rsidRPr="004B7E1A" w:rsidRDefault="006829FD" w:rsidP="00BB297E">
      <w:pPr>
        <w:pStyle w:val="a6"/>
        <w:numPr>
          <w:ilvl w:val="0"/>
          <w:numId w:val="35"/>
        </w:numPr>
        <w:shd w:val="clear" w:color="auto" w:fill="auto"/>
        <w:tabs>
          <w:tab w:val="left" w:pos="1364"/>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Заявителю в качестве результата предоставления муниципальной услуги обеспечивается возможность получения документа:</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829FD" w:rsidRPr="004B7E1A">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829FD" w:rsidRPr="004B7E1A" w:rsidRDefault="008A58D2" w:rsidP="00BB297E">
      <w:pPr>
        <w:pStyle w:val="a6"/>
        <w:shd w:val="clear" w:color="auto" w:fill="auto"/>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6829FD" w:rsidRPr="004B7E1A">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829FD" w:rsidRPr="004B7E1A" w:rsidRDefault="006829FD" w:rsidP="00BB297E">
      <w:pPr>
        <w:pStyle w:val="a6"/>
        <w:numPr>
          <w:ilvl w:val="0"/>
          <w:numId w:val="35"/>
        </w:numPr>
        <w:shd w:val="clear" w:color="auto" w:fill="auto"/>
        <w:tabs>
          <w:tab w:val="left" w:pos="1258"/>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6829FD" w:rsidRPr="004B7E1A" w:rsidRDefault="008A58D2" w:rsidP="00BB297E">
      <w:pPr>
        <w:pStyle w:val="a6"/>
        <w:shd w:val="clear" w:color="auto" w:fill="auto"/>
        <w:tabs>
          <w:tab w:val="left" w:pos="1114"/>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1</w:t>
      </w:r>
      <w:r w:rsidR="006829FD" w:rsidRPr="004B7E1A">
        <w:rPr>
          <w:rFonts w:ascii="Times New Roman" w:hAnsi="Times New Roman" w:cs="Times New Roman"/>
          <w:sz w:val="24"/>
          <w:szCs w:val="24"/>
        </w:rPr>
        <w:t>)</w:t>
      </w:r>
      <w:r w:rsidR="00224B16"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829FD" w:rsidRPr="004B7E1A" w:rsidRDefault="008A58D2" w:rsidP="00BB297E">
      <w:pPr>
        <w:pStyle w:val="a6"/>
        <w:shd w:val="clear" w:color="auto" w:fill="auto"/>
        <w:tabs>
          <w:tab w:val="left" w:pos="1081"/>
        </w:tabs>
        <w:spacing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2</w:t>
      </w:r>
      <w:r w:rsidR="006829FD" w:rsidRPr="004B7E1A">
        <w:rPr>
          <w:rFonts w:ascii="Times New Roman" w:hAnsi="Times New Roman" w:cs="Times New Roman"/>
          <w:sz w:val="24"/>
          <w:szCs w:val="24"/>
        </w:rPr>
        <w:t>)</w:t>
      </w:r>
      <w:r w:rsidR="00224B16" w:rsidRPr="004B7E1A">
        <w:rPr>
          <w:rFonts w:ascii="Times New Roman" w:hAnsi="Times New Roman" w:cs="Times New Roman"/>
          <w:sz w:val="24"/>
          <w:szCs w:val="24"/>
        </w:rPr>
        <w:t xml:space="preserve"> </w:t>
      </w:r>
      <w:r w:rsidR="006829FD" w:rsidRPr="004B7E1A">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829FD" w:rsidRPr="004B7E1A" w:rsidRDefault="006829FD" w:rsidP="00BB297E">
      <w:pPr>
        <w:pStyle w:val="a6"/>
        <w:numPr>
          <w:ilvl w:val="0"/>
          <w:numId w:val="35"/>
        </w:numPr>
        <w:shd w:val="clear" w:color="auto" w:fill="auto"/>
        <w:tabs>
          <w:tab w:val="left" w:pos="1230"/>
        </w:tabs>
        <w:spacing w:line="240" w:lineRule="auto"/>
        <w:ind w:firstLine="709"/>
        <w:jc w:val="both"/>
        <w:rPr>
          <w:rFonts w:ascii="Times New Roman" w:hAnsi="Times New Roman" w:cs="Times New Roman"/>
          <w:sz w:val="24"/>
          <w:szCs w:val="24"/>
        </w:rPr>
      </w:pPr>
      <w:r w:rsidRPr="004B7E1A">
        <w:rPr>
          <w:rFonts w:ascii="Times New Roman" w:hAnsi="Times New Roman" w:cs="Times New Roman"/>
          <w:sz w:val="24"/>
          <w:szCs w:val="24"/>
        </w:rPr>
        <w:lastRenderedPageBreak/>
        <w:t>Оценка качества предоставления муниципальной услуги.</w:t>
      </w:r>
    </w:p>
    <w:p w:rsidR="006829FD" w:rsidRPr="004B7E1A" w:rsidRDefault="006829FD" w:rsidP="00BB297E">
      <w:pPr>
        <w:pStyle w:val="a6"/>
        <w:shd w:val="clear" w:color="auto" w:fill="auto"/>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829FD" w:rsidRPr="004B7E1A" w:rsidRDefault="006829FD" w:rsidP="00BB297E">
      <w:pPr>
        <w:pStyle w:val="a6"/>
        <w:numPr>
          <w:ilvl w:val="0"/>
          <w:numId w:val="35"/>
        </w:numPr>
        <w:shd w:val="clear" w:color="auto" w:fill="auto"/>
        <w:tabs>
          <w:tab w:val="left" w:pos="1412"/>
        </w:tabs>
        <w:spacing w:line="240" w:lineRule="auto"/>
        <w:ind w:right="20" w:firstLine="709"/>
        <w:jc w:val="both"/>
        <w:rPr>
          <w:rFonts w:ascii="Times New Roman" w:hAnsi="Times New Roman" w:cs="Times New Roman"/>
          <w:sz w:val="24"/>
          <w:szCs w:val="24"/>
        </w:rPr>
      </w:pPr>
      <w:r w:rsidRPr="004B7E1A">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6BF7" w:rsidRPr="004B7E1A" w:rsidRDefault="00A66BF7" w:rsidP="00BB297E">
      <w:pPr>
        <w:pStyle w:val="33"/>
        <w:keepNext/>
        <w:keepLines/>
        <w:shd w:val="clear" w:color="auto" w:fill="auto"/>
        <w:spacing w:line="240" w:lineRule="auto"/>
        <w:ind w:firstLine="709"/>
        <w:jc w:val="both"/>
        <w:rPr>
          <w:rFonts w:ascii="Times New Roman" w:hAnsi="Times New Roman" w:cs="Times New Roman"/>
          <w:sz w:val="24"/>
          <w:szCs w:val="24"/>
        </w:rPr>
      </w:pPr>
    </w:p>
    <w:p w:rsidR="009F3122" w:rsidRPr="004B7E1A" w:rsidRDefault="008A58D2" w:rsidP="00BB297E">
      <w:pPr>
        <w:shd w:val="clear" w:color="auto" w:fill="FFFFFF"/>
        <w:jc w:val="center"/>
        <w:rPr>
          <w:rFonts w:ascii="Times New Roman" w:hAnsi="Times New Roman" w:cs="Times New Roman"/>
          <w:color w:val="auto"/>
        </w:rPr>
      </w:pPr>
      <w:r>
        <w:rPr>
          <w:rFonts w:ascii="Times New Roman" w:hAnsi="Times New Roman" w:cs="Times New Roman"/>
          <w:b/>
          <w:color w:val="auto"/>
        </w:rPr>
        <w:t>4</w:t>
      </w:r>
      <w:r w:rsidR="00E358D6" w:rsidRPr="004B7E1A">
        <w:rPr>
          <w:rFonts w:ascii="Times New Roman" w:hAnsi="Times New Roman" w:cs="Times New Roman"/>
          <w:b/>
          <w:color w:val="auto"/>
        </w:rPr>
        <w:t>.</w:t>
      </w:r>
      <w:r w:rsidR="007F6504">
        <w:rPr>
          <w:rFonts w:ascii="Times New Roman" w:hAnsi="Times New Roman" w:cs="Times New Roman"/>
          <w:b/>
          <w:color w:val="auto"/>
        </w:rPr>
        <w:t xml:space="preserve"> </w:t>
      </w:r>
      <w:r w:rsidR="00CC5F1C" w:rsidRPr="004B7E1A">
        <w:rPr>
          <w:rFonts w:ascii="Times New Roman" w:hAnsi="Times New Roman" w:cs="Times New Roman"/>
          <w:b/>
          <w:color w:val="auto"/>
        </w:rPr>
        <w:t>Способы информирования</w:t>
      </w:r>
      <w:r w:rsidR="00F04E2F" w:rsidRPr="004B7E1A">
        <w:rPr>
          <w:rFonts w:ascii="Times New Roman" w:hAnsi="Times New Roman" w:cs="Times New Roman"/>
          <w:b/>
          <w:color w:val="auto"/>
        </w:rPr>
        <w:t xml:space="preserve"> заявителя об изменении статуса рассмотрения запроса о предоставлении муниципальной услуги</w:t>
      </w:r>
    </w:p>
    <w:p w:rsidR="009F3122" w:rsidRPr="004B7E1A" w:rsidRDefault="009F3122" w:rsidP="00BB297E">
      <w:pPr>
        <w:shd w:val="clear" w:color="auto" w:fill="FFFFFF"/>
        <w:ind w:firstLine="709"/>
        <w:jc w:val="both"/>
        <w:rPr>
          <w:rFonts w:ascii="Times New Roman" w:hAnsi="Times New Roman" w:cs="Times New Roman"/>
          <w:color w:val="auto"/>
        </w:rPr>
      </w:pPr>
    </w:p>
    <w:p w:rsidR="009F3122" w:rsidRPr="004B7E1A" w:rsidRDefault="009F3122" w:rsidP="00BB297E">
      <w:pPr>
        <w:shd w:val="clear" w:color="auto" w:fill="FFFFFF"/>
        <w:ind w:firstLine="709"/>
        <w:jc w:val="both"/>
        <w:rPr>
          <w:rFonts w:ascii="Times New Roman" w:hAnsi="Times New Roman" w:cs="Times New Roman"/>
          <w:color w:val="auto"/>
        </w:rPr>
      </w:pPr>
      <w:r w:rsidRPr="004B7E1A">
        <w:rPr>
          <w:rFonts w:ascii="Times New Roman" w:hAnsi="Times New Roman" w:cs="Times New Roman"/>
          <w:color w:val="auto"/>
        </w:rPr>
        <w:t>Информирование заявителя об изменении статуса рассмотрения заявления о</w:t>
      </w:r>
      <w:r w:rsidR="00EF4F71" w:rsidRPr="004B7E1A">
        <w:rPr>
          <w:rFonts w:ascii="Times New Roman" w:hAnsi="Times New Roman" w:cs="Times New Roman"/>
          <w:color w:val="auto"/>
        </w:rPr>
        <w:t xml:space="preserve"> </w:t>
      </w:r>
      <w:r w:rsidRPr="004B7E1A">
        <w:rPr>
          <w:rFonts w:ascii="Times New Roman" w:hAnsi="Times New Roman" w:cs="Times New Roman"/>
          <w:color w:val="auto"/>
        </w:rPr>
        <w:t>предоставлении муниципальной услуги осуществляется:</w:t>
      </w:r>
    </w:p>
    <w:p w:rsidR="009F3122" w:rsidRPr="004B7E1A" w:rsidRDefault="008A58D2" w:rsidP="00BB297E">
      <w:pPr>
        <w:shd w:val="clear" w:color="auto" w:fill="FFFFFF"/>
        <w:ind w:firstLine="709"/>
        <w:jc w:val="both"/>
        <w:rPr>
          <w:rFonts w:ascii="Times New Roman" w:hAnsi="Times New Roman" w:cs="Times New Roman"/>
          <w:color w:val="auto"/>
        </w:rPr>
      </w:pPr>
      <w:r>
        <w:rPr>
          <w:rFonts w:ascii="Times New Roman" w:hAnsi="Times New Roman" w:cs="Times New Roman"/>
          <w:color w:val="auto"/>
        </w:rPr>
        <w:t>1)</w:t>
      </w:r>
      <w:r w:rsidR="009F3122" w:rsidRPr="004B7E1A">
        <w:rPr>
          <w:rFonts w:ascii="Times New Roman" w:hAnsi="Times New Roman" w:cs="Times New Roman"/>
          <w:color w:val="auto"/>
        </w:rPr>
        <w:t xml:space="preserve"> при личном обращении в уполномоченный орган;</w:t>
      </w:r>
    </w:p>
    <w:p w:rsidR="009F3122" w:rsidRPr="004B7E1A" w:rsidRDefault="008A58D2" w:rsidP="00BB297E">
      <w:pPr>
        <w:shd w:val="clear" w:color="auto" w:fill="FFFFFF"/>
        <w:ind w:firstLine="709"/>
        <w:jc w:val="both"/>
        <w:rPr>
          <w:rFonts w:ascii="Times New Roman" w:hAnsi="Times New Roman" w:cs="Times New Roman"/>
          <w:color w:val="auto"/>
        </w:rPr>
      </w:pPr>
      <w:r>
        <w:rPr>
          <w:rFonts w:ascii="Times New Roman" w:hAnsi="Times New Roman" w:cs="Times New Roman"/>
          <w:color w:val="auto"/>
        </w:rPr>
        <w:t>2)</w:t>
      </w:r>
      <w:r w:rsidR="009F3122" w:rsidRPr="004B7E1A">
        <w:rPr>
          <w:rFonts w:ascii="Times New Roman" w:hAnsi="Times New Roman" w:cs="Times New Roman"/>
          <w:color w:val="auto"/>
        </w:rPr>
        <w:t xml:space="preserve"> путем направления сообщений</w:t>
      </w:r>
      <w:r w:rsidR="00EF4F71" w:rsidRPr="004B7E1A">
        <w:rPr>
          <w:rFonts w:ascii="Times New Roman" w:hAnsi="Times New Roman" w:cs="Times New Roman"/>
          <w:color w:val="auto"/>
        </w:rPr>
        <w:t xml:space="preserve"> в личный кабинет на ЕПГУ;</w:t>
      </w:r>
    </w:p>
    <w:p w:rsidR="009F3122" w:rsidRPr="004B7E1A" w:rsidRDefault="008A58D2" w:rsidP="00BB297E">
      <w:pPr>
        <w:shd w:val="clear" w:color="auto" w:fill="FFFFFF"/>
        <w:ind w:firstLine="709"/>
        <w:jc w:val="both"/>
        <w:rPr>
          <w:rFonts w:ascii="Times New Roman" w:hAnsi="Times New Roman" w:cs="Times New Roman"/>
          <w:color w:val="auto"/>
        </w:rPr>
      </w:pPr>
      <w:r>
        <w:rPr>
          <w:rFonts w:ascii="Times New Roman" w:hAnsi="Times New Roman" w:cs="Times New Roman"/>
          <w:color w:val="auto"/>
        </w:rPr>
        <w:t>3)</w:t>
      </w:r>
      <w:r w:rsidR="009F3122" w:rsidRPr="004B7E1A">
        <w:rPr>
          <w:rFonts w:ascii="Times New Roman" w:hAnsi="Times New Roman" w:cs="Times New Roman"/>
          <w:color w:val="auto"/>
        </w:rPr>
        <w:t xml:space="preserve"> посредством почтового отправления (в случае поступления запроса заявителя о статусе</w:t>
      </w:r>
      <w:r w:rsidR="00EF4F71" w:rsidRPr="004B7E1A">
        <w:rPr>
          <w:rFonts w:ascii="Times New Roman" w:hAnsi="Times New Roman" w:cs="Times New Roman"/>
          <w:color w:val="auto"/>
        </w:rPr>
        <w:t xml:space="preserve"> </w:t>
      </w:r>
      <w:r w:rsidR="009F3122" w:rsidRPr="004B7E1A">
        <w:rPr>
          <w:rFonts w:ascii="Times New Roman" w:hAnsi="Times New Roman" w:cs="Times New Roman"/>
          <w:color w:val="auto"/>
        </w:rPr>
        <w:t>рассмотрения заявления о предоставлении муниципальной услуги);</w:t>
      </w:r>
    </w:p>
    <w:p w:rsidR="009F3122" w:rsidRPr="004B7E1A" w:rsidRDefault="008A58D2" w:rsidP="00BB297E">
      <w:pPr>
        <w:shd w:val="clear" w:color="auto" w:fill="FFFFFF"/>
        <w:ind w:firstLine="709"/>
        <w:jc w:val="both"/>
        <w:rPr>
          <w:rFonts w:ascii="Times New Roman" w:hAnsi="Times New Roman" w:cs="Times New Roman"/>
          <w:color w:val="auto"/>
        </w:rPr>
      </w:pPr>
      <w:r>
        <w:rPr>
          <w:rFonts w:ascii="Times New Roman" w:hAnsi="Times New Roman" w:cs="Times New Roman"/>
          <w:color w:val="auto"/>
        </w:rPr>
        <w:t>4)</w:t>
      </w:r>
      <w:r w:rsidR="009F3122" w:rsidRPr="004B7E1A">
        <w:rPr>
          <w:rFonts w:ascii="Times New Roman" w:hAnsi="Times New Roman" w:cs="Times New Roman"/>
          <w:color w:val="auto"/>
        </w:rPr>
        <w:t xml:space="preserve"> посредством телефонной связи.</w:t>
      </w:r>
    </w:p>
    <w:p w:rsidR="00E72578" w:rsidRPr="004B7E1A" w:rsidRDefault="009F3122" w:rsidP="00BB297E">
      <w:pPr>
        <w:rPr>
          <w:rFonts w:ascii="Times New Roman" w:hAnsi="Times New Roman" w:cs="Times New Roman"/>
          <w:b/>
          <w:color w:val="auto"/>
        </w:rPr>
      </w:pPr>
      <w:r w:rsidRPr="004B7E1A">
        <w:rPr>
          <w:rFonts w:ascii="Times New Roman" w:hAnsi="Times New Roman" w:cs="Times New Roman"/>
          <w:b/>
          <w:color w:val="auto"/>
        </w:rPr>
        <w:t xml:space="preserve"> </w:t>
      </w:r>
      <w:r w:rsidR="00E72578" w:rsidRPr="004B7E1A">
        <w:rPr>
          <w:rFonts w:ascii="Times New Roman" w:hAnsi="Times New Roman" w:cs="Times New Roman"/>
          <w:b/>
          <w:color w:val="auto"/>
        </w:rPr>
        <w:br w:type="page"/>
      </w:r>
    </w:p>
    <w:p w:rsidR="00ED7A94" w:rsidRPr="004B7E1A" w:rsidRDefault="00ED7A94" w:rsidP="00BD0F09">
      <w:pPr>
        <w:suppressAutoHyphens/>
        <w:ind w:left="4536" w:right="-149"/>
        <w:jc w:val="right"/>
        <w:rPr>
          <w:rFonts w:ascii="Times New Roman" w:hAnsi="Times New Roman" w:cs="Times New Roman"/>
          <w:color w:val="auto"/>
        </w:rPr>
      </w:pPr>
      <w:r w:rsidRPr="004B7E1A">
        <w:rPr>
          <w:rFonts w:ascii="Times New Roman" w:hAnsi="Times New Roman" w:cs="Times New Roman"/>
          <w:color w:val="auto"/>
        </w:rPr>
        <w:lastRenderedPageBreak/>
        <w:t>ПРИЛОЖЕНИЕ № 1</w:t>
      </w:r>
    </w:p>
    <w:p w:rsidR="00ED7A94" w:rsidRPr="004B7E1A" w:rsidRDefault="00ED7A94" w:rsidP="00BD0F09">
      <w:pPr>
        <w:suppressAutoHyphens/>
        <w:ind w:left="4536" w:right="-149"/>
        <w:jc w:val="right"/>
        <w:rPr>
          <w:rFonts w:ascii="Times New Roman" w:hAnsi="Times New Roman" w:cs="Times New Roman"/>
          <w:color w:val="auto"/>
        </w:rPr>
      </w:pPr>
      <w:r w:rsidRPr="004B7E1A">
        <w:rPr>
          <w:rFonts w:ascii="Times New Roman" w:hAnsi="Times New Roman" w:cs="Times New Roman"/>
          <w:color w:val="auto"/>
        </w:rPr>
        <w:t xml:space="preserve">к </w:t>
      </w:r>
      <w:r w:rsidR="008A58D2">
        <w:rPr>
          <w:rFonts w:ascii="Times New Roman" w:hAnsi="Times New Roman" w:cs="Times New Roman"/>
          <w:color w:val="auto"/>
        </w:rPr>
        <w:t>административ</w:t>
      </w:r>
      <w:r w:rsidRPr="004B7E1A">
        <w:rPr>
          <w:rFonts w:ascii="Times New Roman" w:hAnsi="Times New Roman" w:cs="Times New Roman"/>
          <w:color w:val="auto"/>
        </w:rPr>
        <w:t>ному регламенту предоставления муниципальной услуги «Выдача согласия на обмен жилыми помещениями, предоставленными по договорам социального найма», утвержденно</w:t>
      </w:r>
      <w:r w:rsidR="00415AC3">
        <w:rPr>
          <w:rFonts w:ascii="Times New Roman" w:hAnsi="Times New Roman" w:cs="Times New Roman"/>
          <w:color w:val="auto"/>
        </w:rPr>
        <w:t>му</w:t>
      </w:r>
      <w:r w:rsidRPr="004B7E1A">
        <w:rPr>
          <w:rFonts w:ascii="Times New Roman" w:hAnsi="Times New Roman" w:cs="Times New Roman"/>
          <w:color w:val="auto"/>
        </w:rPr>
        <w:t xml:space="preserve"> постановлением администрации Петровск-Забайкальского муниципального округа</w:t>
      </w:r>
    </w:p>
    <w:p w:rsidR="00ED7A94" w:rsidRPr="004B7E1A" w:rsidRDefault="00BD0F09" w:rsidP="00BD0F09">
      <w:pPr>
        <w:suppressAutoHyphens/>
        <w:ind w:left="4536" w:right="-149"/>
        <w:jc w:val="right"/>
        <w:rPr>
          <w:rFonts w:ascii="Times New Roman" w:hAnsi="Times New Roman" w:cs="Times New Roman"/>
          <w:color w:val="auto"/>
        </w:rPr>
      </w:pPr>
      <w:r>
        <w:rPr>
          <w:rFonts w:ascii="Times New Roman" w:hAnsi="Times New Roman" w:cs="Times New Roman"/>
          <w:color w:val="auto"/>
        </w:rPr>
        <w:t xml:space="preserve">19 </w:t>
      </w:r>
      <w:r w:rsidR="00CC1B0F">
        <w:rPr>
          <w:rFonts w:ascii="Times New Roman" w:hAnsi="Times New Roman" w:cs="Times New Roman"/>
          <w:color w:val="auto"/>
        </w:rPr>
        <w:t>мая</w:t>
      </w:r>
      <w:r w:rsidR="00415AC3">
        <w:rPr>
          <w:rFonts w:ascii="Times New Roman" w:hAnsi="Times New Roman" w:cs="Times New Roman"/>
          <w:color w:val="auto"/>
        </w:rPr>
        <w:t xml:space="preserve"> </w:t>
      </w:r>
      <w:r w:rsidR="00A13B49" w:rsidRPr="004B7E1A">
        <w:rPr>
          <w:rFonts w:ascii="Times New Roman" w:hAnsi="Times New Roman" w:cs="Times New Roman"/>
          <w:color w:val="auto"/>
        </w:rPr>
        <w:t>2026</w:t>
      </w:r>
      <w:r w:rsidR="00ED7A94" w:rsidRPr="004B7E1A">
        <w:rPr>
          <w:rFonts w:ascii="Times New Roman" w:hAnsi="Times New Roman" w:cs="Times New Roman"/>
          <w:color w:val="auto"/>
        </w:rPr>
        <w:t xml:space="preserve"> г</w:t>
      </w:r>
      <w:r w:rsidR="00415AC3">
        <w:rPr>
          <w:rFonts w:ascii="Times New Roman" w:hAnsi="Times New Roman" w:cs="Times New Roman"/>
          <w:color w:val="auto"/>
        </w:rPr>
        <w:t>ода</w:t>
      </w:r>
      <w:r w:rsidR="00ED7A94" w:rsidRPr="004B7E1A">
        <w:rPr>
          <w:rFonts w:ascii="Times New Roman" w:hAnsi="Times New Roman" w:cs="Times New Roman"/>
          <w:color w:val="auto"/>
        </w:rPr>
        <w:t xml:space="preserve"> №</w:t>
      </w:r>
      <w:r>
        <w:rPr>
          <w:rFonts w:ascii="Times New Roman" w:hAnsi="Times New Roman" w:cs="Times New Roman"/>
          <w:color w:val="auto"/>
        </w:rPr>
        <w:t xml:space="preserve"> 589</w:t>
      </w:r>
    </w:p>
    <w:p w:rsidR="00ED7A94" w:rsidRDefault="00ED7A94" w:rsidP="00BB297E">
      <w:pPr>
        <w:pStyle w:val="ConsPlusNormal"/>
        <w:jc w:val="right"/>
        <w:outlineLvl w:val="1"/>
        <w:rPr>
          <w:rFonts w:ascii="Times New Roman" w:hAnsi="Times New Roman" w:cs="Times New Roman"/>
          <w:sz w:val="24"/>
          <w:szCs w:val="24"/>
        </w:rPr>
      </w:pPr>
    </w:p>
    <w:p w:rsidR="00CC1B0F" w:rsidRPr="004B7E1A" w:rsidRDefault="00CC1B0F" w:rsidP="00BB297E">
      <w:pPr>
        <w:pStyle w:val="ConsPlusNormal"/>
        <w:jc w:val="right"/>
        <w:outlineLvl w:val="1"/>
        <w:rPr>
          <w:rFonts w:ascii="Times New Roman" w:hAnsi="Times New Roman" w:cs="Times New Roman"/>
          <w:sz w:val="24"/>
          <w:szCs w:val="24"/>
        </w:rPr>
      </w:pPr>
    </w:p>
    <w:p w:rsidR="00ED7A94" w:rsidRPr="004B7E1A" w:rsidRDefault="00ED7A94" w:rsidP="00BB297E">
      <w:pPr>
        <w:pStyle w:val="ConsPlusNormal"/>
        <w:ind w:left="4820"/>
        <w:jc w:val="right"/>
        <w:outlineLvl w:val="1"/>
        <w:rPr>
          <w:rFonts w:ascii="Times New Roman" w:hAnsi="Times New Roman" w:cs="Times New Roman"/>
          <w:sz w:val="24"/>
          <w:szCs w:val="24"/>
        </w:rPr>
      </w:pPr>
    </w:p>
    <w:p w:rsidR="00ED7A94" w:rsidRPr="004B7E1A" w:rsidRDefault="00ED7A94" w:rsidP="00BB297E">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Кому: ___________________________</w:t>
      </w:r>
      <w:r w:rsidR="00415AC3">
        <w:rPr>
          <w:rFonts w:ascii="Times New Roman" w:hAnsi="Times New Roman" w:cs="Times New Roman"/>
          <w:sz w:val="24"/>
          <w:szCs w:val="24"/>
        </w:rPr>
        <w:t>_______</w:t>
      </w:r>
    </w:p>
    <w:p w:rsidR="00ED7A94" w:rsidRPr="004B7E1A" w:rsidRDefault="00ED7A94" w:rsidP="00BB297E">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_________________________________</w:t>
      </w:r>
      <w:r w:rsidR="00415AC3">
        <w:rPr>
          <w:rFonts w:ascii="Times New Roman" w:hAnsi="Times New Roman" w:cs="Times New Roman"/>
          <w:sz w:val="24"/>
          <w:szCs w:val="24"/>
        </w:rPr>
        <w:t>_______</w:t>
      </w:r>
    </w:p>
    <w:p w:rsidR="00ED7A94" w:rsidRPr="004B7E1A" w:rsidRDefault="00ED7A94" w:rsidP="00BB297E">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Представитель: __________________</w:t>
      </w:r>
      <w:r w:rsidR="00415AC3">
        <w:rPr>
          <w:rFonts w:ascii="Times New Roman" w:hAnsi="Times New Roman" w:cs="Times New Roman"/>
          <w:sz w:val="24"/>
          <w:szCs w:val="24"/>
        </w:rPr>
        <w:t>_______</w:t>
      </w:r>
      <w:r w:rsidRPr="004B7E1A">
        <w:rPr>
          <w:rFonts w:ascii="Times New Roman" w:hAnsi="Times New Roman" w:cs="Times New Roman"/>
          <w:sz w:val="24"/>
          <w:szCs w:val="24"/>
        </w:rPr>
        <w:t>_</w:t>
      </w:r>
    </w:p>
    <w:p w:rsidR="00ED7A94" w:rsidRPr="004B7E1A" w:rsidRDefault="00ED7A94" w:rsidP="00BB297E">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Контактные данные заявителя</w:t>
      </w:r>
      <w:r w:rsidR="00415AC3">
        <w:rPr>
          <w:rFonts w:ascii="Times New Roman" w:hAnsi="Times New Roman" w:cs="Times New Roman"/>
          <w:sz w:val="24"/>
          <w:szCs w:val="24"/>
        </w:rPr>
        <w:t xml:space="preserve"> (представителя)</w:t>
      </w:r>
    </w:p>
    <w:p w:rsidR="00415AC3" w:rsidRDefault="00415AC3" w:rsidP="00415AC3">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Адрес:</w:t>
      </w:r>
      <w:r>
        <w:rPr>
          <w:rFonts w:ascii="Times New Roman" w:hAnsi="Times New Roman" w:cs="Times New Roman"/>
          <w:sz w:val="24"/>
          <w:szCs w:val="24"/>
        </w:rPr>
        <w:t xml:space="preserve"> </w:t>
      </w:r>
      <w:r w:rsidRPr="004B7E1A">
        <w:rPr>
          <w:rFonts w:ascii="Times New Roman" w:hAnsi="Times New Roman" w:cs="Times New Roman"/>
          <w:sz w:val="24"/>
          <w:szCs w:val="24"/>
        </w:rPr>
        <w:t>__________________________</w:t>
      </w:r>
      <w:r>
        <w:rPr>
          <w:rFonts w:ascii="Times New Roman" w:hAnsi="Times New Roman" w:cs="Times New Roman"/>
          <w:sz w:val="24"/>
          <w:szCs w:val="24"/>
        </w:rPr>
        <w:t>_______</w:t>
      </w:r>
    </w:p>
    <w:p w:rsidR="00415AC3" w:rsidRPr="004B7E1A" w:rsidRDefault="00415AC3" w:rsidP="00415AC3">
      <w:pPr>
        <w:pStyle w:val="ConsPlusNormal"/>
        <w:ind w:left="4536"/>
        <w:jc w:val="both"/>
        <w:outlineLvl w:val="1"/>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ED7A94" w:rsidRPr="004B7E1A" w:rsidRDefault="00ED7A94" w:rsidP="00BB297E">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Тел</w:t>
      </w:r>
      <w:r w:rsidR="00415AC3">
        <w:rPr>
          <w:rFonts w:ascii="Times New Roman" w:hAnsi="Times New Roman" w:cs="Times New Roman"/>
          <w:sz w:val="24"/>
          <w:szCs w:val="24"/>
        </w:rPr>
        <w:t>ефон</w:t>
      </w:r>
      <w:r w:rsidRPr="004B7E1A">
        <w:rPr>
          <w:rFonts w:ascii="Times New Roman" w:hAnsi="Times New Roman" w:cs="Times New Roman"/>
          <w:sz w:val="24"/>
          <w:szCs w:val="24"/>
        </w:rPr>
        <w:t xml:space="preserve"> _____________________________</w:t>
      </w:r>
      <w:r w:rsidR="00415AC3">
        <w:rPr>
          <w:rFonts w:ascii="Times New Roman" w:hAnsi="Times New Roman" w:cs="Times New Roman"/>
          <w:sz w:val="24"/>
          <w:szCs w:val="24"/>
        </w:rPr>
        <w:t>___</w:t>
      </w:r>
    </w:p>
    <w:p w:rsidR="00ED7A94" w:rsidRPr="004B7E1A" w:rsidRDefault="00ED7A94" w:rsidP="00BB297E">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Эл</w:t>
      </w:r>
      <w:r w:rsidR="00415AC3">
        <w:rPr>
          <w:rFonts w:ascii="Times New Roman" w:hAnsi="Times New Roman" w:cs="Times New Roman"/>
          <w:sz w:val="24"/>
          <w:szCs w:val="24"/>
        </w:rPr>
        <w:t>ектронная</w:t>
      </w:r>
      <w:r w:rsidRPr="004B7E1A">
        <w:rPr>
          <w:rFonts w:ascii="Times New Roman" w:hAnsi="Times New Roman" w:cs="Times New Roman"/>
          <w:sz w:val="24"/>
          <w:szCs w:val="24"/>
        </w:rPr>
        <w:t xml:space="preserve"> </w:t>
      </w:r>
      <w:r w:rsidR="00415AC3">
        <w:rPr>
          <w:rFonts w:ascii="Times New Roman" w:hAnsi="Times New Roman" w:cs="Times New Roman"/>
          <w:sz w:val="24"/>
          <w:szCs w:val="24"/>
        </w:rPr>
        <w:t>почта: ______________________</w:t>
      </w:r>
    </w:p>
    <w:p w:rsidR="00ED7A94" w:rsidRPr="004B7E1A" w:rsidRDefault="00ED7A94" w:rsidP="00BB297E">
      <w:pPr>
        <w:pStyle w:val="ConsPlusNormal"/>
        <w:jc w:val="right"/>
        <w:outlineLvl w:val="1"/>
        <w:rPr>
          <w:rFonts w:ascii="Times New Roman" w:hAnsi="Times New Roman" w:cs="Times New Roman"/>
          <w:sz w:val="24"/>
          <w:szCs w:val="24"/>
        </w:rPr>
      </w:pPr>
    </w:p>
    <w:p w:rsidR="00ED7A94" w:rsidRPr="004B7E1A" w:rsidRDefault="00ED7A94" w:rsidP="00BB297E">
      <w:pPr>
        <w:pStyle w:val="ConsPlusNormal"/>
        <w:jc w:val="right"/>
        <w:outlineLvl w:val="1"/>
        <w:rPr>
          <w:rFonts w:ascii="Times New Roman" w:hAnsi="Times New Roman" w:cs="Times New Roman"/>
          <w:sz w:val="24"/>
          <w:szCs w:val="24"/>
        </w:rPr>
      </w:pPr>
    </w:p>
    <w:p w:rsidR="00ED7A94" w:rsidRPr="004B7E1A" w:rsidRDefault="00ED7A94" w:rsidP="002C4A28">
      <w:pPr>
        <w:pStyle w:val="ConsPlusNormal"/>
        <w:jc w:val="center"/>
        <w:outlineLvl w:val="1"/>
        <w:rPr>
          <w:rFonts w:ascii="Times New Roman" w:hAnsi="Times New Roman" w:cs="Times New Roman"/>
          <w:b/>
          <w:sz w:val="24"/>
          <w:szCs w:val="24"/>
        </w:rPr>
      </w:pPr>
      <w:r w:rsidRPr="004B7E1A">
        <w:rPr>
          <w:rFonts w:ascii="Times New Roman" w:hAnsi="Times New Roman" w:cs="Times New Roman"/>
          <w:b/>
          <w:sz w:val="24"/>
          <w:szCs w:val="24"/>
        </w:rPr>
        <w:t>РЕШЕНИЕ</w:t>
      </w:r>
    </w:p>
    <w:p w:rsidR="00C65867" w:rsidRPr="004B7E1A" w:rsidRDefault="00ED7A94" w:rsidP="002C4A28">
      <w:pPr>
        <w:widowControl w:val="0"/>
        <w:jc w:val="center"/>
        <w:rPr>
          <w:rFonts w:ascii="Times New Roman" w:eastAsia="Times New Roman" w:hAnsi="Times New Roman" w:cs="Times New Roman"/>
          <w:color w:val="auto"/>
        </w:rPr>
      </w:pPr>
      <w:r w:rsidRPr="004B7E1A">
        <w:rPr>
          <w:rFonts w:ascii="Times New Roman" w:hAnsi="Times New Roman" w:cs="Times New Roman"/>
          <w:b/>
          <w:color w:val="auto"/>
        </w:rPr>
        <w:t xml:space="preserve">об отказе в </w:t>
      </w:r>
      <w:r w:rsidR="00415AC3">
        <w:rPr>
          <w:rFonts w:ascii="Times New Roman" w:hAnsi="Times New Roman" w:cs="Times New Roman"/>
          <w:b/>
          <w:color w:val="auto"/>
        </w:rPr>
        <w:t>предоставлении муниципального услуги</w:t>
      </w:r>
    </w:p>
    <w:p w:rsidR="00ED7A94" w:rsidRPr="004B7E1A" w:rsidRDefault="00ED7A94" w:rsidP="00BB297E">
      <w:pPr>
        <w:pStyle w:val="ConsPlusNormal"/>
        <w:jc w:val="right"/>
        <w:outlineLvl w:val="1"/>
        <w:rPr>
          <w:rFonts w:ascii="Times New Roman" w:hAnsi="Times New Roman" w:cs="Times New Roman"/>
          <w:sz w:val="24"/>
          <w:szCs w:val="24"/>
        </w:rPr>
      </w:pPr>
    </w:p>
    <w:p w:rsidR="00ED7A94" w:rsidRPr="004B7E1A" w:rsidRDefault="00415AC3" w:rsidP="00BB297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w:t>
      </w:r>
      <w:r w:rsidR="00ED7A94" w:rsidRPr="004B7E1A">
        <w:rPr>
          <w:rFonts w:ascii="Times New Roman" w:hAnsi="Times New Roman" w:cs="Times New Roman"/>
          <w:sz w:val="24"/>
          <w:szCs w:val="24"/>
        </w:rPr>
        <w:t xml:space="preserve"> от ______________</w:t>
      </w:r>
    </w:p>
    <w:p w:rsidR="00ED7A94" w:rsidRPr="004B7E1A" w:rsidRDefault="00ED7A94" w:rsidP="00BB297E">
      <w:pPr>
        <w:pStyle w:val="ConsPlusNormal"/>
        <w:jc w:val="center"/>
        <w:outlineLvl w:val="1"/>
        <w:rPr>
          <w:rFonts w:ascii="Times New Roman" w:hAnsi="Times New Roman" w:cs="Times New Roman"/>
          <w:i/>
          <w:iCs/>
          <w:sz w:val="24"/>
          <w:szCs w:val="24"/>
        </w:rPr>
      </w:pPr>
      <w:r w:rsidRPr="004B7E1A">
        <w:rPr>
          <w:rFonts w:ascii="Times New Roman" w:hAnsi="Times New Roman" w:cs="Times New Roman"/>
          <w:i/>
          <w:iCs/>
          <w:sz w:val="24"/>
          <w:szCs w:val="24"/>
        </w:rPr>
        <w:t>(номер и дата решения)</w:t>
      </w:r>
    </w:p>
    <w:p w:rsidR="00ED7A94" w:rsidRPr="004B7E1A" w:rsidRDefault="00ED7A94" w:rsidP="00BB297E">
      <w:pPr>
        <w:pStyle w:val="ConsPlusNormal"/>
        <w:jc w:val="both"/>
        <w:outlineLvl w:val="1"/>
        <w:rPr>
          <w:rFonts w:ascii="Times New Roman" w:hAnsi="Times New Roman" w:cs="Times New Roman"/>
          <w:sz w:val="24"/>
          <w:szCs w:val="24"/>
        </w:rPr>
      </w:pPr>
    </w:p>
    <w:p w:rsidR="00ED7A94" w:rsidRPr="004B7E1A" w:rsidRDefault="00ED7A94" w:rsidP="00BB297E">
      <w:pPr>
        <w:pStyle w:val="ConsPlusNormal"/>
        <w:ind w:firstLine="708"/>
        <w:jc w:val="both"/>
        <w:outlineLvl w:val="1"/>
        <w:rPr>
          <w:rFonts w:ascii="Times New Roman" w:hAnsi="Times New Roman" w:cs="Times New Roman"/>
          <w:sz w:val="24"/>
          <w:szCs w:val="24"/>
        </w:rPr>
      </w:pPr>
      <w:r w:rsidRPr="004B7E1A">
        <w:rPr>
          <w:rFonts w:ascii="Times New Roman" w:hAnsi="Times New Roman" w:cs="Times New Roman"/>
          <w:sz w:val="24"/>
          <w:szCs w:val="24"/>
        </w:rPr>
        <w:t>По результатам рассмотрения заявления о предоставлении муниципальной услуги «</w:t>
      </w:r>
      <w:r w:rsidR="00C65867" w:rsidRPr="004B7E1A">
        <w:rPr>
          <w:rFonts w:ascii="Times New Roman" w:hAnsi="Times New Roman" w:cs="Times New Roman"/>
          <w:sz w:val="24"/>
          <w:szCs w:val="24"/>
        </w:rPr>
        <w:t>Выдача согласия на обмен жилыми помещениями, предоставленными по договорам социального найма</w:t>
      </w:r>
      <w:r w:rsidRPr="004B7E1A">
        <w:rPr>
          <w:rFonts w:ascii="Times New Roman" w:hAnsi="Times New Roman" w:cs="Times New Roman"/>
          <w:sz w:val="24"/>
          <w:szCs w:val="24"/>
        </w:rPr>
        <w:t>» № ___________ от ____________</w:t>
      </w:r>
      <w:r w:rsidR="00415AC3">
        <w:rPr>
          <w:rFonts w:ascii="Times New Roman" w:hAnsi="Times New Roman" w:cs="Times New Roman"/>
          <w:sz w:val="24"/>
          <w:szCs w:val="24"/>
        </w:rPr>
        <w:t>__</w:t>
      </w:r>
      <w:r w:rsidRPr="004B7E1A">
        <w:rPr>
          <w:rFonts w:ascii="Times New Roman" w:hAnsi="Times New Roman" w:cs="Times New Roman"/>
          <w:sz w:val="24"/>
          <w:szCs w:val="24"/>
        </w:rPr>
        <w:t xml:space="preserve"> и приложенных к нему документов, </w:t>
      </w:r>
      <w:r w:rsidR="00415AC3">
        <w:rPr>
          <w:rFonts w:ascii="Times New Roman" w:hAnsi="Times New Roman" w:cs="Times New Roman"/>
          <w:sz w:val="24"/>
          <w:szCs w:val="24"/>
        </w:rPr>
        <w:t xml:space="preserve">администрацией Петровск-Забайкальского муниципального округа </w:t>
      </w:r>
      <w:r w:rsidRPr="004B7E1A">
        <w:rPr>
          <w:rFonts w:ascii="Times New Roman" w:hAnsi="Times New Roman" w:cs="Times New Roman"/>
          <w:sz w:val="24"/>
          <w:szCs w:val="24"/>
        </w:rPr>
        <w:t xml:space="preserve">принято решение отказать в </w:t>
      </w:r>
      <w:r w:rsidR="00C65867" w:rsidRPr="004B7E1A">
        <w:rPr>
          <w:rFonts w:ascii="Times New Roman" w:hAnsi="Times New Roman" w:cs="Times New Roman"/>
          <w:sz w:val="24"/>
          <w:szCs w:val="24"/>
        </w:rPr>
        <w:t xml:space="preserve">даче согласия на обмен </w:t>
      </w:r>
      <w:r w:rsidR="00C65867" w:rsidRPr="004B7E1A">
        <w:rPr>
          <w:rFonts w:ascii="Times New Roman" w:eastAsia="Times New Roman" w:hAnsi="Times New Roman" w:cs="Times New Roman"/>
          <w:bCs/>
          <w:sz w:val="24"/>
          <w:szCs w:val="24"/>
          <w:lang w:bidi="ru-RU"/>
        </w:rPr>
        <w:t>жилыми помещениями, предоставленными по договорам социального найма</w:t>
      </w:r>
      <w:r w:rsidR="00C65867" w:rsidRPr="004B7E1A">
        <w:rPr>
          <w:rFonts w:ascii="Times New Roman" w:hAnsi="Times New Roman" w:cs="Times New Roman"/>
          <w:sz w:val="24"/>
          <w:szCs w:val="24"/>
        </w:rPr>
        <w:t xml:space="preserve"> </w:t>
      </w:r>
      <w:r w:rsidRPr="004B7E1A">
        <w:rPr>
          <w:rFonts w:ascii="Times New Roman" w:hAnsi="Times New Roman" w:cs="Times New Roman"/>
          <w:sz w:val="24"/>
          <w:szCs w:val="24"/>
        </w:rPr>
        <w:t>по следующим основаниям:</w:t>
      </w:r>
      <w:r w:rsidR="00C65867" w:rsidRPr="004B7E1A">
        <w:rPr>
          <w:rFonts w:ascii="Times New Roman" w:hAnsi="Times New Roman" w:cs="Times New Roman"/>
          <w:sz w:val="24"/>
          <w:szCs w:val="24"/>
        </w:rPr>
        <w:t xml:space="preserve"> </w:t>
      </w:r>
      <w:r w:rsidRPr="004B7E1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w:t>
      </w:r>
      <w:r w:rsidR="00415AC3">
        <w:rPr>
          <w:rFonts w:ascii="Times New Roman" w:hAnsi="Times New Roman" w:cs="Times New Roman"/>
          <w:sz w:val="24"/>
          <w:szCs w:val="24"/>
        </w:rPr>
        <w:t>______________________</w:t>
      </w:r>
      <w:r w:rsidR="00C65867" w:rsidRPr="004B7E1A">
        <w:rPr>
          <w:rFonts w:ascii="Times New Roman" w:hAnsi="Times New Roman" w:cs="Times New Roman"/>
          <w:sz w:val="24"/>
          <w:szCs w:val="24"/>
        </w:rPr>
        <w:t xml:space="preserve"> </w:t>
      </w:r>
    </w:p>
    <w:p w:rsidR="00ED7A94" w:rsidRPr="004B7E1A" w:rsidRDefault="00ED7A94" w:rsidP="002C4A28">
      <w:pPr>
        <w:pStyle w:val="ConsPlusNormal"/>
        <w:jc w:val="center"/>
        <w:outlineLvl w:val="1"/>
        <w:rPr>
          <w:rFonts w:ascii="Times New Roman" w:hAnsi="Times New Roman" w:cs="Times New Roman"/>
          <w:sz w:val="24"/>
          <w:szCs w:val="24"/>
        </w:rPr>
      </w:pPr>
      <w:r w:rsidRPr="004B7E1A">
        <w:rPr>
          <w:rFonts w:ascii="Times New Roman" w:hAnsi="Times New Roman" w:cs="Times New Roman"/>
          <w:sz w:val="24"/>
          <w:szCs w:val="24"/>
        </w:rPr>
        <w:t>(</w:t>
      </w:r>
      <w:r w:rsidRPr="004B7E1A">
        <w:rPr>
          <w:rFonts w:ascii="Times New Roman" w:hAnsi="Times New Roman" w:cs="Times New Roman"/>
          <w:i/>
          <w:sz w:val="24"/>
          <w:szCs w:val="24"/>
        </w:rPr>
        <w:t xml:space="preserve">указываются наименование основания в соответствии с </w:t>
      </w:r>
      <w:r w:rsidR="008A58D2">
        <w:rPr>
          <w:rFonts w:ascii="Times New Roman" w:hAnsi="Times New Roman" w:cs="Times New Roman"/>
          <w:i/>
          <w:sz w:val="24"/>
          <w:szCs w:val="24"/>
        </w:rPr>
        <w:t>административ</w:t>
      </w:r>
      <w:r w:rsidRPr="004B7E1A">
        <w:rPr>
          <w:rFonts w:ascii="Times New Roman" w:hAnsi="Times New Roman" w:cs="Times New Roman"/>
          <w:i/>
          <w:sz w:val="24"/>
          <w:szCs w:val="24"/>
        </w:rPr>
        <w:t>ным регламентом и разъяснение причин отказа в предоставлении муниципальной услуги</w:t>
      </w:r>
      <w:r w:rsidRPr="004B7E1A">
        <w:rPr>
          <w:rFonts w:ascii="Times New Roman" w:hAnsi="Times New Roman" w:cs="Times New Roman"/>
          <w:sz w:val="24"/>
          <w:szCs w:val="24"/>
        </w:rPr>
        <w:t>)</w:t>
      </w:r>
    </w:p>
    <w:p w:rsidR="00ED7A94" w:rsidRPr="004B7E1A" w:rsidRDefault="00ED7A94" w:rsidP="00BB297E">
      <w:pPr>
        <w:pStyle w:val="ConsPlusNormal"/>
        <w:jc w:val="right"/>
        <w:outlineLvl w:val="1"/>
        <w:rPr>
          <w:rFonts w:ascii="Times New Roman" w:hAnsi="Times New Roman" w:cs="Times New Roman"/>
          <w:sz w:val="24"/>
          <w:szCs w:val="24"/>
        </w:rPr>
      </w:pPr>
    </w:p>
    <w:p w:rsidR="00ED7A94" w:rsidRPr="004B7E1A" w:rsidRDefault="00ED7A94" w:rsidP="00BB297E">
      <w:pPr>
        <w:pStyle w:val="ConsPlusNormal"/>
        <w:ind w:firstLine="708"/>
        <w:jc w:val="both"/>
        <w:outlineLvl w:val="1"/>
        <w:rPr>
          <w:rFonts w:ascii="Times New Roman" w:hAnsi="Times New Roman" w:cs="Times New Roman"/>
          <w:sz w:val="24"/>
          <w:szCs w:val="24"/>
        </w:rPr>
      </w:pPr>
      <w:r w:rsidRPr="004B7E1A">
        <w:rPr>
          <w:rFonts w:ascii="Times New Roman" w:hAnsi="Times New Roman" w:cs="Times New Roman"/>
          <w:sz w:val="24"/>
          <w:szCs w:val="24"/>
        </w:rPr>
        <w:t xml:space="preserve">Вы вправе повторно обратиться в </w:t>
      </w:r>
      <w:r w:rsidR="001E3E38" w:rsidRPr="004B7E1A">
        <w:rPr>
          <w:rFonts w:ascii="Times New Roman" w:hAnsi="Times New Roman" w:cs="Times New Roman"/>
          <w:sz w:val="24"/>
          <w:szCs w:val="24"/>
        </w:rPr>
        <w:t>администрацию Петровск-Забайкальского муниципального округа</w:t>
      </w:r>
      <w:r w:rsidRPr="004B7E1A">
        <w:rPr>
          <w:rFonts w:ascii="Times New Roman" w:hAnsi="Times New Roman" w:cs="Times New Roman"/>
          <w:sz w:val="24"/>
          <w:szCs w:val="24"/>
        </w:rPr>
        <w:t xml:space="preserve"> с заявлением о предоставлении муниципальной услуги после устранения указанных нарушений.</w:t>
      </w:r>
    </w:p>
    <w:p w:rsidR="00ED7A94" w:rsidRPr="004B7E1A" w:rsidRDefault="00ED7A94" w:rsidP="00BB297E">
      <w:pPr>
        <w:pStyle w:val="ConsPlusNormal"/>
        <w:ind w:firstLine="708"/>
        <w:jc w:val="both"/>
        <w:outlineLvl w:val="1"/>
        <w:rPr>
          <w:rFonts w:ascii="Times New Roman" w:hAnsi="Times New Roman" w:cs="Times New Roman"/>
          <w:sz w:val="24"/>
          <w:szCs w:val="24"/>
        </w:rPr>
      </w:pPr>
      <w:r w:rsidRPr="004B7E1A">
        <w:rPr>
          <w:rFonts w:ascii="Times New Roman" w:hAnsi="Times New Roman" w:cs="Times New Roman"/>
          <w:sz w:val="24"/>
          <w:szCs w:val="24"/>
        </w:rPr>
        <w:t xml:space="preserve">Данное решение может быть обжаловано в досудебном порядке путем направления жалобы в </w:t>
      </w:r>
      <w:r w:rsidR="00415AC3" w:rsidRPr="004B7E1A">
        <w:rPr>
          <w:rFonts w:ascii="Times New Roman" w:hAnsi="Times New Roman" w:cs="Times New Roman"/>
          <w:sz w:val="24"/>
          <w:szCs w:val="24"/>
        </w:rPr>
        <w:t>администрацию Петровск-Забайкальского муниципального округа</w:t>
      </w:r>
      <w:r w:rsidRPr="004B7E1A">
        <w:rPr>
          <w:rFonts w:ascii="Times New Roman" w:hAnsi="Times New Roman" w:cs="Times New Roman"/>
          <w:sz w:val="24"/>
          <w:szCs w:val="24"/>
        </w:rPr>
        <w:t>, а также в судебном порядке.</w:t>
      </w:r>
    </w:p>
    <w:p w:rsidR="00ED7A94" w:rsidRPr="004B7E1A" w:rsidRDefault="00ED7A94" w:rsidP="00BB297E">
      <w:pPr>
        <w:pStyle w:val="ConsPlusNormal"/>
        <w:jc w:val="right"/>
        <w:outlineLvl w:val="1"/>
        <w:rPr>
          <w:rFonts w:ascii="Times New Roman" w:hAnsi="Times New Roman" w:cs="Times New Roman"/>
          <w:sz w:val="24"/>
          <w:szCs w:val="24"/>
        </w:rPr>
      </w:pPr>
    </w:p>
    <w:p w:rsidR="00ED7A94" w:rsidRPr="004B7E1A" w:rsidRDefault="00ED7A94" w:rsidP="00BB297E">
      <w:pPr>
        <w:pStyle w:val="ConsPlusNormal"/>
        <w:jc w:val="right"/>
        <w:outlineLvl w:val="1"/>
        <w:rPr>
          <w:rFonts w:ascii="Times New Roman" w:hAnsi="Times New Roman" w:cs="Times New Roman"/>
          <w:sz w:val="24"/>
          <w:szCs w:val="24"/>
        </w:rPr>
      </w:pPr>
    </w:p>
    <w:p w:rsidR="00105F87" w:rsidRPr="004B7E1A" w:rsidRDefault="00ED7A94" w:rsidP="00BB297E">
      <w:pPr>
        <w:widowControl w:val="0"/>
        <w:tabs>
          <w:tab w:val="left" w:leader="underscore" w:pos="5750"/>
          <w:tab w:val="left" w:pos="5917"/>
        </w:tabs>
        <w:jc w:val="both"/>
        <w:rPr>
          <w:rFonts w:ascii="Times New Roman" w:eastAsia="Times New Roman" w:hAnsi="Times New Roman" w:cs="Times New Roman"/>
          <w:color w:val="auto"/>
          <w:lang w:bidi="ru-RU"/>
        </w:rPr>
      </w:pPr>
      <w:r w:rsidRPr="004B7E1A">
        <w:rPr>
          <w:rFonts w:ascii="Times New Roman" w:hAnsi="Times New Roman" w:cs="Times New Roman"/>
          <w:color w:val="auto"/>
        </w:rPr>
        <w:t xml:space="preserve">Глава </w:t>
      </w:r>
      <w:r w:rsidR="00105F87" w:rsidRPr="004B7E1A">
        <w:rPr>
          <w:rFonts w:ascii="Times New Roman" w:eastAsia="Times New Roman" w:hAnsi="Times New Roman" w:cs="Times New Roman"/>
          <w:color w:val="auto"/>
          <w:lang w:bidi="ru-RU"/>
        </w:rPr>
        <w:t>Петровск-Забайкальского</w:t>
      </w:r>
    </w:p>
    <w:p w:rsidR="00ED7A94" w:rsidRPr="004B7E1A" w:rsidRDefault="00105F87" w:rsidP="00BB297E">
      <w:pPr>
        <w:pStyle w:val="ConsPlusNormal"/>
        <w:outlineLvl w:val="1"/>
        <w:rPr>
          <w:rFonts w:ascii="Times New Roman" w:hAnsi="Times New Roman" w:cs="Times New Roman"/>
          <w:sz w:val="24"/>
          <w:szCs w:val="24"/>
        </w:rPr>
      </w:pPr>
      <w:r w:rsidRPr="004B7E1A">
        <w:rPr>
          <w:rFonts w:ascii="Times New Roman" w:eastAsia="Times New Roman" w:hAnsi="Times New Roman" w:cs="Times New Roman"/>
          <w:sz w:val="24"/>
          <w:szCs w:val="24"/>
          <w:lang w:bidi="ru-RU"/>
        </w:rPr>
        <w:t>муниципального округа</w:t>
      </w:r>
      <w:r w:rsidR="00415AC3">
        <w:rPr>
          <w:rFonts w:ascii="Times New Roman" w:hAnsi="Times New Roman" w:cs="Times New Roman"/>
          <w:sz w:val="24"/>
          <w:szCs w:val="24"/>
        </w:rPr>
        <w:tab/>
      </w:r>
      <w:r w:rsidR="00415AC3">
        <w:rPr>
          <w:rFonts w:ascii="Times New Roman" w:hAnsi="Times New Roman" w:cs="Times New Roman"/>
          <w:sz w:val="24"/>
          <w:szCs w:val="24"/>
        </w:rPr>
        <w:tab/>
      </w:r>
      <w:r w:rsidR="00ED7A94" w:rsidRPr="004B7E1A">
        <w:rPr>
          <w:rFonts w:ascii="Times New Roman" w:hAnsi="Times New Roman" w:cs="Times New Roman"/>
          <w:sz w:val="24"/>
          <w:szCs w:val="24"/>
        </w:rPr>
        <w:t>_________________</w:t>
      </w:r>
      <w:r w:rsidR="00415AC3">
        <w:rPr>
          <w:rFonts w:ascii="Times New Roman" w:hAnsi="Times New Roman" w:cs="Times New Roman"/>
          <w:sz w:val="24"/>
          <w:szCs w:val="24"/>
        </w:rPr>
        <w:tab/>
      </w:r>
      <w:r w:rsidR="00415AC3">
        <w:rPr>
          <w:rFonts w:ascii="Times New Roman" w:hAnsi="Times New Roman" w:cs="Times New Roman"/>
          <w:sz w:val="24"/>
          <w:szCs w:val="24"/>
        </w:rPr>
        <w:tab/>
        <w:t>_____________________</w:t>
      </w:r>
    </w:p>
    <w:p w:rsidR="00C65867" w:rsidRPr="004B7E1A" w:rsidRDefault="00ED7A94" w:rsidP="00CC1B0F">
      <w:pPr>
        <w:pStyle w:val="ConsPlusNormal"/>
        <w:ind w:left="4536"/>
        <w:jc w:val="center"/>
        <w:outlineLvl w:val="1"/>
        <w:rPr>
          <w:rFonts w:ascii="Times New Roman" w:hAnsi="Times New Roman" w:cs="Times New Roman"/>
        </w:rPr>
      </w:pPr>
      <w:r w:rsidRPr="004B7E1A">
        <w:rPr>
          <w:rFonts w:ascii="Times New Roman" w:hAnsi="Times New Roman" w:cs="Times New Roman"/>
          <w:sz w:val="24"/>
          <w:szCs w:val="24"/>
        </w:rPr>
        <w:br w:type="page"/>
      </w:r>
    </w:p>
    <w:p w:rsidR="008B7C1C" w:rsidRPr="004B7E1A" w:rsidRDefault="00E72578" w:rsidP="00BD0F09">
      <w:pPr>
        <w:suppressAutoHyphens/>
        <w:ind w:left="4536" w:right="-149"/>
        <w:jc w:val="right"/>
        <w:rPr>
          <w:rFonts w:ascii="Times New Roman" w:hAnsi="Times New Roman" w:cs="Times New Roman"/>
          <w:color w:val="auto"/>
        </w:rPr>
      </w:pPr>
      <w:r w:rsidRPr="004B7E1A">
        <w:rPr>
          <w:rFonts w:ascii="Times New Roman" w:hAnsi="Times New Roman" w:cs="Times New Roman"/>
          <w:color w:val="auto"/>
        </w:rPr>
        <w:lastRenderedPageBreak/>
        <w:t xml:space="preserve">ПРИЛОЖЕНИЕ № </w:t>
      </w:r>
      <w:r w:rsidR="00CC1B0F">
        <w:rPr>
          <w:rFonts w:ascii="Times New Roman" w:hAnsi="Times New Roman" w:cs="Times New Roman"/>
          <w:color w:val="auto"/>
        </w:rPr>
        <w:t>2</w:t>
      </w:r>
    </w:p>
    <w:p w:rsidR="008B7C1C" w:rsidRPr="004B7E1A" w:rsidRDefault="008B7C1C" w:rsidP="00BD0F09">
      <w:pPr>
        <w:suppressAutoHyphens/>
        <w:ind w:left="4536" w:right="-149"/>
        <w:jc w:val="right"/>
        <w:rPr>
          <w:rFonts w:ascii="Times New Roman" w:hAnsi="Times New Roman" w:cs="Times New Roman"/>
          <w:color w:val="auto"/>
        </w:rPr>
      </w:pPr>
      <w:r w:rsidRPr="004B7E1A">
        <w:rPr>
          <w:rFonts w:ascii="Times New Roman" w:hAnsi="Times New Roman" w:cs="Times New Roman"/>
          <w:color w:val="auto"/>
        </w:rPr>
        <w:t xml:space="preserve">к </w:t>
      </w:r>
      <w:r w:rsidR="008A58D2">
        <w:rPr>
          <w:rFonts w:ascii="Times New Roman" w:hAnsi="Times New Roman" w:cs="Times New Roman"/>
          <w:color w:val="auto"/>
        </w:rPr>
        <w:t>административ</w:t>
      </w:r>
      <w:r w:rsidRPr="004B7E1A">
        <w:rPr>
          <w:rFonts w:ascii="Times New Roman" w:hAnsi="Times New Roman" w:cs="Times New Roman"/>
          <w:color w:val="auto"/>
        </w:rPr>
        <w:t>ному регламенту предоставления муниципальной услуги «Выдача согласия на обмен жилыми помещениями</w:t>
      </w:r>
      <w:r w:rsidR="005812A6" w:rsidRPr="004B7E1A">
        <w:rPr>
          <w:rFonts w:ascii="Times New Roman" w:hAnsi="Times New Roman" w:cs="Times New Roman"/>
          <w:color w:val="auto"/>
        </w:rPr>
        <w:t>,</w:t>
      </w:r>
      <w:r w:rsidR="00E72578" w:rsidRPr="004B7E1A">
        <w:rPr>
          <w:rFonts w:ascii="Times New Roman" w:hAnsi="Times New Roman" w:cs="Times New Roman"/>
          <w:color w:val="auto"/>
        </w:rPr>
        <w:t xml:space="preserve"> </w:t>
      </w:r>
      <w:r w:rsidR="005812A6" w:rsidRPr="004B7E1A">
        <w:rPr>
          <w:rFonts w:ascii="Times New Roman" w:hAnsi="Times New Roman" w:cs="Times New Roman"/>
          <w:color w:val="auto"/>
        </w:rPr>
        <w:t>предоставленными по договорам социального найма</w:t>
      </w:r>
      <w:r w:rsidRPr="004B7E1A">
        <w:rPr>
          <w:rFonts w:ascii="Times New Roman" w:hAnsi="Times New Roman" w:cs="Times New Roman"/>
          <w:color w:val="auto"/>
        </w:rPr>
        <w:t>»</w:t>
      </w:r>
      <w:r w:rsidR="00D96689" w:rsidRPr="004B7E1A">
        <w:rPr>
          <w:rFonts w:ascii="Times New Roman" w:hAnsi="Times New Roman" w:cs="Times New Roman"/>
          <w:color w:val="auto"/>
        </w:rPr>
        <w:t>,</w:t>
      </w:r>
      <w:r w:rsidR="00B82A90" w:rsidRPr="004B7E1A">
        <w:rPr>
          <w:rFonts w:ascii="Times New Roman" w:hAnsi="Times New Roman" w:cs="Times New Roman"/>
          <w:color w:val="auto"/>
        </w:rPr>
        <w:t xml:space="preserve"> </w:t>
      </w:r>
      <w:r w:rsidRPr="004B7E1A">
        <w:rPr>
          <w:rFonts w:ascii="Times New Roman" w:hAnsi="Times New Roman" w:cs="Times New Roman"/>
          <w:color w:val="auto"/>
        </w:rPr>
        <w:t xml:space="preserve">утвержденного постановлением </w:t>
      </w:r>
      <w:r w:rsidR="00D011EB" w:rsidRPr="004B7E1A">
        <w:rPr>
          <w:rFonts w:ascii="Times New Roman" w:hAnsi="Times New Roman" w:cs="Times New Roman"/>
          <w:color w:val="auto"/>
        </w:rPr>
        <w:t>администр</w:t>
      </w:r>
      <w:r w:rsidRPr="004B7E1A">
        <w:rPr>
          <w:rFonts w:ascii="Times New Roman" w:hAnsi="Times New Roman" w:cs="Times New Roman"/>
          <w:color w:val="auto"/>
        </w:rPr>
        <w:t>ации</w:t>
      </w:r>
      <w:r w:rsidR="00B82A90" w:rsidRPr="004B7E1A">
        <w:rPr>
          <w:rFonts w:ascii="Times New Roman" w:hAnsi="Times New Roman" w:cs="Times New Roman"/>
          <w:color w:val="auto"/>
        </w:rPr>
        <w:t xml:space="preserve"> </w:t>
      </w:r>
      <w:r w:rsidRPr="004B7E1A">
        <w:rPr>
          <w:rFonts w:ascii="Times New Roman" w:hAnsi="Times New Roman" w:cs="Times New Roman"/>
          <w:color w:val="auto"/>
        </w:rPr>
        <w:t>Петровск-Забайкальского муниципального округа</w:t>
      </w:r>
    </w:p>
    <w:p w:rsidR="008B7C1C" w:rsidRPr="004B7E1A" w:rsidRDefault="00BD0F09" w:rsidP="00BD0F09">
      <w:pPr>
        <w:suppressAutoHyphens/>
        <w:ind w:left="4536" w:right="-149"/>
        <w:jc w:val="right"/>
        <w:rPr>
          <w:rFonts w:ascii="Times New Roman" w:hAnsi="Times New Roman" w:cs="Times New Roman"/>
          <w:color w:val="auto"/>
        </w:rPr>
      </w:pPr>
      <w:r>
        <w:rPr>
          <w:rFonts w:ascii="Times New Roman" w:hAnsi="Times New Roman" w:cs="Times New Roman"/>
          <w:color w:val="auto"/>
        </w:rPr>
        <w:t>19 мая</w:t>
      </w:r>
      <w:r w:rsidR="00415AC3">
        <w:rPr>
          <w:rFonts w:ascii="Times New Roman" w:hAnsi="Times New Roman" w:cs="Times New Roman"/>
          <w:color w:val="auto"/>
        </w:rPr>
        <w:t xml:space="preserve"> </w:t>
      </w:r>
      <w:r w:rsidR="00A13B49" w:rsidRPr="004B7E1A">
        <w:rPr>
          <w:rFonts w:ascii="Times New Roman" w:hAnsi="Times New Roman" w:cs="Times New Roman"/>
          <w:color w:val="auto"/>
        </w:rPr>
        <w:t>2026</w:t>
      </w:r>
      <w:r w:rsidR="00E72578" w:rsidRPr="004B7E1A">
        <w:rPr>
          <w:rFonts w:ascii="Times New Roman" w:hAnsi="Times New Roman" w:cs="Times New Roman"/>
          <w:color w:val="auto"/>
        </w:rPr>
        <w:t xml:space="preserve"> </w:t>
      </w:r>
      <w:r w:rsidR="008B7C1C" w:rsidRPr="004B7E1A">
        <w:rPr>
          <w:rFonts w:ascii="Times New Roman" w:hAnsi="Times New Roman" w:cs="Times New Roman"/>
          <w:color w:val="auto"/>
        </w:rPr>
        <w:t>г</w:t>
      </w:r>
      <w:r w:rsidR="00415AC3">
        <w:rPr>
          <w:rFonts w:ascii="Times New Roman" w:hAnsi="Times New Roman" w:cs="Times New Roman"/>
          <w:color w:val="auto"/>
        </w:rPr>
        <w:t>ода</w:t>
      </w:r>
      <w:r w:rsidR="008B7C1C" w:rsidRPr="004B7E1A">
        <w:rPr>
          <w:rFonts w:ascii="Times New Roman" w:hAnsi="Times New Roman" w:cs="Times New Roman"/>
          <w:color w:val="auto"/>
        </w:rPr>
        <w:t xml:space="preserve"> №</w:t>
      </w:r>
      <w:r>
        <w:rPr>
          <w:rFonts w:ascii="Times New Roman" w:hAnsi="Times New Roman" w:cs="Times New Roman"/>
          <w:color w:val="auto"/>
        </w:rPr>
        <w:t xml:space="preserve"> 589</w:t>
      </w:r>
    </w:p>
    <w:p w:rsidR="001068E3" w:rsidRPr="004B7E1A" w:rsidRDefault="001068E3" w:rsidP="00BB297E">
      <w:pPr>
        <w:suppressAutoHyphens/>
        <w:ind w:right="-149" w:firstLine="709"/>
        <w:jc w:val="both"/>
        <w:rPr>
          <w:rFonts w:ascii="Times New Roman" w:hAnsi="Times New Roman" w:cs="Times New Roman"/>
          <w:color w:val="auto"/>
        </w:rPr>
      </w:pPr>
    </w:p>
    <w:p w:rsidR="00E72578" w:rsidRPr="004B7E1A" w:rsidRDefault="00E72578" w:rsidP="00BB297E">
      <w:pPr>
        <w:suppressAutoHyphens/>
        <w:ind w:right="-149" w:firstLine="709"/>
        <w:jc w:val="both"/>
        <w:rPr>
          <w:rFonts w:ascii="Times New Roman" w:hAnsi="Times New Roman" w:cs="Times New Roman"/>
          <w:color w:val="auto"/>
        </w:rPr>
      </w:pPr>
    </w:p>
    <w:p w:rsidR="001068E3" w:rsidRPr="004B7E1A" w:rsidRDefault="00E72578" w:rsidP="00BB297E">
      <w:pPr>
        <w:widowControl w:val="0"/>
        <w:autoSpaceDE w:val="0"/>
        <w:autoSpaceDN w:val="0"/>
        <w:adjustRightInd w:val="0"/>
        <w:ind w:firstLine="4536"/>
        <w:jc w:val="both"/>
        <w:outlineLvl w:val="1"/>
        <w:rPr>
          <w:rFonts w:ascii="Times New Roman" w:hAnsi="Times New Roman" w:cs="Times New Roman"/>
          <w:color w:val="auto"/>
        </w:rPr>
      </w:pPr>
      <w:r w:rsidRPr="004B7E1A">
        <w:rPr>
          <w:rFonts w:ascii="Times New Roman" w:hAnsi="Times New Roman" w:cs="Times New Roman"/>
          <w:color w:val="auto"/>
        </w:rPr>
        <w:t>В</w:t>
      </w:r>
      <w:r w:rsidR="005812A6" w:rsidRPr="004B7E1A">
        <w:rPr>
          <w:rFonts w:ascii="Times New Roman" w:hAnsi="Times New Roman" w:cs="Times New Roman"/>
          <w:color w:val="auto"/>
        </w:rPr>
        <w:t xml:space="preserve"> </w:t>
      </w:r>
      <w:r w:rsidR="00D011EB" w:rsidRPr="004B7E1A">
        <w:rPr>
          <w:rFonts w:ascii="Times New Roman" w:hAnsi="Times New Roman" w:cs="Times New Roman"/>
          <w:color w:val="auto"/>
        </w:rPr>
        <w:t>администр</w:t>
      </w:r>
      <w:r w:rsidR="001068E3" w:rsidRPr="004B7E1A">
        <w:rPr>
          <w:rFonts w:ascii="Times New Roman" w:hAnsi="Times New Roman" w:cs="Times New Roman"/>
          <w:color w:val="auto"/>
        </w:rPr>
        <w:t>ацию Петровск-Забайкальского</w:t>
      </w:r>
    </w:p>
    <w:p w:rsidR="001068E3" w:rsidRPr="004B7E1A" w:rsidRDefault="001068E3" w:rsidP="00BB297E">
      <w:pPr>
        <w:widowControl w:val="0"/>
        <w:autoSpaceDE w:val="0"/>
        <w:autoSpaceDN w:val="0"/>
        <w:adjustRightInd w:val="0"/>
        <w:ind w:firstLine="4536"/>
        <w:jc w:val="both"/>
        <w:outlineLvl w:val="1"/>
        <w:rPr>
          <w:rFonts w:ascii="Times New Roman" w:hAnsi="Times New Roman" w:cs="Times New Roman"/>
          <w:color w:val="auto"/>
        </w:rPr>
      </w:pPr>
      <w:r w:rsidRPr="004B7E1A">
        <w:rPr>
          <w:rFonts w:ascii="Times New Roman" w:hAnsi="Times New Roman" w:cs="Times New Roman"/>
          <w:color w:val="auto"/>
        </w:rPr>
        <w:t>муниципального округа</w:t>
      </w:r>
    </w:p>
    <w:p w:rsidR="001068E3" w:rsidRPr="004B7E1A" w:rsidRDefault="001068E3" w:rsidP="00BB297E">
      <w:pPr>
        <w:widowControl w:val="0"/>
        <w:autoSpaceDE w:val="0"/>
        <w:autoSpaceDN w:val="0"/>
        <w:adjustRightInd w:val="0"/>
        <w:ind w:firstLine="4536"/>
        <w:jc w:val="both"/>
        <w:outlineLvl w:val="1"/>
        <w:rPr>
          <w:rFonts w:ascii="Times New Roman" w:hAnsi="Times New Roman" w:cs="Times New Roman"/>
          <w:color w:val="auto"/>
        </w:rPr>
      </w:pPr>
      <w:bookmarkStart w:id="18" w:name="P397"/>
      <w:bookmarkEnd w:id="18"/>
      <w:r w:rsidRPr="004B7E1A">
        <w:rPr>
          <w:rFonts w:ascii="Times New Roman" w:hAnsi="Times New Roman" w:cs="Times New Roman"/>
          <w:color w:val="auto"/>
        </w:rPr>
        <w:t>_____________________________________</w:t>
      </w:r>
    </w:p>
    <w:p w:rsidR="001068E3" w:rsidRPr="00415AC3" w:rsidRDefault="001068E3" w:rsidP="00415AC3">
      <w:pPr>
        <w:widowControl w:val="0"/>
        <w:autoSpaceDE w:val="0"/>
        <w:autoSpaceDN w:val="0"/>
        <w:adjustRightInd w:val="0"/>
        <w:ind w:firstLine="4536"/>
        <w:jc w:val="center"/>
        <w:outlineLvl w:val="1"/>
        <w:rPr>
          <w:rFonts w:ascii="Times New Roman" w:hAnsi="Times New Roman" w:cs="Times New Roman"/>
          <w:i/>
          <w:color w:val="auto"/>
        </w:rPr>
      </w:pPr>
      <w:r w:rsidRPr="00415AC3">
        <w:rPr>
          <w:rFonts w:ascii="Times New Roman" w:hAnsi="Times New Roman" w:cs="Times New Roman"/>
          <w:i/>
          <w:color w:val="auto"/>
        </w:rPr>
        <w:t>(Ф.И.О. нанимателя жилого помещения)</w:t>
      </w:r>
    </w:p>
    <w:p w:rsidR="001068E3" w:rsidRPr="004B7E1A" w:rsidRDefault="001068E3" w:rsidP="00BB297E">
      <w:pPr>
        <w:widowControl w:val="0"/>
        <w:autoSpaceDE w:val="0"/>
        <w:autoSpaceDN w:val="0"/>
        <w:adjustRightInd w:val="0"/>
        <w:ind w:firstLine="4536"/>
        <w:jc w:val="both"/>
        <w:outlineLvl w:val="1"/>
        <w:rPr>
          <w:rFonts w:ascii="Times New Roman" w:hAnsi="Times New Roman" w:cs="Times New Roman"/>
          <w:color w:val="auto"/>
        </w:rPr>
      </w:pPr>
      <w:r w:rsidRPr="004B7E1A">
        <w:rPr>
          <w:rFonts w:ascii="Times New Roman" w:hAnsi="Times New Roman" w:cs="Times New Roman"/>
          <w:color w:val="auto"/>
        </w:rPr>
        <w:t>_______________________________________,</w:t>
      </w:r>
    </w:p>
    <w:p w:rsidR="001068E3" w:rsidRPr="004B7E1A" w:rsidRDefault="001068E3" w:rsidP="00BB297E">
      <w:pPr>
        <w:widowControl w:val="0"/>
        <w:autoSpaceDE w:val="0"/>
        <w:autoSpaceDN w:val="0"/>
        <w:adjustRightInd w:val="0"/>
        <w:ind w:firstLine="4536"/>
        <w:jc w:val="both"/>
        <w:outlineLvl w:val="1"/>
        <w:rPr>
          <w:rFonts w:ascii="Times New Roman" w:hAnsi="Times New Roman" w:cs="Times New Roman"/>
          <w:color w:val="auto"/>
        </w:rPr>
      </w:pPr>
      <w:r w:rsidRPr="004B7E1A">
        <w:rPr>
          <w:rFonts w:ascii="Times New Roman" w:hAnsi="Times New Roman" w:cs="Times New Roman"/>
          <w:color w:val="auto"/>
        </w:rPr>
        <w:t>Паспорт серия _______ номер _____________</w:t>
      </w:r>
    </w:p>
    <w:p w:rsidR="001068E3" w:rsidRPr="004B7E1A" w:rsidRDefault="001068E3" w:rsidP="00BB297E">
      <w:pPr>
        <w:widowControl w:val="0"/>
        <w:autoSpaceDE w:val="0"/>
        <w:autoSpaceDN w:val="0"/>
        <w:adjustRightInd w:val="0"/>
        <w:ind w:firstLine="4536"/>
        <w:jc w:val="both"/>
        <w:outlineLvl w:val="1"/>
        <w:rPr>
          <w:rFonts w:ascii="Times New Roman" w:hAnsi="Times New Roman" w:cs="Times New Roman"/>
          <w:color w:val="auto"/>
        </w:rPr>
      </w:pPr>
      <w:r w:rsidRPr="004B7E1A">
        <w:rPr>
          <w:rFonts w:ascii="Times New Roman" w:hAnsi="Times New Roman" w:cs="Times New Roman"/>
          <w:color w:val="auto"/>
        </w:rPr>
        <w:t>выдан _________________________________</w:t>
      </w:r>
    </w:p>
    <w:p w:rsidR="001068E3" w:rsidRPr="004B7E1A" w:rsidRDefault="001068E3" w:rsidP="00BB297E">
      <w:pPr>
        <w:widowControl w:val="0"/>
        <w:autoSpaceDE w:val="0"/>
        <w:autoSpaceDN w:val="0"/>
        <w:adjustRightInd w:val="0"/>
        <w:ind w:firstLine="4536"/>
        <w:jc w:val="both"/>
        <w:outlineLvl w:val="1"/>
        <w:rPr>
          <w:rFonts w:ascii="Times New Roman" w:hAnsi="Times New Roman" w:cs="Times New Roman"/>
          <w:color w:val="auto"/>
        </w:rPr>
      </w:pPr>
      <w:r w:rsidRPr="004B7E1A">
        <w:rPr>
          <w:rFonts w:ascii="Times New Roman" w:hAnsi="Times New Roman" w:cs="Times New Roman"/>
          <w:color w:val="auto"/>
        </w:rPr>
        <w:t>_______________________________________</w:t>
      </w:r>
    </w:p>
    <w:p w:rsidR="001068E3" w:rsidRPr="004B7E1A" w:rsidRDefault="001068E3" w:rsidP="00BB297E">
      <w:pPr>
        <w:widowControl w:val="0"/>
        <w:autoSpaceDE w:val="0"/>
        <w:autoSpaceDN w:val="0"/>
        <w:adjustRightInd w:val="0"/>
        <w:ind w:firstLine="4536"/>
        <w:jc w:val="both"/>
        <w:outlineLvl w:val="1"/>
        <w:rPr>
          <w:rFonts w:ascii="Times New Roman" w:hAnsi="Times New Roman" w:cs="Times New Roman"/>
          <w:color w:val="auto"/>
        </w:rPr>
      </w:pPr>
      <w:r w:rsidRPr="004B7E1A">
        <w:rPr>
          <w:rFonts w:ascii="Times New Roman" w:hAnsi="Times New Roman" w:cs="Times New Roman"/>
          <w:color w:val="auto"/>
        </w:rPr>
        <w:t>_______________________________________</w:t>
      </w:r>
    </w:p>
    <w:p w:rsidR="001068E3" w:rsidRDefault="00415AC3" w:rsidP="00BB297E">
      <w:pPr>
        <w:widowControl w:val="0"/>
        <w:autoSpaceDE w:val="0"/>
        <w:autoSpaceDN w:val="0"/>
        <w:adjustRightInd w:val="0"/>
        <w:ind w:firstLine="4536"/>
        <w:jc w:val="both"/>
        <w:outlineLvl w:val="1"/>
        <w:rPr>
          <w:rFonts w:ascii="Times New Roman" w:hAnsi="Times New Roman" w:cs="Times New Roman"/>
          <w:color w:val="auto"/>
        </w:rPr>
      </w:pPr>
      <w:r>
        <w:rPr>
          <w:rFonts w:ascii="Times New Roman" w:hAnsi="Times New Roman" w:cs="Times New Roman"/>
          <w:color w:val="auto"/>
        </w:rPr>
        <w:t>Зарегистрированного(ой)</w:t>
      </w:r>
      <w:r w:rsidR="001068E3" w:rsidRPr="004B7E1A">
        <w:rPr>
          <w:rFonts w:ascii="Times New Roman" w:hAnsi="Times New Roman" w:cs="Times New Roman"/>
          <w:color w:val="auto"/>
        </w:rPr>
        <w:t xml:space="preserve"> по адресу:</w:t>
      </w:r>
    </w:p>
    <w:p w:rsidR="00A44079" w:rsidRPr="004B7E1A" w:rsidRDefault="00A44079" w:rsidP="00BB297E">
      <w:pPr>
        <w:widowControl w:val="0"/>
        <w:autoSpaceDE w:val="0"/>
        <w:autoSpaceDN w:val="0"/>
        <w:adjustRightInd w:val="0"/>
        <w:ind w:firstLine="4536"/>
        <w:jc w:val="both"/>
        <w:outlineLvl w:val="1"/>
        <w:rPr>
          <w:rFonts w:ascii="Times New Roman" w:hAnsi="Times New Roman" w:cs="Times New Roman"/>
          <w:color w:val="auto"/>
        </w:rPr>
      </w:pPr>
      <w:r>
        <w:rPr>
          <w:rFonts w:ascii="Times New Roman" w:hAnsi="Times New Roman" w:cs="Times New Roman"/>
          <w:color w:val="auto"/>
        </w:rPr>
        <w:t>________________________________________</w:t>
      </w:r>
    </w:p>
    <w:p w:rsidR="001068E3" w:rsidRPr="004B7E1A" w:rsidRDefault="001068E3" w:rsidP="00BB297E">
      <w:pPr>
        <w:widowControl w:val="0"/>
        <w:autoSpaceDE w:val="0"/>
        <w:autoSpaceDN w:val="0"/>
        <w:adjustRightInd w:val="0"/>
        <w:ind w:firstLine="4536"/>
        <w:jc w:val="both"/>
        <w:outlineLvl w:val="1"/>
        <w:rPr>
          <w:rFonts w:ascii="Times New Roman" w:hAnsi="Times New Roman" w:cs="Times New Roman"/>
          <w:color w:val="auto"/>
        </w:rPr>
      </w:pPr>
      <w:r w:rsidRPr="004B7E1A">
        <w:rPr>
          <w:rFonts w:ascii="Times New Roman" w:hAnsi="Times New Roman" w:cs="Times New Roman"/>
          <w:color w:val="auto"/>
        </w:rPr>
        <w:t>________________________________________</w:t>
      </w:r>
    </w:p>
    <w:p w:rsidR="001068E3" w:rsidRPr="004B7E1A" w:rsidRDefault="00A44079" w:rsidP="00BB297E">
      <w:pPr>
        <w:widowControl w:val="0"/>
        <w:autoSpaceDE w:val="0"/>
        <w:autoSpaceDN w:val="0"/>
        <w:adjustRightInd w:val="0"/>
        <w:ind w:firstLine="4536"/>
        <w:jc w:val="both"/>
        <w:outlineLvl w:val="1"/>
        <w:rPr>
          <w:rFonts w:ascii="Times New Roman" w:hAnsi="Times New Roman" w:cs="Times New Roman"/>
          <w:color w:val="auto"/>
        </w:rPr>
      </w:pPr>
      <w:r>
        <w:rPr>
          <w:rFonts w:ascii="Times New Roman" w:hAnsi="Times New Roman" w:cs="Times New Roman"/>
          <w:color w:val="auto"/>
        </w:rPr>
        <w:t>Т</w:t>
      </w:r>
      <w:r w:rsidR="001068E3" w:rsidRPr="004B7E1A">
        <w:rPr>
          <w:rFonts w:ascii="Times New Roman" w:hAnsi="Times New Roman" w:cs="Times New Roman"/>
          <w:color w:val="auto"/>
        </w:rPr>
        <w:t>елефон: __________</w:t>
      </w:r>
      <w:r>
        <w:rPr>
          <w:rFonts w:ascii="Times New Roman" w:hAnsi="Times New Roman" w:cs="Times New Roman"/>
          <w:color w:val="auto"/>
        </w:rPr>
        <w:t>__________</w:t>
      </w:r>
      <w:r w:rsidR="001068E3" w:rsidRPr="004B7E1A">
        <w:rPr>
          <w:rFonts w:ascii="Times New Roman" w:hAnsi="Times New Roman" w:cs="Times New Roman"/>
          <w:color w:val="auto"/>
        </w:rPr>
        <w:t>___________</w:t>
      </w:r>
    </w:p>
    <w:p w:rsidR="001068E3" w:rsidRPr="004B7E1A" w:rsidRDefault="00A44079" w:rsidP="00BB297E">
      <w:pPr>
        <w:widowControl w:val="0"/>
        <w:autoSpaceDE w:val="0"/>
        <w:autoSpaceDN w:val="0"/>
        <w:adjustRightInd w:val="0"/>
        <w:ind w:firstLine="4536"/>
        <w:jc w:val="both"/>
        <w:outlineLvl w:val="1"/>
        <w:rPr>
          <w:rFonts w:ascii="Times New Roman" w:hAnsi="Times New Roman" w:cs="Times New Roman"/>
          <w:color w:val="auto"/>
        </w:rPr>
      </w:pPr>
      <w:r>
        <w:rPr>
          <w:rFonts w:ascii="Times New Roman" w:hAnsi="Times New Roman" w:cs="Times New Roman"/>
          <w:color w:val="auto"/>
        </w:rPr>
        <w:t>Э</w:t>
      </w:r>
      <w:r w:rsidR="001068E3" w:rsidRPr="004B7E1A">
        <w:rPr>
          <w:rFonts w:ascii="Times New Roman" w:hAnsi="Times New Roman" w:cs="Times New Roman"/>
          <w:color w:val="auto"/>
        </w:rPr>
        <w:t>лектронн</w:t>
      </w:r>
      <w:r>
        <w:rPr>
          <w:rFonts w:ascii="Times New Roman" w:hAnsi="Times New Roman" w:cs="Times New Roman"/>
          <w:color w:val="auto"/>
        </w:rPr>
        <w:t>ая почта: ______________________</w:t>
      </w:r>
    </w:p>
    <w:p w:rsidR="001068E3" w:rsidRPr="004B7E1A" w:rsidRDefault="001068E3" w:rsidP="00BB297E">
      <w:pPr>
        <w:pStyle w:val="ConsPlusNormal"/>
        <w:ind w:firstLine="709"/>
        <w:jc w:val="both"/>
        <w:rPr>
          <w:rFonts w:ascii="Times New Roman" w:hAnsi="Times New Roman" w:cs="Times New Roman"/>
          <w:sz w:val="24"/>
          <w:szCs w:val="24"/>
        </w:rPr>
      </w:pPr>
    </w:p>
    <w:p w:rsidR="001068E3" w:rsidRPr="004B7E1A" w:rsidRDefault="001068E3" w:rsidP="00BB297E">
      <w:pPr>
        <w:widowControl w:val="0"/>
        <w:autoSpaceDE w:val="0"/>
        <w:autoSpaceDN w:val="0"/>
        <w:jc w:val="center"/>
        <w:rPr>
          <w:rFonts w:ascii="Times New Roman" w:eastAsia="Times New Roman" w:hAnsi="Times New Roman" w:cs="Times New Roman"/>
          <w:color w:val="auto"/>
        </w:rPr>
      </w:pPr>
      <w:bookmarkStart w:id="19" w:name="P457"/>
      <w:bookmarkEnd w:id="19"/>
      <w:r w:rsidRPr="004B7E1A">
        <w:rPr>
          <w:rFonts w:ascii="Times New Roman" w:eastAsia="Times New Roman" w:hAnsi="Times New Roman" w:cs="Times New Roman"/>
          <w:color w:val="auto"/>
        </w:rPr>
        <w:t>ЗАЯВЛЕНИЕ</w:t>
      </w:r>
    </w:p>
    <w:p w:rsidR="001068E3" w:rsidRPr="004B7E1A" w:rsidRDefault="001068E3" w:rsidP="00BB297E">
      <w:pPr>
        <w:pStyle w:val="ConsPlusNormal"/>
        <w:ind w:firstLine="709"/>
        <w:jc w:val="both"/>
        <w:rPr>
          <w:rFonts w:ascii="Times New Roman" w:hAnsi="Times New Roman" w:cs="Times New Roman"/>
          <w:sz w:val="24"/>
          <w:szCs w:val="24"/>
        </w:rPr>
      </w:pPr>
    </w:p>
    <w:p w:rsidR="001068E3" w:rsidRPr="004B7E1A" w:rsidRDefault="001068E3" w:rsidP="00BB297E">
      <w:pPr>
        <w:pStyle w:val="ConsPlusNonformat"/>
        <w:ind w:firstLine="709"/>
        <w:jc w:val="both"/>
        <w:rPr>
          <w:rFonts w:ascii="Times New Roman" w:hAnsi="Times New Roman" w:cs="Times New Roman"/>
          <w:sz w:val="24"/>
          <w:szCs w:val="24"/>
        </w:rPr>
      </w:pPr>
      <w:r w:rsidRPr="004B7E1A">
        <w:rPr>
          <w:rFonts w:ascii="Times New Roman" w:hAnsi="Times New Roman" w:cs="Times New Roman"/>
          <w:sz w:val="24"/>
          <w:szCs w:val="24"/>
        </w:rPr>
        <w:t>Прошу дать согласие на обмен жилого помещения, которое предоставлено по договору социального найма от _________________ № ______</w:t>
      </w:r>
      <w:r w:rsidR="00A44079">
        <w:rPr>
          <w:rFonts w:ascii="Times New Roman" w:hAnsi="Times New Roman" w:cs="Times New Roman"/>
          <w:sz w:val="24"/>
          <w:szCs w:val="24"/>
        </w:rPr>
        <w:t>_</w:t>
      </w:r>
      <w:r w:rsidRPr="004B7E1A">
        <w:rPr>
          <w:rFonts w:ascii="Times New Roman" w:hAnsi="Times New Roman" w:cs="Times New Roman"/>
          <w:sz w:val="24"/>
          <w:szCs w:val="24"/>
        </w:rPr>
        <w:t>, расположенного по адресу: _____________________________________________________________________________</w:t>
      </w:r>
    </w:p>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_____________________________________________________________________________,</w:t>
      </w:r>
    </w:p>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в котором зарегистрирован(ы) (в том числе наниматель и временно отсутствующие члены семьи):</w:t>
      </w:r>
    </w:p>
    <w:p w:rsidR="001068E3" w:rsidRPr="004B7E1A" w:rsidRDefault="001068E3" w:rsidP="00BB297E">
      <w:pPr>
        <w:pStyle w:val="ConsPlusNonformat"/>
        <w:ind w:firstLine="709"/>
        <w:jc w:val="both"/>
        <w:rPr>
          <w:rFonts w:ascii="Times New Roman" w:hAnsi="Times New Roman" w:cs="Times New Roman"/>
          <w:sz w:val="24"/>
          <w:szCs w:val="24"/>
        </w:rPr>
      </w:pPr>
    </w:p>
    <w:tbl>
      <w:tblPr>
        <w:tblStyle w:val="af2"/>
        <w:tblW w:w="9351" w:type="dxa"/>
        <w:tblLook w:val="04A0"/>
      </w:tblPr>
      <w:tblGrid>
        <w:gridCol w:w="540"/>
        <w:gridCol w:w="4417"/>
        <w:gridCol w:w="1387"/>
        <w:gridCol w:w="3007"/>
      </w:tblGrid>
      <w:tr w:rsidR="00E44E0C" w:rsidRPr="004B7E1A" w:rsidTr="00E72578">
        <w:tc>
          <w:tcPr>
            <w:tcW w:w="540" w:type="dxa"/>
            <w:vAlign w:val="center"/>
          </w:tcPr>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 п/п</w:t>
            </w:r>
          </w:p>
        </w:tc>
        <w:tc>
          <w:tcPr>
            <w:tcW w:w="4417" w:type="dxa"/>
            <w:vAlign w:val="center"/>
          </w:tcPr>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Фамилия, имя, отчество (при наличии)</w:t>
            </w:r>
          </w:p>
        </w:tc>
        <w:tc>
          <w:tcPr>
            <w:tcW w:w="1387" w:type="dxa"/>
            <w:vAlign w:val="center"/>
          </w:tcPr>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Дата рождения</w:t>
            </w:r>
          </w:p>
        </w:tc>
        <w:tc>
          <w:tcPr>
            <w:tcW w:w="3007" w:type="dxa"/>
            <w:vAlign w:val="center"/>
          </w:tcPr>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Паспортные данные</w:t>
            </w:r>
          </w:p>
        </w:tc>
      </w:tr>
      <w:tr w:rsidR="00E44E0C" w:rsidRPr="004B7E1A" w:rsidTr="00E72578">
        <w:tc>
          <w:tcPr>
            <w:tcW w:w="540" w:type="dxa"/>
          </w:tcPr>
          <w:p w:rsidR="001068E3" w:rsidRPr="004B7E1A" w:rsidRDefault="001068E3" w:rsidP="00BB297E">
            <w:pPr>
              <w:pStyle w:val="ConsPlusNonformat"/>
              <w:jc w:val="both"/>
              <w:rPr>
                <w:rFonts w:ascii="Times New Roman" w:hAnsi="Times New Roman" w:cs="Times New Roman"/>
                <w:sz w:val="24"/>
                <w:szCs w:val="24"/>
              </w:rPr>
            </w:pPr>
          </w:p>
        </w:tc>
        <w:tc>
          <w:tcPr>
            <w:tcW w:w="4417" w:type="dxa"/>
          </w:tcPr>
          <w:p w:rsidR="001068E3" w:rsidRPr="004B7E1A" w:rsidRDefault="001068E3" w:rsidP="00BB297E">
            <w:pPr>
              <w:pStyle w:val="ConsPlusNonformat"/>
              <w:jc w:val="both"/>
              <w:rPr>
                <w:rFonts w:ascii="Times New Roman" w:hAnsi="Times New Roman" w:cs="Times New Roman"/>
                <w:sz w:val="24"/>
                <w:szCs w:val="24"/>
              </w:rPr>
            </w:pPr>
          </w:p>
        </w:tc>
        <w:tc>
          <w:tcPr>
            <w:tcW w:w="1387" w:type="dxa"/>
          </w:tcPr>
          <w:p w:rsidR="001068E3" w:rsidRPr="004B7E1A" w:rsidRDefault="001068E3" w:rsidP="00BB297E">
            <w:pPr>
              <w:pStyle w:val="ConsPlusNonformat"/>
              <w:jc w:val="both"/>
              <w:rPr>
                <w:rFonts w:ascii="Times New Roman" w:hAnsi="Times New Roman" w:cs="Times New Roman"/>
                <w:sz w:val="24"/>
                <w:szCs w:val="24"/>
              </w:rPr>
            </w:pPr>
          </w:p>
        </w:tc>
        <w:tc>
          <w:tcPr>
            <w:tcW w:w="3007" w:type="dxa"/>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tcPr>
          <w:p w:rsidR="001068E3" w:rsidRPr="004B7E1A" w:rsidRDefault="001068E3" w:rsidP="00BB297E">
            <w:pPr>
              <w:pStyle w:val="ConsPlusNonformat"/>
              <w:jc w:val="both"/>
              <w:rPr>
                <w:rFonts w:ascii="Times New Roman" w:hAnsi="Times New Roman" w:cs="Times New Roman"/>
                <w:sz w:val="24"/>
                <w:szCs w:val="24"/>
              </w:rPr>
            </w:pPr>
          </w:p>
        </w:tc>
        <w:tc>
          <w:tcPr>
            <w:tcW w:w="4417" w:type="dxa"/>
          </w:tcPr>
          <w:p w:rsidR="001068E3" w:rsidRPr="004B7E1A" w:rsidRDefault="001068E3" w:rsidP="00BB297E">
            <w:pPr>
              <w:pStyle w:val="ConsPlusNonformat"/>
              <w:jc w:val="both"/>
              <w:rPr>
                <w:rFonts w:ascii="Times New Roman" w:hAnsi="Times New Roman" w:cs="Times New Roman"/>
                <w:sz w:val="24"/>
                <w:szCs w:val="24"/>
              </w:rPr>
            </w:pPr>
          </w:p>
        </w:tc>
        <w:tc>
          <w:tcPr>
            <w:tcW w:w="1387" w:type="dxa"/>
          </w:tcPr>
          <w:p w:rsidR="001068E3" w:rsidRPr="004B7E1A" w:rsidRDefault="001068E3" w:rsidP="00BB297E">
            <w:pPr>
              <w:pStyle w:val="ConsPlusNonformat"/>
              <w:jc w:val="both"/>
              <w:rPr>
                <w:rFonts w:ascii="Times New Roman" w:hAnsi="Times New Roman" w:cs="Times New Roman"/>
                <w:sz w:val="24"/>
                <w:szCs w:val="24"/>
              </w:rPr>
            </w:pPr>
          </w:p>
        </w:tc>
        <w:tc>
          <w:tcPr>
            <w:tcW w:w="3007" w:type="dxa"/>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tcPr>
          <w:p w:rsidR="001068E3" w:rsidRPr="004B7E1A" w:rsidRDefault="001068E3" w:rsidP="00BB297E">
            <w:pPr>
              <w:pStyle w:val="ConsPlusNonformat"/>
              <w:jc w:val="both"/>
              <w:rPr>
                <w:rFonts w:ascii="Times New Roman" w:hAnsi="Times New Roman" w:cs="Times New Roman"/>
                <w:sz w:val="24"/>
                <w:szCs w:val="24"/>
              </w:rPr>
            </w:pPr>
          </w:p>
        </w:tc>
        <w:tc>
          <w:tcPr>
            <w:tcW w:w="4417" w:type="dxa"/>
          </w:tcPr>
          <w:p w:rsidR="001068E3" w:rsidRPr="004B7E1A" w:rsidRDefault="001068E3" w:rsidP="00BB297E">
            <w:pPr>
              <w:pStyle w:val="ConsPlusNonformat"/>
              <w:jc w:val="both"/>
              <w:rPr>
                <w:rFonts w:ascii="Times New Roman" w:hAnsi="Times New Roman" w:cs="Times New Roman"/>
                <w:sz w:val="24"/>
                <w:szCs w:val="24"/>
              </w:rPr>
            </w:pPr>
          </w:p>
        </w:tc>
        <w:tc>
          <w:tcPr>
            <w:tcW w:w="1387" w:type="dxa"/>
          </w:tcPr>
          <w:p w:rsidR="001068E3" w:rsidRPr="004B7E1A" w:rsidRDefault="001068E3" w:rsidP="00BB297E">
            <w:pPr>
              <w:pStyle w:val="ConsPlusNonformat"/>
              <w:jc w:val="both"/>
              <w:rPr>
                <w:rFonts w:ascii="Times New Roman" w:hAnsi="Times New Roman" w:cs="Times New Roman"/>
                <w:sz w:val="24"/>
                <w:szCs w:val="24"/>
              </w:rPr>
            </w:pPr>
          </w:p>
        </w:tc>
        <w:tc>
          <w:tcPr>
            <w:tcW w:w="3007" w:type="dxa"/>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tcPr>
          <w:p w:rsidR="001068E3" w:rsidRPr="004B7E1A" w:rsidRDefault="001068E3" w:rsidP="00BB297E">
            <w:pPr>
              <w:pStyle w:val="ConsPlusNonformat"/>
              <w:jc w:val="both"/>
              <w:rPr>
                <w:rFonts w:ascii="Times New Roman" w:hAnsi="Times New Roman" w:cs="Times New Roman"/>
                <w:sz w:val="24"/>
                <w:szCs w:val="24"/>
              </w:rPr>
            </w:pPr>
          </w:p>
        </w:tc>
        <w:tc>
          <w:tcPr>
            <w:tcW w:w="4417" w:type="dxa"/>
          </w:tcPr>
          <w:p w:rsidR="001068E3" w:rsidRPr="004B7E1A" w:rsidRDefault="001068E3" w:rsidP="00BB297E">
            <w:pPr>
              <w:pStyle w:val="ConsPlusNonformat"/>
              <w:jc w:val="both"/>
              <w:rPr>
                <w:rFonts w:ascii="Times New Roman" w:hAnsi="Times New Roman" w:cs="Times New Roman"/>
                <w:sz w:val="24"/>
                <w:szCs w:val="24"/>
              </w:rPr>
            </w:pPr>
          </w:p>
        </w:tc>
        <w:tc>
          <w:tcPr>
            <w:tcW w:w="1387" w:type="dxa"/>
          </w:tcPr>
          <w:p w:rsidR="001068E3" w:rsidRPr="004B7E1A" w:rsidRDefault="001068E3" w:rsidP="00BB297E">
            <w:pPr>
              <w:pStyle w:val="ConsPlusNonformat"/>
              <w:jc w:val="both"/>
              <w:rPr>
                <w:rFonts w:ascii="Times New Roman" w:hAnsi="Times New Roman" w:cs="Times New Roman"/>
                <w:sz w:val="24"/>
                <w:szCs w:val="24"/>
              </w:rPr>
            </w:pPr>
          </w:p>
        </w:tc>
        <w:tc>
          <w:tcPr>
            <w:tcW w:w="3007" w:type="dxa"/>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tcPr>
          <w:p w:rsidR="001068E3" w:rsidRPr="004B7E1A" w:rsidRDefault="001068E3" w:rsidP="00BB297E">
            <w:pPr>
              <w:pStyle w:val="ConsPlusNonformat"/>
              <w:jc w:val="both"/>
              <w:rPr>
                <w:rFonts w:ascii="Times New Roman" w:hAnsi="Times New Roman" w:cs="Times New Roman"/>
                <w:sz w:val="24"/>
                <w:szCs w:val="24"/>
              </w:rPr>
            </w:pPr>
          </w:p>
        </w:tc>
        <w:tc>
          <w:tcPr>
            <w:tcW w:w="4417" w:type="dxa"/>
          </w:tcPr>
          <w:p w:rsidR="001068E3" w:rsidRPr="004B7E1A" w:rsidRDefault="001068E3" w:rsidP="00BB297E">
            <w:pPr>
              <w:pStyle w:val="ConsPlusNonformat"/>
              <w:jc w:val="both"/>
              <w:rPr>
                <w:rFonts w:ascii="Times New Roman" w:hAnsi="Times New Roman" w:cs="Times New Roman"/>
                <w:sz w:val="24"/>
                <w:szCs w:val="24"/>
              </w:rPr>
            </w:pPr>
          </w:p>
        </w:tc>
        <w:tc>
          <w:tcPr>
            <w:tcW w:w="1387" w:type="dxa"/>
          </w:tcPr>
          <w:p w:rsidR="001068E3" w:rsidRPr="004B7E1A" w:rsidRDefault="001068E3" w:rsidP="00BB297E">
            <w:pPr>
              <w:pStyle w:val="ConsPlusNonformat"/>
              <w:jc w:val="both"/>
              <w:rPr>
                <w:rFonts w:ascii="Times New Roman" w:hAnsi="Times New Roman" w:cs="Times New Roman"/>
                <w:sz w:val="24"/>
                <w:szCs w:val="24"/>
              </w:rPr>
            </w:pPr>
          </w:p>
        </w:tc>
        <w:tc>
          <w:tcPr>
            <w:tcW w:w="3007" w:type="dxa"/>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tcPr>
          <w:p w:rsidR="001068E3" w:rsidRPr="004B7E1A" w:rsidRDefault="001068E3" w:rsidP="00BB297E">
            <w:pPr>
              <w:pStyle w:val="ConsPlusNonformat"/>
              <w:jc w:val="both"/>
              <w:rPr>
                <w:rFonts w:ascii="Times New Roman" w:hAnsi="Times New Roman" w:cs="Times New Roman"/>
                <w:sz w:val="24"/>
                <w:szCs w:val="24"/>
              </w:rPr>
            </w:pPr>
          </w:p>
        </w:tc>
        <w:tc>
          <w:tcPr>
            <w:tcW w:w="4417" w:type="dxa"/>
          </w:tcPr>
          <w:p w:rsidR="001068E3" w:rsidRPr="004B7E1A" w:rsidRDefault="001068E3" w:rsidP="00BB297E">
            <w:pPr>
              <w:pStyle w:val="ConsPlusNonformat"/>
              <w:jc w:val="both"/>
              <w:rPr>
                <w:rFonts w:ascii="Times New Roman" w:hAnsi="Times New Roman" w:cs="Times New Roman"/>
                <w:sz w:val="24"/>
                <w:szCs w:val="24"/>
              </w:rPr>
            </w:pPr>
          </w:p>
        </w:tc>
        <w:tc>
          <w:tcPr>
            <w:tcW w:w="1387" w:type="dxa"/>
          </w:tcPr>
          <w:p w:rsidR="001068E3" w:rsidRPr="004B7E1A" w:rsidRDefault="001068E3" w:rsidP="00BB297E">
            <w:pPr>
              <w:pStyle w:val="ConsPlusNonformat"/>
              <w:jc w:val="both"/>
              <w:rPr>
                <w:rFonts w:ascii="Times New Roman" w:hAnsi="Times New Roman" w:cs="Times New Roman"/>
                <w:sz w:val="24"/>
                <w:szCs w:val="24"/>
              </w:rPr>
            </w:pPr>
          </w:p>
        </w:tc>
        <w:tc>
          <w:tcPr>
            <w:tcW w:w="3007" w:type="dxa"/>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tcPr>
          <w:p w:rsidR="001068E3" w:rsidRPr="004B7E1A" w:rsidRDefault="001068E3" w:rsidP="00BB297E">
            <w:pPr>
              <w:pStyle w:val="ConsPlusNonformat"/>
              <w:jc w:val="both"/>
              <w:rPr>
                <w:rFonts w:ascii="Times New Roman" w:hAnsi="Times New Roman" w:cs="Times New Roman"/>
                <w:sz w:val="24"/>
                <w:szCs w:val="24"/>
              </w:rPr>
            </w:pPr>
          </w:p>
        </w:tc>
        <w:tc>
          <w:tcPr>
            <w:tcW w:w="4417" w:type="dxa"/>
          </w:tcPr>
          <w:p w:rsidR="001068E3" w:rsidRPr="004B7E1A" w:rsidRDefault="001068E3" w:rsidP="00BB297E">
            <w:pPr>
              <w:pStyle w:val="ConsPlusNonformat"/>
              <w:jc w:val="both"/>
              <w:rPr>
                <w:rFonts w:ascii="Times New Roman" w:hAnsi="Times New Roman" w:cs="Times New Roman"/>
                <w:sz w:val="24"/>
                <w:szCs w:val="24"/>
              </w:rPr>
            </w:pPr>
          </w:p>
        </w:tc>
        <w:tc>
          <w:tcPr>
            <w:tcW w:w="1387" w:type="dxa"/>
          </w:tcPr>
          <w:p w:rsidR="001068E3" w:rsidRPr="004B7E1A" w:rsidRDefault="001068E3" w:rsidP="00BB297E">
            <w:pPr>
              <w:pStyle w:val="ConsPlusNonformat"/>
              <w:jc w:val="both"/>
              <w:rPr>
                <w:rFonts w:ascii="Times New Roman" w:hAnsi="Times New Roman" w:cs="Times New Roman"/>
                <w:sz w:val="24"/>
                <w:szCs w:val="24"/>
              </w:rPr>
            </w:pPr>
          </w:p>
        </w:tc>
        <w:tc>
          <w:tcPr>
            <w:tcW w:w="3007" w:type="dxa"/>
          </w:tcPr>
          <w:p w:rsidR="001068E3" w:rsidRPr="004B7E1A" w:rsidRDefault="001068E3" w:rsidP="00BB297E">
            <w:pPr>
              <w:pStyle w:val="ConsPlusNonformat"/>
              <w:jc w:val="both"/>
              <w:rPr>
                <w:rFonts w:ascii="Times New Roman" w:hAnsi="Times New Roman" w:cs="Times New Roman"/>
                <w:sz w:val="24"/>
                <w:szCs w:val="24"/>
              </w:rPr>
            </w:pPr>
          </w:p>
        </w:tc>
      </w:tr>
    </w:tbl>
    <w:p w:rsidR="001068E3" w:rsidRPr="004B7E1A" w:rsidRDefault="001068E3" w:rsidP="00BB297E">
      <w:pPr>
        <w:pStyle w:val="ConsPlusNonformat"/>
        <w:ind w:firstLine="709"/>
        <w:jc w:val="both"/>
        <w:rPr>
          <w:rFonts w:ascii="Times New Roman" w:hAnsi="Times New Roman" w:cs="Times New Roman"/>
          <w:sz w:val="24"/>
          <w:szCs w:val="24"/>
        </w:rPr>
      </w:pPr>
    </w:p>
    <w:p w:rsidR="001068E3" w:rsidRPr="004B7E1A" w:rsidRDefault="001068E3" w:rsidP="00BB297E">
      <w:pPr>
        <w:pStyle w:val="ConsPlusNonformat"/>
        <w:ind w:firstLine="709"/>
        <w:jc w:val="both"/>
        <w:rPr>
          <w:rFonts w:ascii="Times New Roman" w:hAnsi="Times New Roman" w:cs="Times New Roman"/>
          <w:sz w:val="24"/>
          <w:szCs w:val="24"/>
        </w:rPr>
      </w:pPr>
      <w:r w:rsidRPr="004B7E1A">
        <w:rPr>
          <w:rFonts w:ascii="Times New Roman" w:hAnsi="Times New Roman" w:cs="Times New Roman"/>
          <w:sz w:val="24"/>
          <w:szCs w:val="24"/>
        </w:rPr>
        <w:t>В составе семьи имеются (не имеются) граждане, страдающие тяжелой формой хронического заболевания_______________________________________________________</w:t>
      </w:r>
    </w:p>
    <w:p w:rsidR="001068E3" w:rsidRPr="00A44079" w:rsidRDefault="001068E3" w:rsidP="00BB297E">
      <w:pPr>
        <w:pStyle w:val="ConsPlusNonformat"/>
        <w:ind w:firstLine="709"/>
        <w:jc w:val="center"/>
        <w:rPr>
          <w:rFonts w:ascii="Times New Roman" w:hAnsi="Times New Roman" w:cs="Times New Roman"/>
          <w:i/>
          <w:sz w:val="24"/>
          <w:szCs w:val="24"/>
        </w:rPr>
      </w:pPr>
      <w:r w:rsidRPr="00A44079">
        <w:rPr>
          <w:rFonts w:ascii="Times New Roman" w:hAnsi="Times New Roman" w:cs="Times New Roman"/>
          <w:i/>
          <w:sz w:val="24"/>
          <w:szCs w:val="24"/>
        </w:rPr>
        <w:t>(фамилия, имя, отчество (при наличии)</w:t>
      </w:r>
    </w:p>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_____________________________________________________________________________</w:t>
      </w:r>
    </w:p>
    <w:p w:rsidR="001068E3" w:rsidRPr="004B7E1A" w:rsidRDefault="001068E3" w:rsidP="00BB297E">
      <w:pPr>
        <w:pStyle w:val="ConsPlusNonformat"/>
        <w:ind w:firstLine="709"/>
        <w:jc w:val="both"/>
        <w:rPr>
          <w:rFonts w:ascii="Times New Roman" w:hAnsi="Times New Roman" w:cs="Times New Roman"/>
          <w:sz w:val="24"/>
          <w:szCs w:val="24"/>
        </w:rPr>
      </w:pPr>
    </w:p>
    <w:p w:rsidR="001068E3" w:rsidRPr="004B7E1A" w:rsidRDefault="001068E3" w:rsidP="00BB297E">
      <w:pPr>
        <w:pStyle w:val="ConsPlusNonformat"/>
        <w:ind w:firstLine="709"/>
        <w:jc w:val="both"/>
        <w:rPr>
          <w:rFonts w:ascii="Times New Roman" w:hAnsi="Times New Roman" w:cs="Times New Roman"/>
          <w:sz w:val="24"/>
          <w:szCs w:val="24"/>
        </w:rPr>
      </w:pPr>
      <w:r w:rsidRPr="004B7E1A">
        <w:rPr>
          <w:rFonts w:ascii="Times New Roman" w:hAnsi="Times New Roman" w:cs="Times New Roman"/>
          <w:sz w:val="24"/>
          <w:szCs w:val="24"/>
        </w:rPr>
        <w:t xml:space="preserve">Сведения о лицах, ранее значившихся в договоре социального найма жилого </w:t>
      </w:r>
      <w:r w:rsidRPr="004B7E1A">
        <w:rPr>
          <w:rFonts w:ascii="Times New Roman" w:hAnsi="Times New Roman" w:cs="Times New Roman"/>
          <w:sz w:val="24"/>
          <w:szCs w:val="24"/>
        </w:rPr>
        <w:lastRenderedPageBreak/>
        <w:t>помещения (ордере) и выбывших:</w:t>
      </w:r>
    </w:p>
    <w:tbl>
      <w:tblPr>
        <w:tblStyle w:val="af2"/>
        <w:tblW w:w="9321" w:type="dxa"/>
        <w:tblLook w:val="04A0"/>
      </w:tblPr>
      <w:tblGrid>
        <w:gridCol w:w="540"/>
        <w:gridCol w:w="3141"/>
        <w:gridCol w:w="1387"/>
        <w:gridCol w:w="1985"/>
        <w:gridCol w:w="2268"/>
      </w:tblGrid>
      <w:tr w:rsidR="00E44E0C" w:rsidRPr="004B7E1A" w:rsidTr="00E72578">
        <w:tc>
          <w:tcPr>
            <w:tcW w:w="540"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 п/п</w:t>
            </w:r>
          </w:p>
        </w:tc>
        <w:tc>
          <w:tcPr>
            <w:tcW w:w="3141"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Фамилия, имя, отчество (при наличии)</w:t>
            </w:r>
          </w:p>
        </w:tc>
        <w:tc>
          <w:tcPr>
            <w:tcW w:w="1387"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Дата рождения</w:t>
            </w:r>
          </w:p>
        </w:tc>
        <w:tc>
          <w:tcPr>
            <w:tcW w:w="4253" w:type="dxa"/>
            <w:gridSpan w:val="2"/>
            <w:shd w:val="clear" w:color="auto" w:fill="auto"/>
          </w:tcPr>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Когда и куда выбыл, причина выбытия</w:t>
            </w:r>
          </w:p>
        </w:tc>
      </w:tr>
      <w:tr w:rsidR="00E44E0C" w:rsidRPr="004B7E1A" w:rsidTr="00E72578">
        <w:tc>
          <w:tcPr>
            <w:tcW w:w="540"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3141"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387"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4253" w:type="dxa"/>
            <w:gridSpan w:val="2"/>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3141"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387"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4253" w:type="dxa"/>
            <w:gridSpan w:val="2"/>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3141"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387"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985"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2268"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3141"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387"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985"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2268"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3141"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387"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985"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2268"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3141"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387"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985"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2268"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r>
      <w:tr w:rsidR="00E44E0C" w:rsidRPr="004B7E1A" w:rsidTr="00E72578">
        <w:tc>
          <w:tcPr>
            <w:tcW w:w="540"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3141"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387"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1985"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c>
          <w:tcPr>
            <w:tcW w:w="2268" w:type="dxa"/>
            <w:shd w:val="clear" w:color="auto" w:fill="auto"/>
          </w:tcPr>
          <w:p w:rsidR="001068E3" w:rsidRPr="004B7E1A" w:rsidRDefault="001068E3" w:rsidP="00BB297E">
            <w:pPr>
              <w:pStyle w:val="ConsPlusNonformat"/>
              <w:jc w:val="both"/>
              <w:rPr>
                <w:rFonts w:ascii="Times New Roman" w:hAnsi="Times New Roman" w:cs="Times New Roman"/>
                <w:sz w:val="24"/>
                <w:szCs w:val="24"/>
              </w:rPr>
            </w:pPr>
          </w:p>
        </w:tc>
      </w:tr>
    </w:tbl>
    <w:p w:rsidR="001068E3" w:rsidRPr="004B7E1A" w:rsidRDefault="001068E3" w:rsidP="00BB297E">
      <w:pPr>
        <w:pStyle w:val="ConsPlusNonformat"/>
        <w:ind w:firstLine="709"/>
        <w:jc w:val="both"/>
        <w:rPr>
          <w:rFonts w:ascii="Times New Roman" w:hAnsi="Times New Roman" w:cs="Times New Roman"/>
          <w:sz w:val="24"/>
          <w:szCs w:val="24"/>
        </w:rPr>
      </w:pPr>
    </w:p>
    <w:p w:rsidR="001068E3" w:rsidRDefault="00A44079" w:rsidP="00BB297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Причины обмена: ________________________________________________________</w:t>
      </w:r>
    </w:p>
    <w:p w:rsidR="00A44079" w:rsidRPr="004B7E1A" w:rsidRDefault="00A44079" w:rsidP="00A4407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44079" w:rsidRDefault="001068E3" w:rsidP="00BB297E">
      <w:pPr>
        <w:pStyle w:val="ConsPlusNonformat"/>
        <w:ind w:firstLine="709"/>
        <w:jc w:val="both"/>
        <w:rPr>
          <w:rFonts w:ascii="Times New Roman" w:hAnsi="Times New Roman" w:cs="Times New Roman"/>
          <w:sz w:val="24"/>
          <w:szCs w:val="24"/>
        </w:rPr>
      </w:pPr>
      <w:r w:rsidRPr="004B7E1A">
        <w:rPr>
          <w:rFonts w:ascii="Times New Roman" w:hAnsi="Times New Roman" w:cs="Times New Roman"/>
          <w:sz w:val="24"/>
          <w:szCs w:val="24"/>
        </w:rPr>
        <w:t>Я, __________________________________________</w:t>
      </w:r>
      <w:r w:rsidR="00A44079">
        <w:rPr>
          <w:rFonts w:ascii="Times New Roman" w:hAnsi="Times New Roman" w:cs="Times New Roman"/>
          <w:sz w:val="24"/>
          <w:szCs w:val="24"/>
        </w:rPr>
        <w:t>_____</w:t>
      </w:r>
      <w:r w:rsidRPr="004B7E1A">
        <w:rPr>
          <w:rFonts w:ascii="Times New Roman" w:hAnsi="Times New Roman" w:cs="Times New Roman"/>
          <w:sz w:val="24"/>
          <w:szCs w:val="24"/>
        </w:rPr>
        <w:t>_, и все совершеннолетние члены семьи подтверждаем своё желание произвести обмен с ______</w:t>
      </w:r>
      <w:r w:rsidR="00A44079">
        <w:rPr>
          <w:rFonts w:ascii="Times New Roman" w:hAnsi="Times New Roman" w:cs="Times New Roman"/>
          <w:sz w:val="24"/>
          <w:szCs w:val="24"/>
        </w:rPr>
        <w:t>___________________</w:t>
      </w:r>
    </w:p>
    <w:p w:rsidR="001068E3" w:rsidRPr="004B7E1A" w:rsidRDefault="00A44079" w:rsidP="00A4407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sidR="001068E3" w:rsidRPr="004B7E1A">
        <w:rPr>
          <w:rFonts w:ascii="Times New Roman" w:hAnsi="Times New Roman" w:cs="Times New Roman"/>
          <w:sz w:val="24"/>
          <w:szCs w:val="24"/>
        </w:rPr>
        <w:t>, зарегистрированным по адресу: _____________________________________________________________________________,</w:t>
      </w:r>
    </w:p>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на жилое помещение муниципального жилищного фонда, расположенно</w:t>
      </w:r>
      <w:r w:rsidR="00A44079">
        <w:rPr>
          <w:rFonts w:ascii="Times New Roman" w:hAnsi="Times New Roman" w:cs="Times New Roman"/>
          <w:sz w:val="24"/>
          <w:szCs w:val="24"/>
        </w:rPr>
        <w:t>е</w:t>
      </w:r>
      <w:r w:rsidRPr="004B7E1A">
        <w:rPr>
          <w:rFonts w:ascii="Times New Roman" w:hAnsi="Times New Roman" w:cs="Times New Roman"/>
          <w:sz w:val="24"/>
          <w:szCs w:val="24"/>
        </w:rPr>
        <w:t xml:space="preserve"> по адресу: </w:t>
      </w:r>
    </w:p>
    <w:p w:rsidR="001068E3" w:rsidRPr="004B7E1A" w:rsidRDefault="001068E3"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_____________________________________________________________________________,</w:t>
      </w:r>
    </w:p>
    <w:p w:rsidR="001068E3" w:rsidRPr="004B7E1A" w:rsidRDefault="00E72578" w:rsidP="00BB297E">
      <w:pPr>
        <w:pStyle w:val="ConsPlusNonformat"/>
        <w:jc w:val="both"/>
        <w:rPr>
          <w:rFonts w:ascii="Times New Roman" w:hAnsi="Times New Roman" w:cs="Times New Roman"/>
          <w:sz w:val="24"/>
          <w:szCs w:val="24"/>
        </w:rPr>
      </w:pPr>
      <w:r w:rsidRPr="004B7E1A">
        <w:rPr>
          <w:rFonts w:ascii="Times New Roman" w:hAnsi="Times New Roman" w:cs="Times New Roman"/>
          <w:sz w:val="24"/>
          <w:szCs w:val="24"/>
        </w:rPr>
        <w:t>с</w:t>
      </w:r>
      <w:r w:rsidR="00A44079">
        <w:rPr>
          <w:rFonts w:ascii="Times New Roman" w:hAnsi="Times New Roman" w:cs="Times New Roman"/>
          <w:sz w:val="24"/>
          <w:szCs w:val="24"/>
        </w:rPr>
        <w:t>остоящее</w:t>
      </w:r>
      <w:r w:rsidR="001068E3" w:rsidRPr="004B7E1A">
        <w:rPr>
          <w:rFonts w:ascii="Times New Roman" w:hAnsi="Times New Roman" w:cs="Times New Roman"/>
          <w:sz w:val="24"/>
          <w:szCs w:val="24"/>
        </w:rPr>
        <w:t xml:space="preserve"> из ____</w:t>
      </w:r>
      <w:r w:rsidR="00A44079">
        <w:rPr>
          <w:rFonts w:ascii="Times New Roman" w:hAnsi="Times New Roman" w:cs="Times New Roman"/>
          <w:sz w:val="24"/>
          <w:szCs w:val="24"/>
        </w:rPr>
        <w:t>_</w:t>
      </w:r>
      <w:r w:rsidR="001068E3" w:rsidRPr="004B7E1A">
        <w:rPr>
          <w:rFonts w:ascii="Times New Roman" w:hAnsi="Times New Roman" w:cs="Times New Roman"/>
          <w:sz w:val="24"/>
          <w:szCs w:val="24"/>
        </w:rPr>
        <w:t xml:space="preserve"> комнат, общей площадью __</w:t>
      </w:r>
      <w:r w:rsidR="00A44079">
        <w:rPr>
          <w:rFonts w:ascii="Times New Roman" w:hAnsi="Times New Roman" w:cs="Times New Roman"/>
          <w:sz w:val="24"/>
          <w:szCs w:val="24"/>
        </w:rPr>
        <w:t>___</w:t>
      </w:r>
      <w:r w:rsidR="001068E3" w:rsidRPr="004B7E1A">
        <w:rPr>
          <w:rFonts w:ascii="Times New Roman" w:hAnsi="Times New Roman" w:cs="Times New Roman"/>
          <w:sz w:val="24"/>
          <w:szCs w:val="24"/>
        </w:rPr>
        <w:t>__ кв.м., жилой площадью ___</w:t>
      </w:r>
      <w:r w:rsidR="00A44079">
        <w:rPr>
          <w:rFonts w:ascii="Times New Roman" w:hAnsi="Times New Roman" w:cs="Times New Roman"/>
          <w:sz w:val="24"/>
          <w:szCs w:val="24"/>
        </w:rPr>
        <w:t>__</w:t>
      </w:r>
      <w:r w:rsidR="001068E3" w:rsidRPr="004B7E1A">
        <w:rPr>
          <w:rFonts w:ascii="Times New Roman" w:hAnsi="Times New Roman" w:cs="Times New Roman"/>
          <w:sz w:val="24"/>
          <w:szCs w:val="24"/>
        </w:rPr>
        <w:t>_ кв.м.</w:t>
      </w:r>
    </w:p>
    <w:p w:rsidR="001068E3" w:rsidRPr="004B7E1A" w:rsidRDefault="001068E3" w:rsidP="00BB297E">
      <w:pPr>
        <w:pStyle w:val="ConsPlusNonformat"/>
        <w:ind w:firstLine="709"/>
        <w:jc w:val="both"/>
        <w:rPr>
          <w:rFonts w:ascii="Times New Roman" w:hAnsi="Times New Roman" w:cs="Times New Roman"/>
          <w:sz w:val="24"/>
          <w:szCs w:val="24"/>
        </w:rPr>
      </w:pPr>
    </w:p>
    <w:p w:rsidR="001068E3" w:rsidRPr="004B7E1A" w:rsidRDefault="001068E3" w:rsidP="00BB297E">
      <w:pPr>
        <w:widowControl w:val="0"/>
        <w:autoSpaceDE w:val="0"/>
        <w:autoSpaceDN w:val="0"/>
        <w:adjustRightInd w:val="0"/>
        <w:ind w:firstLine="709"/>
        <w:jc w:val="both"/>
        <w:rPr>
          <w:rFonts w:ascii="Times New Roman" w:hAnsi="Times New Roman" w:cs="Times New Roman"/>
          <w:color w:val="auto"/>
        </w:rPr>
      </w:pPr>
      <w:r w:rsidRPr="004B7E1A">
        <w:rPr>
          <w:rFonts w:ascii="Times New Roman" w:hAnsi="Times New Roman" w:cs="Times New Roman"/>
          <w:color w:val="auto"/>
        </w:rPr>
        <w:t>Результат рассмотрения заявления прошу:</w:t>
      </w:r>
    </w:p>
    <w:tbl>
      <w:tblPr>
        <w:tblStyle w:val="af2"/>
        <w:tblW w:w="0" w:type="auto"/>
        <w:tblInd w:w="-34" w:type="dxa"/>
        <w:tblLook w:val="04A0"/>
      </w:tblPr>
      <w:tblGrid>
        <w:gridCol w:w="709"/>
        <w:gridCol w:w="7655"/>
      </w:tblGrid>
      <w:tr w:rsidR="001068E3" w:rsidRPr="004B7E1A" w:rsidTr="001068E3">
        <w:tc>
          <w:tcPr>
            <w:tcW w:w="709" w:type="dxa"/>
          </w:tcPr>
          <w:p w:rsidR="001068E3" w:rsidRPr="004B7E1A" w:rsidRDefault="001068E3" w:rsidP="00BB297E">
            <w:pPr>
              <w:autoSpaceDE w:val="0"/>
              <w:autoSpaceDN w:val="0"/>
              <w:jc w:val="both"/>
              <w:rPr>
                <w:rFonts w:ascii="Times New Roman" w:hAnsi="Times New Roman" w:cs="Times New Roman"/>
                <w:color w:val="auto"/>
              </w:rPr>
            </w:pPr>
          </w:p>
        </w:tc>
        <w:tc>
          <w:tcPr>
            <w:tcW w:w="7655" w:type="dxa"/>
          </w:tcPr>
          <w:p w:rsidR="001068E3" w:rsidRPr="004B7E1A" w:rsidRDefault="001068E3" w:rsidP="00BB297E">
            <w:pPr>
              <w:widowControl w:val="0"/>
              <w:autoSpaceDE w:val="0"/>
              <w:autoSpaceDN w:val="0"/>
              <w:adjustRightInd w:val="0"/>
              <w:jc w:val="both"/>
              <w:rPr>
                <w:rFonts w:ascii="Times New Roman" w:hAnsi="Times New Roman" w:cs="Times New Roman"/>
                <w:color w:val="auto"/>
              </w:rPr>
            </w:pPr>
            <w:r w:rsidRPr="004B7E1A">
              <w:rPr>
                <w:rFonts w:ascii="Times New Roman" w:hAnsi="Times New Roman" w:cs="Times New Roman"/>
                <w:color w:val="auto"/>
              </w:rPr>
              <w:t>выдать</w:t>
            </w:r>
            <w:r w:rsidR="00B82A90" w:rsidRPr="004B7E1A">
              <w:rPr>
                <w:rFonts w:ascii="Times New Roman" w:hAnsi="Times New Roman" w:cs="Times New Roman"/>
                <w:color w:val="auto"/>
              </w:rPr>
              <w:t xml:space="preserve"> </w:t>
            </w:r>
            <w:r w:rsidRPr="004B7E1A">
              <w:rPr>
                <w:rFonts w:ascii="Times New Roman" w:hAnsi="Times New Roman" w:cs="Times New Roman"/>
                <w:color w:val="auto"/>
              </w:rPr>
              <w:t>лично</w:t>
            </w:r>
          </w:p>
        </w:tc>
      </w:tr>
      <w:tr w:rsidR="001068E3" w:rsidRPr="004B7E1A" w:rsidTr="001068E3">
        <w:tc>
          <w:tcPr>
            <w:tcW w:w="709" w:type="dxa"/>
          </w:tcPr>
          <w:p w:rsidR="001068E3" w:rsidRPr="004B7E1A" w:rsidRDefault="001068E3" w:rsidP="00BB297E">
            <w:pPr>
              <w:autoSpaceDE w:val="0"/>
              <w:autoSpaceDN w:val="0"/>
              <w:jc w:val="both"/>
              <w:rPr>
                <w:rFonts w:ascii="Times New Roman" w:hAnsi="Times New Roman" w:cs="Times New Roman"/>
                <w:color w:val="auto"/>
              </w:rPr>
            </w:pPr>
          </w:p>
        </w:tc>
        <w:tc>
          <w:tcPr>
            <w:tcW w:w="7655" w:type="dxa"/>
          </w:tcPr>
          <w:p w:rsidR="001068E3" w:rsidRPr="004B7E1A" w:rsidRDefault="001068E3" w:rsidP="00BB297E">
            <w:pPr>
              <w:widowControl w:val="0"/>
              <w:autoSpaceDE w:val="0"/>
              <w:autoSpaceDN w:val="0"/>
              <w:adjustRightInd w:val="0"/>
              <w:jc w:val="both"/>
              <w:rPr>
                <w:rFonts w:ascii="Times New Roman" w:hAnsi="Times New Roman" w:cs="Times New Roman"/>
                <w:color w:val="auto"/>
              </w:rPr>
            </w:pPr>
            <w:r w:rsidRPr="004B7E1A">
              <w:rPr>
                <w:rFonts w:ascii="Times New Roman" w:hAnsi="Times New Roman" w:cs="Times New Roman"/>
                <w:color w:val="auto"/>
              </w:rPr>
              <w:t>выдать</w:t>
            </w:r>
            <w:r w:rsidR="00B82A90" w:rsidRPr="004B7E1A">
              <w:rPr>
                <w:rFonts w:ascii="Times New Roman" w:hAnsi="Times New Roman" w:cs="Times New Roman"/>
                <w:color w:val="auto"/>
              </w:rPr>
              <w:t xml:space="preserve"> </w:t>
            </w:r>
            <w:r w:rsidRPr="004B7E1A">
              <w:rPr>
                <w:rFonts w:ascii="Times New Roman" w:hAnsi="Times New Roman" w:cs="Times New Roman"/>
                <w:color w:val="auto"/>
              </w:rPr>
              <w:t>через</w:t>
            </w:r>
            <w:r w:rsidR="00B82A90" w:rsidRPr="004B7E1A">
              <w:rPr>
                <w:rFonts w:ascii="Times New Roman" w:hAnsi="Times New Roman" w:cs="Times New Roman"/>
                <w:color w:val="auto"/>
              </w:rPr>
              <w:t xml:space="preserve"> </w:t>
            </w:r>
            <w:r w:rsidRPr="004B7E1A">
              <w:rPr>
                <w:rFonts w:ascii="Times New Roman" w:hAnsi="Times New Roman" w:cs="Times New Roman"/>
                <w:color w:val="auto"/>
              </w:rPr>
              <w:t>МФЦ</w:t>
            </w:r>
          </w:p>
        </w:tc>
      </w:tr>
      <w:tr w:rsidR="001068E3" w:rsidRPr="004B7E1A" w:rsidTr="001068E3">
        <w:tc>
          <w:tcPr>
            <w:tcW w:w="709" w:type="dxa"/>
          </w:tcPr>
          <w:p w:rsidR="001068E3" w:rsidRPr="004B7E1A" w:rsidRDefault="001068E3" w:rsidP="00BB297E">
            <w:pPr>
              <w:autoSpaceDE w:val="0"/>
              <w:autoSpaceDN w:val="0"/>
              <w:jc w:val="both"/>
              <w:rPr>
                <w:rFonts w:ascii="Times New Roman" w:hAnsi="Times New Roman" w:cs="Times New Roman"/>
                <w:color w:val="auto"/>
              </w:rPr>
            </w:pPr>
          </w:p>
        </w:tc>
        <w:tc>
          <w:tcPr>
            <w:tcW w:w="7655" w:type="dxa"/>
          </w:tcPr>
          <w:p w:rsidR="001068E3" w:rsidRPr="004B7E1A" w:rsidRDefault="001068E3" w:rsidP="00A44079">
            <w:pPr>
              <w:autoSpaceDE w:val="0"/>
              <w:autoSpaceDN w:val="0"/>
              <w:jc w:val="both"/>
              <w:rPr>
                <w:rFonts w:ascii="Times New Roman" w:hAnsi="Times New Roman" w:cs="Times New Roman"/>
                <w:color w:val="auto"/>
              </w:rPr>
            </w:pPr>
            <w:r w:rsidRPr="004B7E1A">
              <w:rPr>
                <w:rFonts w:ascii="Times New Roman" w:hAnsi="Times New Roman" w:cs="Times New Roman"/>
                <w:color w:val="auto"/>
              </w:rPr>
              <w:t xml:space="preserve">направить по электронной почте: </w:t>
            </w:r>
          </w:p>
        </w:tc>
      </w:tr>
    </w:tbl>
    <w:p w:rsidR="001068E3" w:rsidRPr="004B7E1A" w:rsidRDefault="001068E3" w:rsidP="00BB297E">
      <w:pPr>
        <w:autoSpaceDE w:val="0"/>
        <w:autoSpaceDN w:val="0"/>
        <w:ind w:firstLine="709"/>
        <w:jc w:val="both"/>
        <w:rPr>
          <w:rFonts w:ascii="Times New Roman" w:hAnsi="Times New Roman" w:cs="Times New Roman"/>
          <w:color w:val="auto"/>
        </w:rPr>
      </w:pPr>
    </w:p>
    <w:p w:rsidR="001068E3" w:rsidRPr="004B7E1A" w:rsidRDefault="00A44079" w:rsidP="00BB297E">
      <w:pPr>
        <w:autoSpaceDE w:val="0"/>
        <w:autoSpaceDN w:val="0"/>
        <w:ind w:firstLine="709"/>
        <w:jc w:val="both"/>
        <w:rPr>
          <w:rFonts w:ascii="Times New Roman" w:hAnsi="Times New Roman" w:cs="Times New Roman"/>
          <w:color w:val="auto"/>
        </w:rPr>
      </w:pPr>
      <w:r>
        <w:rPr>
          <w:rFonts w:ascii="Times New Roman" w:hAnsi="Times New Roman" w:cs="Times New Roman"/>
          <w:color w:val="auto"/>
        </w:rPr>
        <w:t>З</w:t>
      </w:r>
      <w:r w:rsidR="001068E3" w:rsidRPr="004B7E1A">
        <w:rPr>
          <w:rFonts w:ascii="Times New Roman" w:hAnsi="Times New Roman" w:cs="Times New Roman"/>
          <w:color w:val="auto"/>
        </w:rPr>
        <w:t>аявител</w:t>
      </w:r>
      <w:r>
        <w:rPr>
          <w:rFonts w:ascii="Times New Roman" w:hAnsi="Times New Roman" w:cs="Times New Roman"/>
          <w:color w:val="auto"/>
        </w:rPr>
        <w:t>ь</w:t>
      </w:r>
      <w:r w:rsidR="001068E3" w:rsidRPr="004B7E1A">
        <w:rPr>
          <w:rFonts w:ascii="Times New Roman" w:hAnsi="Times New Roman" w:cs="Times New Roman"/>
          <w:color w:val="auto"/>
        </w:rPr>
        <w:t>:</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1068E3" w:rsidRPr="004B7E1A" w:rsidTr="001068E3">
        <w:tc>
          <w:tcPr>
            <w:tcW w:w="5557" w:type="dxa"/>
            <w:gridSpan w:val="8"/>
            <w:tcBorders>
              <w:top w:val="nil"/>
              <w:left w:val="nil"/>
              <w:bottom w:val="single" w:sz="4" w:space="0" w:color="auto"/>
              <w:right w:val="nil"/>
            </w:tcBorders>
            <w:vAlign w:val="bottom"/>
          </w:tcPr>
          <w:p w:rsidR="001068E3" w:rsidRPr="004B7E1A" w:rsidRDefault="001068E3" w:rsidP="00BB297E">
            <w:pPr>
              <w:autoSpaceDE w:val="0"/>
              <w:autoSpaceDN w:val="0"/>
              <w:jc w:val="both"/>
              <w:rPr>
                <w:rFonts w:ascii="Times New Roman" w:hAnsi="Times New Roman" w:cs="Times New Roman"/>
                <w:color w:val="auto"/>
              </w:rPr>
            </w:pPr>
          </w:p>
        </w:tc>
        <w:tc>
          <w:tcPr>
            <w:tcW w:w="708" w:type="dxa"/>
            <w:tcBorders>
              <w:top w:val="nil"/>
              <w:left w:val="nil"/>
              <w:bottom w:val="nil"/>
              <w:right w:val="nil"/>
            </w:tcBorders>
            <w:vAlign w:val="bottom"/>
          </w:tcPr>
          <w:p w:rsidR="001068E3" w:rsidRPr="004B7E1A" w:rsidRDefault="001068E3" w:rsidP="00BB297E">
            <w:pPr>
              <w:autoSpaceDE w:val="0"/>
              <w:autoSpaceDN w:val="0"/>
              <w:jc w:val="both"/>
              <w:rPr>
                <w:rFonts w:ascii="Times New Roman" w:hAnsi="Times New Roman" w:cs="Times New Roman"/>
                <w:color w:val="auto"/>
              </w:rPr>
            </w:pPr>
          </w:p>
        </w:tc>
        <w:tc>
          <w:tcPr>
            <w:tcW w:w="2977" w:type="dxa"/>
            <w:tcBorders>
              <w:top w:val="nil"/>
              <w:left w:val="nil"/>
              <w:bottom w:val="single" w:sz="4" w:space="0" w:color="auto"/>
              <w:right w:val="nil"/>
            </w:tcBorders>
            <w:vAlign w:val="bottom"/>
          </w:tcPr>
          <w:p w:rsidR="001068E3" w:rsidRPr="004B7E1A" w:rsidRDefault="001068E3" w:rsidP="00BB297E">
            <w:pPr>
              <w:autoSpaceDE w:val="0"/>
              <w:autoSpaceDN w:val="0"/>
              <w:jc w:val="both"/>
              <w:rPr>
                <w:rFonts w:ascii="Times New Roman" w:hAnsi="Times New Roman" w:cs="Times New Roman"/>
                <w:color w:val="auto"/>
              </w:rPr>
            </w:pPr>
          </w:p>
        </w:tc>
      </w:tr>
      <w:tr w:rsidR="001068E3" w:rsidRPr="004B7E1A" w:rsidTr="001068E3">
        <w:tc>
          <w:tcPr>
            <w:tcW w:w="5557" w:type="dxa"/>
            <w:gridSpan w:val="8"/>
            <w:tcBorders>
              <w:top w:val="nil"/>
              <w:left w:val="nil"/>
              <w:bottom w:val="nil"/>
              <w:right w:val="nil"/>
            </w:tcBorders>
          </w:tcPr>
          <w:p w:rsidR="001068E3" w:rsidRPr="00A44079" w:rsidRDefault="001068E3" w:rsidP="00A44079">
            <w:pPr>
              <w:autoSpaceDE w:val="0"/>
              <w:autoSpaceDN w:val="0"/>
              <w:jc w:val="center"/>
              <w:rPr>
                <w:rFonts w:ascii="Times New Roman" w:hAnsi="Times New Roman" w:cs="Times New Roman"/>
                <w:i/>
                <w:color w:val="auto"/>
              </w:rPr>
            </w:pPr>
            <w:r w:rsidRPr="00A44079">
              <w:rPr>
                <w:rFonts w:ascii="Times New Roman" w:hAnsi="Times New Roman" w:cs="Times New Roman"/>
                <w:i/>
                <w:color w:val="auto"/>
              </w:rPr>
              <w:t>(фамилия, имя, отчество)</w:t>
            </w:r>
          </w:p>
        </w:tc>
        <w:tc>
          <w:tcPr>
            <w:tcW w:w="708" w:type="dxa"/>
            <w:tcBorders>
              <w:top w:val="nil"/>
              <w:left w:val="nil"/>
              <w:bottom w:val="nil"/>
              <w:right w:val="nil"/>
            </w:tcBorders>
          </w:tcPr>
          <w:p w:rsidR="001068E3" w:rsidRPr="004B7E1A" w:rsidRDefault="001068E3" w:rsidP="00BB297E">
            <w:pPr>
              <w:autoSpaceDE w:val="0"/>
              <w:autoSpaceDN w:val="0"/>
              <w:jc w:val="both"/>
              <w:rPr>
                <w:rFonts w:ascii="Times New Roman" w:hAnsi="Times New Roman" w:cs="Times New Roman"/>
                <w:color w:val="auto"/>
              </w:rPr>
            </w:pPr>
          </w:p>
        </w:tc>
        <w:tc>
          <w:tcPr>
            <w:tcW w:w="2977" w:type="dxa"/>
            <w:tcBorders>
              <w:top w:val="nil"/>
              <w:left w:val="nil"/>
              <w:bottom w:val="nil"/>
              <w:right w:val="nil"/>
            </w:tcBorders>
          </w:tcPr>
          <w:p w:rsidR="001068E3" w:rsidRPr="00A44079" w:rsidRDefault="001068E3" w:rsidP="00A44079">
            <w:pPr>
              <w:autoSpaceDE w:val="0"/>
              <w:autoSpaceDN w:val="0"/>
              <w:jc w:val="center"/>
              <w:rPr>
                <w:rFonts w:ascii="Times New Roman" w:hAnsi="Times New Roman" w:cs="Times New Roman"/>
                <w:i/>
                <w:color w:val="auto"/>
              </w:rPr>
            </w:pPr>
            <w:r w:rsidRPr="00A44079">
              <w:rPr>
                <w:rFonts w:ascii="Times New Roman" w:hAnsi="Times New Roman" w:cs="Times New Roman"/>
                <w:i/>
                <w:color w:val="auto"/>
              </w:rPr>
              <w:t>(подпись)</w:t>
            </w:r>
          </w:p>
        </w:tc>
      </w:tr>
      <w:tr w:rsidR="001068E3" w:rsidRPr="004B7E1A" w:rsidTr="001068E3">
        <w:trPr>
          <w:gridAfter w:val="3"/>
          <w:wAfter w:w="4111" w:type="dxa"/>
          <w:trHeight w:val="202"/>
        </w:trPr>
        <w:tc>
          <w:tcPr>
            <w:tcW w:w="170" w:type="dxa"/>
            <w:tcBorders>
              <w:top w:val="nil"/>
              <w:left w:val="nil"/>
              <w:bottom w:val="nil"/>
              <w:right w:val="nil"/>
            </w:tcBorders>
            <w:vAlign w:val="bottom"/>
          </w:tcPr>
          <w:p w:rsidR="001068E3" w:rsidRPr="004B7E1A" w:rsidRDefault="001068E3" w:rsidP="00BB297E">
            <w:pPr>
              <w:autoSpaceDE w:val="0"/>
              <w:autoSpaceDN w:val="0"/>
              <w:jc w:val="both"/>
              <w:rPr>
                <w:rFonts w:ascii="Times New Roman" w:hAnsi="Times New Roman" w:cs="Times New Roman"/>
                <w:color w:val="auto"/>
              </w:rPr>
            </w:pPr>
          </w:p>
          <w:p w:rsidR="001068E3" w:rsidRPr="004B7E1A" w:rsidRDefault="001068E3" w:rsidP="00BB297E">
            <w:pPr>
              <w:autoSpaceDE w:val="0"/>
              <w:autoSpaceDN w:val="0"/>
              <w:jc w:val="both"/>
              <w:rPr>
                <w:rFonts w:ascii="Times New Roman" w:hAnsi="Times New Roman" w:cs="Times New Roman"/>
                <w:color w:val="auto"/>
              </w:rPr>
            </w:pPr>
          </w:p>
        </w:tc>
        <w:tc>
          <w:tcPr>
            <w:tcW w:w="567" w:type="dxa"/>
            <w:tcBorders>
              <w:top w:val="nil"/>
              <w:left w:val="nil"/>
              <w:bottom w:val="single" w:sz="4" w:space="0" w:color="auto"/>
              <w:right w:val="nil"/>
            </w:tcBorders>
            <w:vAlign w:val="bottom"/>
          </w:tcPr>
          <w:p w:rsidR="001068E3" w:rsidRPr="004B7E1A" w:rsidRDefault="001068E3" w:rsidP="00BB297E">
            <w:pPr>
              <w:autoSpaceDE w:val="0"/>
              <w:autoSpaceDN w:val="0"/>
              <w:jc w:val="both"/>
              <w:rPr>
                <w:rFonts w:ascii="Times New Roman" w:hAnsi="Times New Roman" w:cs="Times New Roman"/>
                <w:color w:val="auto"/>
              </w:rPr>
            </w:pPr>
          </w:p>
        </w:tc>
        <w:tc>
          <w:tcPr>
            <w:tcW w:w="170" w:type="dxa"/>
            <w:tcBorders>
              <w:top w:val="nil"/>
              <w:left w:val="nil"/>
              <w:bottom w:val="nil"/>
              <w:right w:val="nil"/>
            </w:tcBorders>
            <w:vAlign w:val="bottom"/>
          </w:tcPr>
          <w:p w:rsidR="001068E3" w:rsidRPr="004B7E1A" w:rsidRDefault="001068E3" w:rsidP="00BB297E">
            <w:pPr>
              <w:autoSpaceDE w:val="0"/>
              <w:autoSpaceDN w:val="0"/>
              <w:jc w:val="both"/>
              <w:rPr>
                <w:rFonts w:ascii="Times New Roman" w:hAnsi="Times New Roman" w:cs="Times New Roman"/>
                <w:color w:val="auto"/>
              </w:rPr>
            </w:pPr>
          </w:p>
        </w:tc>
        <w:tc>
          <w:tcPr>
            <w:tcW w:w="2665" w:type="dxa"/>
            <w:tcBorders>
              <w:top w:val="nil"/>
              <w:left w:val="nil"/>
              <w:bottom w:val="single" w:sz="4" w:space="0" w:color="auto"/>
              <w:right w:val="nil"/>
            </w:tcBorders>
            <w:vAlign w:val="bottom"/>
          </w:tcPr>
          <w:p w:rsidR="001068E3" w:rsidRPr="004B7E1A" w:rsidRDefault="001068E3" w:rsidP="00BB297E">
            <w:pPr>
              <w:autoSpaceDE w:val="0"/>
              <w:autoSpaceDN w:val="0"/>
              <w:jc w:val="both"/>
              <w:rPr>
                <w:rFonts w:ascii="Times New Roman" w:hAnsi="Times New Roman" w:cs="Times New Roman"/>
                <w:color w:val="auto"/>
              </w:rPr>
            </w:pPr>
          </w:p>
        </w:tc>
        <w:tc>
          <w:tcPr>
            <w:tcW w:w="397" w:type="dxa"/>
            <w:tcBorders>
              <w:top w:val="nil"/>
              <w:left w:val="nil"/>
              <w:bottom w:val="nil"/>
              <w:right w:val="nil"/>
            </w:tcBorders>
            <w:vAlign w:val="bottom"/>
          </w:tcPr>
          <w:p w:rsidR="001068E3" w:rsidRPr="004B7E1A" w:rsidRDefault="001068E3" w:rsidP="00BB297E">
            <w:pPr>
              <w:autoSpaceDE w:val="0"/>
              <w:autoSpaceDN w:val="0"/>
              <w:jc w:val="both"/>
              <w:rPr>
                <w:rFonts w:ascii="Times New Roman" w:hAnsi="Times New Roman" w:cs="Times New Roman"/>
                <w:color w:val="auto"/>
              </w:rPr>
            </w:pPr>
            <w:r w:rsidRPr="004B7E1A">
              <w:rPr>
                <w:rFonts w:ascii="Times New Roman" w:hAnsi="Times New Roman" w:cs="Times New Roman"/>
                <w:color w:val="auto"/>
              </w:rPr>
              <w:t>20</w:t>
            </w:r>
          </w:p>
        </w:tc>
        <w:tc>
          <w:tcPr>
            <w:tcW w:w="454" w:type="dxa"/>
            <w:tcBorders>
              <w:top w:val="nil"/>
              <w:left w:val="nil"/>
              <w:bottom w:val="single" w:sz="4" w:space="0" w:color="auto"/>
              <w:right w:val="nil"/>
            </w:tcBorders>
            <w:vAlign w:val="bottom"/>
          </w:tcPr>
          <w:p w:rsidR="001068E3" w:rsidRPr="004B7E1A" w:rsidRDefault="001068E3" w:rsidP="00BB297E">
            <w:pPr>
              <w:autoSpaceDE w:val="0"/>
              <w:autoSpaceDN w:val="0"/>
              <w:jc w:val="both"/>
              <w:rPr>
                <w:rFonts w:ascii="Times New Roman" w:hAnsi="Times New Roman" w:cs="Times New Roman"/>
                <w:color w:val="auto"/>
              </w:rPr>
            </w:pPr>
          </w:p>
        </w:tc>
        <w:tc>
          <w:tcPr>
            <w:tcW w:w="708" w:type="dxa"/>
            <w:tcBorders>
              <w:top w:val="nil"/>
              <w:left w:val="nil"/>
              <w:bottom w:val="nil"/>
              <w:right w:val="nil"/>
            </w:tcBorders>
            <w:vAlign w:val="bottom"/>
          </w:tcPr>
          <w:p w:rsidR="001068E3" w:rsidRPr="004B7E1A" w:rsidRDefault="001068E3" w:rsidP="00BB297E">
            <w:pPr>
              <w:autoSpaceDE w:val="0"/>
              <w:autoSpaceDN w:val="0"/>
              <w:jc w:val="both"/>
              <w:rPr>
                <w:rFonts w:ascii="Times New Roman" w:hAnsi="Times New Roman" w:cs="Times New Roman"/>
                <w:color w:val="auto"/>
              </w:rPr>
            </w:pPr>
            <w:r w:rsidRPr="004B7E1A">
              <w:rPr>
                <w:rFonts w:ascii="Times New Roman" w:hAnsi="Times New Roman" w:cs="Times New Roman"/>
                <w:color w:val="auto"/>
              </w:rPr>
              <w:t>года</w:t>
            </w:r>
          </w:p>
        </w:tc>
      </w:tr>
    </w:tbl>
    <w:p w:rsidR="001068E3" w:rsidRPr="004B7E1A" w:rsidRDefault="001068E3" w:rsidP="00BB297E">
      <w:pPr>
        <w:autoSpaceDE w:val="0"/>
        <w:autoSpaceDN w:val="0"/>
        <w:ind w:firstLine="709"/>
        <w:jc w:val="both"/>
        <w:rPr>
          <w:rFonts w:ascii="Times New Roman" w:hAnsi="Times New Roman" w:cs="Times New Roman"/>
          <w:color w:val="auto"/>
        </w:rPr>
      </w:pPr>
    </w:p>
    <w:p w:rsidR="001068E3" w:rsidRPr="004B7E1A" w:rsidRDefault="001068E3" w:rsidP="00BB297E">
      <w:pPr>
        <w:autoSpaceDE w:val="0"/>
        <w:autoSpaceDN w:val="0"/>
        <w:ind w:firstLine="709"/>
        <w:jc w:val="both"/>
        <w:rPr>
          <w:rFonts w:ascii="Times New Roman" w:hAnsi="Times New Roman" w:cs="Times New Roman"/>
          <w:color w:val="auto"/>
        </w:rPr>
      </w:pPr>
      <w:r w:rsidRPr="004B7E1A">
        <w:rPr>
          <w:rFonts w:ascii="Times New Roman" w:hAnsi="Times New Roman" w:cs="Times New Roman"/>
          <w:color w:val="auto"/>
        </w:rPr>
        <w:t>К заявлению прилагаются следующие документы:</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1068E3" w:rsidRPr="004B7E1A" w:rsidRDefault="001068E3" w:rsidP="00BB297E">
      <w:pPr>
        <w:pStyle w:val="aa"/>
        <w:numPr>
          <w:ilvl w:val="0"/>
          <w:numId w:val="37"/>
        </w:numPr>
        <w:autoSpaceDE w:val="0"/>
        <w:autoSpaceDN w:val="0"/>
        <w:ind w:left="0" w:firstLine="0"/>
        <w:contextualSpacing w:val="0"/>
        <w:jc w:val="both"/>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w:t>
      </w:r>
    </w:p>
    <w:p w:rsidR="00A44079" w:rsidRDefault="00A44079" w:rsidP="00BB297E">
      <w:pPr>
        <w:pStyle w:val="aa"/>
        <w:autoSpaceDE w:val="0"/>
        <w:autoSpaceDN w:val="0"/>
        <w:ind w:left="0"/>
        <w:jc w:val="both"/>
        <w:rPr>
          <w:rFonts w:ascii="Times New Roman" w:hAnsi="Times New Roman" w:cs="Times New Roman"/>
          <w:color w:val="auto"/>
        </w:rPr>
      </w:pPr>
    </w:p>
    <w:p w:rsidR="001068E3" w:rsidRPr="004B7E1A" w:rsidRDefault="001068E3" w:rsidP="00BB297E">
      <w:pPr>
        <w:pStyle w:val="aa"/>
        <w:autoSpaceDE w:val="0"/>
        <w:autoSpaceDN w:val="0"/>
        <w:ind w:left="0"/>
        <w:jc w:val="both"/>
        <w:rPr>
          <w:rFonts w:ascii="Times New Roman" w:hAnsi="Times New Roman" w:cs="Times New Roman"/>
          <w:color w:val="auto"/>
        </w:rPr>
      </w:pPr>
      <w:r w:rsidRPr="004B7E1A">
        <w:rPr>
          <w:rFonts w:ascii="Times New Roman" w:hAnsi="Times New Roman" w:cs="Times New Roman"/>
          <w:color w:val="auto"/>
        </w:rPr>
        <w:t>_________________________</w:t>
      </w:r>
    </w:p>
    <w:p w:rsidR="001068E3" w:rsidRPr="00A44079" w:rsidRDefault="00A44079" w:rsidP="00A44079">
      <w:pPr>
        <w:pStyle w:val="aa"/>
        <w:autoSpaceDE w:val="0"/>
        <w:autoSpaceDN w:val="0"/>
        <w:ind w:left="0"/>
        <w:jc w:val="both"/>
        <w:rPr>
          <w:rFonts w:ascii="Times New Roman" w:hAnsi="Times New Roman" w:cs="Times New Roman"/>
          <w:i/>
          <w:color w:val="auto"/>
        </w:rPr>
      </w:pPr>
      <w:r>
        <w:rPr>
          <w:rFonts w:ascii="Times New Roman" w:hAnsi="Times New Roman" w:cs="Times New Roman"/>
          <w:i/>
          <w:color w:val="auto"/>
        </w:rPr>
        <w:t xml:space="preserve">        </w:t>
      </w:r>
      <w:r w:rsidR="001068E3" w:rsidRPr="00A44079">
        <w:rPr>
          <w:rFonts w:ascii="Times New Roman" w:hAnsi="Times New Roman" w:cs="Times New Roman"/>
          <w:i/>
          <w:color w:val="auto"/>
        </w:rPr>
        <w:t>(подпись заявителя)</w:t>
      </w:r>
    </w:p>
    <w:p w:rsidR="001068E3" w:rsidRPr="00A44079" w:rsidRDefault="001068E3" w:rsidP="00BB297E">
      <w:pPr>
        <w:pStyle w:val="ConsPlusNonformat"/>
        <w:ind w:firstLine="709"/>
        <w:jc w:val="both"/>
        <w:rPr>
          <w:rFonts w:ascii="Times New Roman" w:hAnsi="Times New Roman" w:cs="Times New Roman"/>
          <w:i/>
          <w:sz w:val="24"/>
          <w:szCs w:val="24"/>
        </w:rPr>
      </w:pPr>
    </w:p>
    <w:p w:rsidR="00BD0F09" w:rsidRDefault="00C65867" w:rsidP="00BD0F09">
      <w:pPr>
        <w:jc w:val="right"/>
        <w:rPr>
          <w:rFonts w:ascii="Times New Roman" w:hAnsi="Times New Roman" w:cs="Times New Roman"/>
          <w:color w:val="auto"/>
        </w:rPr>
      </w:pPr>
      <w:r w:rsidRPr="004B7E1A">
        <w:rPr>
          <w:rFonts w:ascii="Times New Roman" w:hAnsi="Times New Roman" w:cs="Times New Roman"/>
          <w:color w:val="auto"/>
        </w:rPr>
        <w:br w:type="page"/>
      </w:r>
      <w:r w:rsidRPr="004B7E1A">
        <w:rPr>
          <w:rFonts w:ascii="Times New Roman" w:hAnsi="Times New Roman" w:cs="Times New Roman"/>
          <w:color w:val="auto"/>
        </w:rPr>
        <w:lastRenderedPageBreak/>
        <w:t xml:space="preserve">Приложение № </w:t>
      </w:r>
      <w:r w:rsidR="00CC1B0F">
        <w:rPr>
          <w:rFonts w:ascii="Times New Roman" w:hAnsi="Times New Roman" w:cs="Times New Roman"/>
          <w:color w:val="auto"/>
        </w:rPr>
        <w:t>3</w:t>
      </w:r>
      <w:r w:rsidR="00CD077A" w:rsidRPr="004B7E1A">
        <w:rPr>
          <w:rFonts w:ascii="Times New Roman" w:hAnsi="Times New Roman" w:cs="Times New Roman"/>
          <w:color w:val="auto"/>
        </w:rPr>
        <w:t xml:space="preserve"> </w:t>
      </w:r>
    </w:p>
    <w:p w:rsidR="00BD0F09" w:rsidRDefault="00CD077A" w:rsidP="00BD0F09">
      <w:pPr>
        <w:jc w:val="right"/>
        <w:rPr>
          <w:rFonts w:ascii="Times New Roman" w:hAnsi="Times New Roman" w:cs="Times New Roman"/>
          <w:color w:val="auto"/>
        </w:rPr>
      </w:pPr>
      <w:r w:rsidRPr="004B7E1A">
        <w:rPr>
          <w:rFonts w:ascii="Times New Roman" w:hAnsi="Times New Roman" w:cs="Times New Roman"/>
          <w:color w:val="auto"/>
        </w:rPr>
        <w:t xml:space="preserve">к </w:t>
      </w:r>
      <w:r w:rsidR="008A58D2">
        <w:rPr>
          <w:rFonts w:ascii="Times New Roman" w:hAnsi="Times New Roman" w:cs="Times New Roman"/>
          <w:color w:val="auto"/>
        </w:rPr>
        <w:t>административ</w:t>
      </w:r>
      <w:r w:rsidRPr="004B7E1A">
        <w:rPr>
          <w:rFonts w:ascii="Times New Roman" w:hAnsi="Times New Roman" w:cs="Times New Roman"/>
          <w:color w:val="auto"/>
        </w:rPr>
        <w:t xml:space="preserve">ному регламенту </w:t>
      </w:r>
    </w:p>
    <w:p w:rsidR="00BD0F09" w:rsidRDefault="00CD077A" w:rsidP="00BD0F09">
      <w:pPr>
        <w:jc w:val="right"/>
        <w:rPr>
          <w:rFonts w:ascii="Times New Roman" w:hAnsi="Times New Roman" w:cs="Times New Roman"/>
          <w:color w:val="auto"/>
        </w:rPr>
      </w:pPr>
      <w:r w:rsidRPr="004B7E1A">
        <w:rPr>
          <w:rFonts w:ascii="Times New Roman" w:hAnsi="Times New Roman" w:cs="Times New Roman"/>
          <w:color w:val="auto"/>
        </w:rPr>
        <w:t xml:space="preserve">предоставления муниципальной услуги </w:t>
      </w:r>
    </w:p>
    <w:p w:rsidR="00BD0F09" w:rsidRDefault="00CD077A" w:rsidP="00BD0F09">
      <w:pPr>
        <w:jc w:val="right"/>
        <w:rPr>
          <w:rFonts w:ascii="Times New Roman" w:hAnsi="Times New Roman" w:cs="Times New Roman"/>
          <w:color w:val="auto"/>
        </w:rPr>
      </w:pPr>
      <w:r w:rsidRPr="004B7E1A">
        <w:rPr>
          <w:rFonts w:ascii="Times New Roman" w:hAnsi="Times New Roman" w:cs="Times New Roman"/>
          <w:color w:val="auto"/>
        </w:rPr>
        <w:t>«Выдача согласия на обмен жилыми помещениями,</w:t>
      </w:r>
    </w:p>
    <w:p w:rsidR="00BD0F09" w:rsidRDefault="00CD077A" w:rsidP="00BD0F09">
      <w:pPr>
        <w:jc w:val="right"/>
        <w:rPr>
          <w:rFonts w:ascii="Times New Roman" w:hAnsi="Times New Roman" w:cs="Times New Roman"/>
          <w:color w:val="auto"/>
        </w:rPr>
      </w:pPr>
      <w:r w:rsidRPr="004B7E1A">
        <w:rPr>
          <w:rFonts w:ascii="Times New Roman" w:hAnsi="Times New Roman" w:cs="Times New Roman"/>
          <w:color w:val="auto"/>
        </w:rPr>
        <w:t>предоставленными по договорам социального найма»,</w:t>
      </w:r>
    </w:p>
    <w:p w:rsidR="00BD0F09" w:rsidRDefault="00CD077A" w:rsidP="00BD0F09">
      <w:pPr>
        <w:jc w:val="right"/>
        <w:rPr>
          <w:rFonts w:ascii="Times New Roman" w:hAnsi="Times New Roman" w:cs="Times New Roman"/>
          <w:color w:val="auto"/>
        </w:rPr>
      </w:pPr>
      <w:r w:rsidRPr="004B7E1A">
        <w:rPr>
          <w:rFonts w:ascii="Times New Roman" w:hAnsi="Times New Roman" w:cs="Times New Roman"/>
          <w:color w:val="auto"/>
        </w:rPr>
        <w:t>утвержденного постановлением администрации</w:t>
      </w:r>
    </w:p>
    <w:p w:rsidR="00BD0F09" w:rsidRDefault="00CD077A" w:rsidP="00BD0F09">
      <w:pPr>
        <w:jc w:val="right"/>
        <w:rPr>
          <w:rFonts w:ascii="Times New Roman" w:hAnsi="Times New Roman" w:cs="Times New Roman"/>
          <w:color w:val="auto"/>
        </w:rPr>
      </w:pPr>
      <w:r w:rsidRPr="004B7E1A">
        <w:rPr>
          <w:rFonts w:ascii="Times New Roman" w:hAnsi="Times New Roman" w:cs="Times New Roman"/>
          <w:color w:val="auto"/>
        </w:rPr>
        <w:t>Петровск-Забайкальского муниципального округа</w:t>
      </w:r>
    </w:p>
    <w:p w:rsidR="00CD077A" w:rsidRPr="004B7E1A" w:rsidRDefault="00BD0F09" w:rsidP="00BD0F09">
      <w:pPr>
        <w:jc w:val="right"/>
        <w:rPr>
          <w:rFonts w:ascii="Times New Roman" w:hAnsi="Times New Roman" w:cs="Times New Roman"/>
          <w:color w:val="auto"/>
        </w:rPr>
      </w:pPr>
      <w:r>
        <w:rPr>
          <w:rFonts w:ascii="Times New Roman" w:hAnsi="Times New Roman" w:cs="Times New Roman"/>
          <w:color w:val="auto"/>
        </w:rPr>
        <w:t xml:space="preserve">от 19 </w:t>
      </w:r>
      <w:r w:rsidR="00CC1B0F">
        <w:rPr>
          <w:rFonts w:ascii="Times New Roman" w:hAnsi="Times New Roman" w:cs="Times New Roman"/>
          <w:color w:val="auto"/>
        </w:rPr>
        <w:t>мая</w:t>
      </w:r>
      <w:r w:rsidR="00A44079">
        <w:rPr>
          <w:rFonts w:ascii="Times New Roman" w:hAnsi="Times New Roman" w:cs="Times New Roman"/>
          <w:color w:val="auto"/>
        </w:rPr>
        <w:t xml:space="preserve"> </w:t>
      </w:r>
      <w:r w:rsidR="00A13B49" w:rsidRPr="004B7E1A">
        <w:rPr>
          <w:rFonts w:ascii="Times New Roman" w:hAnsi="Times New Roman" w:cs="Times New Roman"/>
          <w:color w:val="auto"/>
        </w:rPr>
        <w:t>2026</w:t>
      </w:r>
      <w:r w:rsidR="00A44079">
        <w:rPr>
          <w:rFonts w:ascii="Times New Roman" w:hAnsi="Times New Roman" w:cs="Times New Roman"/>
          <w:color w:val="auto"/>
        </w:rPr>
        <w:t xml:space="preserve"> года</w:t>
      </w:r>
      <w:r w:rsidR="00CD077A" w:rsidRPr="004B7E1A">
        <w:rPr>
          <w:rFonts w:ascii="Times New Roman" w:hAnsi="Times New Roman" w:cs="Times New Roman"/>
          <w:color w:val="auto"/>
        </w:rPr>
        <w:t xml:space="preserve"> №</w:t>
      </w:r>
      <w:r>
        <w:rPr>
          <w:rFonts w:ascii="Times New Roman" w:hAnsi="Times New Roman" w:cs="Times New Roman"/>
          <w:color w:val="auto"/>
        </w:rPr>
        <w:t xml:space="preserve"> 589</w:t>
      </w:r>
    </w:p>
    <w:p w:rsidR="00CD077A" w:rsidRPr="004B7E1A" w:rsidRDefault="00CD077A" w:rsidP="00BB297E">
      <w:pPr>
        <w:pStyle w:val="ConsPlusNonformat"/>
        <w:ind w:firstLine="709"/>
        <w:jc w:val="center"/>
        <w:rPr>
          <w:rFonts w:ascii="Times New Roman" w:hAnsi="Times New Roman" w:cs="Times New Roman"/>
          <w:sz w:val="24"/>
          <w:szCs w:val="24"/>
        </w:rPr>
      </w:pPr>
    </w:p>
    <w:p w:rsidR="00CD077A" w:rsidRPr="004B7E1A" w:rsidRDefault="00CD077A" w:rsidP="00BB297E">
      <w:pPr>
        <w:pStyle w:val="ConsPlusNonformat"/>
        <w:ind w:firstLine="709"/>
        <w:jc w:val="center"/>
        <w:rPr>
          <w:rFonts w:ascii="Times New Roman" w:hAnsi="Times New Roman" w:cs="Times New Roman"/>
          <w:sz w:val="24"/>
          <w:szCs w:val="24"/>
        </w:rPr>
      </w:pPr>
    </w:p>
    <w:p w:rsidR="000B3D1F" w:rsidRPr="004B7E1A" w:rsidRDefault="000B3D1F" w:rsidP="00BB297E">
      <w:pPr>
        <w:pStyle w:val="1"/>
        <w:spacing w:before="0" w:beforeAutospacing="0" w:after="0" w:afterAutospacing="0"/>
        <w:jc w:val="center"/>
        <w:rPr>
          <w:sz w:val="24"/>
          <w:szCs w:val="24"/>
        </w:rPr>
      </w:pPr>
      <w:r w:rsidRPr="004B7E1A">
        <w:rPr>
          <w:sz w:val="24"/>
          <w:szCs w:val="24"/>
        </w:rPr>
        <w:t>Согласие субъекта на обработку персональных данных</w:t>
      </w:r>
    </w:p>
    <w:p w:rsidR="000B3D1F" w:rsidRPr="004B7E1A" w:rsidRDefault="000B3D1F" w:rsidP="00BB297E">
      <w:pPr>
        <w:rPr>
          <w:rFonts w:ascii="Times New Roman" w:hAnsi="Times New Roman" w:cs="Times New Roman"/>
          <w:color w:val="auto"/>
        </w:rPr>
      </w:pP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Я, ____________________________________________________________________</w:t>
      </w:r>
    </w:p>
    <w:p w:rsidR="000B3D1F" w:rsidRPr="004B7E1A" w:rsidRDefault="000B3D1F" w:rsidP="00BB297E">
      <w:pPr>
        <w:jc w:val="center"/>
        <w:rPr>
          <w:rFonts w:ascii="Times New Roman" w:hAnsi="Times New Roman" w:cs="Times New Roman"/>
          <w:b/>
          <w:color w:val="auto"/>
          <w:sz w:val="20"/>
          <w:szCs w:val="20"/>
        </w:rPr>
      </w:pPr>
      <w:r w:rsidRPr="004B7E1A">
        <w:rPr>
          <w:rStyle w:val="af6"/>
          <w:rFonts w:ascii="Times New Roman" w:hAnsi="Times New Roman" w:cs="Times New Roman"/>
          <w:b w:val="0"/>
          <w:color w:val="auto"/>
          <w:sz w:val="20"/>
          <w:szCs w:val="20"/>
        </w:rPr>
        <w:t>фамилия, имя, отчество</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__________________________________________ (далее – субъект персональных данных)</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проживающий(ая) по адресу ____________________________________________________</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____________________________________________________________________________</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основной документ, удостоверяющий личность (паспорт) ___________________________</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____________________________________________________________________________</w:t>
      </w:r>
    </w:p>
    <w:p w:rsidR="000B3D1F" w:rsidRPr="004B7E1A" w:rsidRDefault="000B3D1F" w:rsidP="00BB297E">
      <w:pPr>
        <w:jc w:val="center"/>
        <w:rPr>
          <w:rFonts w:ascii="Times New Roman" w:hAnsi="Times New Roman" w:cs="Times New Roman"/>
          <w:b/>
          <w:color w:val="auto"/>
          <w:sz w:val="22"/>
          <w:szCs w:val="22"/>
        </w:rPr>
      </w:pPr>
      <w:r w:rsidRPr="004B7E1A">
        <w:rPr>
          <w:rStyle w:val="af6"/>
          <w:rFonts w:ascii="Times New Roman" w:hAnsi="Times New Roman" w:cs="Times New Roman"/>
          <w:b w:val="0"/>
          <w:color w:val="auto"/>
          <w:sz w:val="22"/>
          <w:szCs w:val="22"/>
        </w:rPr>
        <w:t>серия, номер, дата выдачи документа, наименование выдавшего органа</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в лице моего представителя (если есть) __________________________________________</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____________________________________________________________________________</w:t>
      </w:r>
    </w:p>
    <w:p w:rsidR="000B3D1F" w:rsidRPr="004B7E1A" w:rsidRDefault="000B3D1F" w:rsidP="00BB297E">
      <w:pPr>
        <w:jc w:val="center"/>
        <w:rPr>
          <w:rFonts w:ascii="Times New Roman" w:hAnsi="Times New Roman" w:cs="Times New Roman"/>
          <w:b/>
          <w:color w:val="auto"/>
          <w:sz w:val="20"/>
          <w:szCs w:val="20"/>
        </w:rPr>
      </w:pPr>
      <w:r w:rsidRPr="004B7E1A">
        <w:rPr>
          <w:rStyle w:val="af6"/>
          <w:rFonts w:ascii="Times New Roman" w:hAnsi="Times New Roman" w:cs="Times New Roman"/>
          <w:b w:val="0"/>
          <w:color w:val="auto"/>
          <w:sz w:val="20"/>
          <w:szCs w:val="20"/>
        </w:rPr>
        <w:t>фамилия, имя, отчество</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проживающего(ей) по адресу __________________________________________________</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___________________________________________________________________________</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основной документ, удостоверяющий личность (паспорт) __________________________</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____________________________________________________________________________</w:t>
      </w:r>
    </w:p>
    <w:p w:rsidR="000B3D1F" w:rsidRPr="004B7E1A" w:rsidRDefault="000B3D1F" w:rsidP="00BB297E">
      <w:pPr>
        <w:jc w:val="center"/>
        <w:rPr>
          <w:rFonts w:ascii="Times New Roman" w:hAnsi="Times New Roman" w:cs="Times New Roman"/>
          <w:b/>
          <w:color w:val="auto"/>
          <w:sz w:val="20"/>
          <w:szCs w:val="20"/>
        </w:rPr>
      </w:pPr>
      <w:r w:rsidRPr="004B7E1A">
        <w:rPr>
          <w:rStyle w:val="af6"/>
          <w:rFonts w:ascii="Times New Roman" w:hAnsi="Times New Roman" w:cs="Times New Roman"/>
          <w:b w:val="0"/>
          <w:color w:val="auto"/>
          <w:sz w:val="20"/>
          <w:szCs w:val="20"/>
        </w:rPr>
        <w:t>серия, номер, дата выдачи документа, наименование выдавшего органа</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действующего (ей) на основании ________________________________________________</w:t>
      </w:r>
    </w:p>
    <w:p w:rsidR="000B3D1F" w:rsidRPr="004B7E1A" w:rsidRDefault="000B3D1F" w:rsidP="00BB297E">
      <w:pPr>
        <w:ind w:left="2880"/>
        <w:rPr>
          <w:rFonts w:ascii="Times New Roman" w:hAnsi="Times New Roman" w:cs="Times New Roman"/>
          <w:b/>
          <w:color w:val="auto"/>
          <w:sz w:val="20"/>
          <w:szCs w:val="20"/>
        </w:rPr>
      </w:pPr>
      <w:r w:rsidRPr="004B7E1A">
        <w:rPr>
          <w:rStyle w:val="af6"/>
          <w:rFonts w:ascii="Times New Roman" w:hAnsi="Times New Roman" w:cs="Times New Roman"/>
          <w:b w:val="0"/>
          <w:color w:val="auto"/>
          <w:sz w:val="20"/>
          <w:szCs w:val="20"/>
        </w:rPr>
        <w:t xml:space="preserve">наименование документа, подтверждающего полномочия </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____________________________________________________________________________</w:t>
      </w:r>
    </w:p>
    <w:p w:rsidR="000B3D1F" w:rsidRPr="004B7E1A" w:rsidRDefault="000B3D1F" w:rsidP="00BB297E">
      <w:pPr>
        <w:jc w:val="center"/>
        <w:rPr>
          <w:rFonts w:ascii="Times New Roman" w:hAnsi="Times New Roman" w:cs="Times New Roman"/>
          <w:color w:val="auto"/>
        </w:rPr>
      </w:pPr>
      <w:r w:rsidRPr="004B7E1A">
        <w:rPr>
          <w:rStyle w:val="af6"/>
          <w:rFonts w:ascii="Times New Roman" w:hAnsi="Times New Roman" w:cs="Times New Roman"/>
          <w:b w:val="0"/>
          <w:color w:val="auto"/>
          <w:sz w:val="20"/>
          <w:szCs w:val="20"/>
        </w:rPr>
        <w:t>представителя и его реквизиты</w:t>
      </w:r>
    </w:p>
    <w:p w:rsidR="000B3D1F" w:rsidRPr="004B7E1A" w:rsidRDefault="000B3D1F" w:rsidP="00BB297E">
      <w:pPr>
        <w:jc w:val="both"/>
        <w:rPr>
          <w:rFonts w:ascii="Times New Roman" w:hAnsi="Times New Roman" w:cs="Times New Roman"/>
          <w:color w:val="auto"/>
        </w:rPr>
      </w:pPr>
      <w:r w:rsidRPr="004B7E1A">
        <w:rPr>
          <w:rFonts w:ascii="Times New Roman" w:hAnsi="Times New Roman" w:cs="Times New Roman"/>
          <w:color w:val="auto"/>
        </w:rPr>
        <w:t xml:space="preserve">на основании </w:t>
      </w:r>
      <w:r w:rsidRPr="004B7E1A">
        <w:rPr>
          <w:rStyle w:val="af7"/>
          <w:rFonts w:ascii="Times New Roman" w:hAnsi="Times New Roman" w:cs="Times New Roman"/>
          <w:color w:val="auto"/>
        </w:rPr>
        <w:t>статьи 9</w:t>
      </w:r>
      <w:r w:rsidRPr="004B7E1A">
        <w:rPr>
          <w:rFonts w:ascii="Times New Roman" w:hAnsi="Times New Roman" w:cs="Times New Roman"/>
          <w:color w:val="auto"/>
        </w:rPr>
        <w:t xml:space="preserve"> Федерального закона от 27 июля 2006 года № 152-ФЗ «О персональных данных», в целях получения согласия на обмен жилыми помещениями, предоставленными по договорам социального найма, даю свое согласие администрации Петровск-Забайкальского муниципального округа, расположенной по адресу: Забайкальский край, г. Петровск-Забайкальский, пл. Ленина, д. 1 (далее – оператор),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следующих персональных данных: фамилия, имя, отчество, дата рождения, адрес места жительства, данные документа, удостоверяющего личность, телефон, адрес электронной почты (последний – при наличии), данные, содержащиеся в </w:t>
      </w:r>
      <w:r w:rsidRPr="004B7E1A">
        <w:rPr>
          <w:rFonts w:ascii="Times New Roman" w:eastAsia="Times New Roman" w:hAnsi="Times New Roman" w:cs="Times New Roman"/>
          <w:color w:val="auto"/>
        </w:rPr>
        <w:t xml:space="preserve">документах, подтверждающих основания для </w:t>
      </w:r>
      <w:r w:rsidRPr="004B7E1A">
        <w:rPr>
          <w:rFonts w:ascii="Times New Roman" w:hAnsi="Times New Roman" w:cs="Times New Roman"/>
          <w:color w:val="auto"/>
        </w:rPr>
        <w:t>получения согласия на обмен жилыми помещениями, предоставленными по договорам социального найма.</w:t>
      </w:r>
    </w:p>
    <w:p w:rsidR="000B3D1F" w:rsidRPr="004B7E1A" w:rsidRDefault="000B3D1F" w:rsidP="00BB297E">
      <w:pPr>
        <w:ind w:firstLine="709"/>
        <w:jc w:val="both"/>
        <w:rPr>
          <w:rFonts w:ascii="Times New Roman" w:hAnsi="Times New Roman" w:cs="Times New Roman"/>
          <w:color w:val="auto"/>
        </w:rPr>
      </w:pPr>
      <w:r w:rsidRPr="004B7E1A">
        <w:rPr>
          <w:rFonts w:ascii="Times New Roman" w:hAnsi="Times New Roman" w:cs="Times New Roman"/>
          <w:color w:val="auto"/>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B3D1F" w:rsidRPr="004B7E1A" w:rsidRDefault="000B3D1F" w:rsidP="00BB297E">
      <w:pPr>
        <w:ind w:firstLine="709"/>
        <w:jc w:val="both"/>
        <w:rPr>
          <w:rFonts w:ascii="Times New Roman" w:hAnsi="Times New Roman" w:cs="Times New Roman"/>
          <w:color w:val="auto"/>
        </w:rPr>
      </w:pPr>
      <w:r w:rsidRPr="004B7E1A">
        <w:rPr>
          <w:rFonts w:ascii="Times New Roman" w:hAnsi="Times New Roman" w:cs="Times New Roman"/>
          <w:color w:val="auto"/>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0B3D1F" w:rsidRPr="004B7E1A" w:rsidRDefault="000B3D1F" w:rsidP="00BB297E">
      <w:pPr>
        <w:ind w:firstLine="709"/>
        <w:jc w:val="both"/>
        <w:rPr>
          <w:rFonts w:ascii="Times New Roman" w:hAnsi="Times New Roman" w:cs="Times New Roman"/>
          <w:color w:val="auto"/>
        </w:rPr>
      </w:pPr>
      <w:r w:rsidRPr="004B7E1A">
        <w:rPr>
          <w:rFonts w:ascii="Times New Roman" w:hAnsi="Times New Roman" w:cs="Times New Roman"/>
          <w:color w:val="auto"/>
        </w:rPr>
        <w:t xml:space="preserve">В случае отзыва субъектом персональных данных согласия на обработку своих персональных данных оператор обязан прекратить их обработку и в случае, если сохранение персональных данных более не требуется для целей обработки персональных </w:t>
      </w:r>
      <w:r w:rsidRPr="004B7E1A">
        <w:rPr>
          <w:rFonts w:ascii="Times New Roman" w:hAnsi="Times New Roman" w:cs="Times New Roman"/>
          <w:color w:val="auto"/>
        </w:rPr>
        <w:lastRenderedPageBreak/>
        <w:t>данных, уничтожить персональные данные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 обеспечивает уничтожение персональных данных в срок не более чем шесть месяцев.</w:t>
      </w:r>
    </w:p>
    <w:p w:rsidR="000B3D1F" w:rsidRPr="004B7E1A" w:rsidRDefault="000B3D1F" w:rsidP="00BB297E">
      <w:pPr>
        <w:jc w:val="both"/>
        <w:rPr>
          <w:rFonts w:ascii="Times New Roman" w:hAnsi="Times New Roman" w:cs="Times New Roman"/>
          <w:color w:val="auto"/>
        </w:rPr>
      </w:pPr>
    </w:p>
    <w:p w:rsidR="000B3D1F" w:rsidRPr="004B7E1A" w:rsidRDefault="000B3D1F" w:rsidP="00BB297E">
      <w:pPr>
        <w:rPr>
          <w:rFonts w:ascii="Times New Roman" w:hAnsi="Times New Roman" w:cs="Times New Roman"/>
          <w:color w:val="auto"/>
        </w:rPr>
      </w:pP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______________________________</w:t>
      </w:r>
    </w:p>
    <w:p w:rsidR="000B3D1F" w:rsidRPr="004B7E1A" w:rsidRDefault="000B3D1F" w:rsidP="00BB297E">
      <w:pPr>
        <w:rPr>
          <w:rFonts w:ascii="Times New Roman" w:hAnsi="Times New Roman" w:cs="Times New Roman"/>
          <w:b/>
          <w:color w:val="auto"/>
          <w:sz w:val="20"/>
          <w:szCs w:val="20"/>
        </w:rPr>
      </w:pPr>
      <w:r w:rsidRPr="004B7E1A">
        <w:rPr>
          <w:rStyle w:val="af6"/>
          <w:rFonts w:ascii="Times New Roman" w:hAnsi="Times New Roman" w:cs="Times New Roman"/>
          <w:b w:val="0"/>
          <w:color w:val="auto"/>
          <w:sz w:val="20"/>
          <w:szCs w:val="20"/>
        </w:rPr>
        <w:t>подпись субъекта персональных данных</w:t>
      </w:r>
    </w:p>
    <w:p w:rsidR="000B3D1F" w:rsidRPr="004B7E1A" w:rsidRDefault="000B3D1F" w:rsidP="00BB297E">
      <w:pPr>
        <w:rPr>
          <w:rFonts w:ascii="Times New Roman" w:hAnsi="Times New Roman" w:cs="Times New Roman"/>
          <w:color w:val="auto"/>
        </w:rPr>
      </w:pP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t>___________________________</w:t>
      </w:r>
    </w:p>
    <w:p w:rsidR="000B3D1F" w:rsidRPr="004B7E1A" w:rsidRDefault="000B3D1F" w:rsidP="00BB297E">
      <w:pPr>
        <w:ind w:left="1440"/>
        <w:rPr>
          <w:rFonts w:ascii="Times New Roman" w:hAnsi="Times New Roman" w:cs="Times New Roman"/>
          <w:b/>
          <w:color w:val="auto"/>
          <w:sz w:val="20"/>
          <w:szCs w:val="20"/>
        </w:rPr>
      </w:pPr>
      <w:r w:rsidRPr="004B7E1A">
        <w:rPr>
          <w:rStyle w:val="af6"/>
          <w:rFonts w:ascii="Times New Roman" w:hAnsi="Times New Roman" w:cs="Times New Roman"/>
          <w:b w:val="0"/>
          <w:color w:val="auto"/>
          <w:sz w:val="20"/>
          <w:szCs w:val="20"/>
        </w:rPr>
        <w:t>дата</w:t>
      </w:r>
    </w:p>
    <w:p w:rsidR="000B3D1F" w:rsidRPr="004B7E1A" w:rsidRDefault="000B3D1F" w:rsidP="00BB297E">
      <w:pPr>
        <w:rPr>
          <w:rFonts w:ascii="Times New Roman" w:hAnsi="Times New Roman" w:cs="Times New Roman"/>
          <w:color w:val="auto"/>
        </w:rPr>
      </w:pPr>
      <w:r w:rsidRPr="004B7E1A">
        <w:rPr>
          <w:rFonts w:ascii="Times New Roman" w:hAnsi="Times New Roman" w:cs="Times New Roman"/>
          <w:color w:val="auto"/>
        </w:rPr>
        <w:br w:type="page"/>
      </w:r>
    </w:p>
    <w:p w:rsidR="001068E3" w:rsidRPr="004B7E1A" w:rsidRDefault="00AF4CB4" w:rsidP="00BD0F09">
      <w:pPr>
        <w:suppressAutoHyphens/>
        <w:ind w:left="4536" w:right="-149"/>
        <w:jc w:val="right"/>
        <w:rPr>
          <w:rFonts w:ascii="Times New Roman" w:hAnsi="Times New Roman" w:cs="Times New Roman"/>
          <w:color w:val="auto"/>
        </w:rPr>
      </w:pPr>
      <w:r w:rsidRPr="004B7E1A">
        <w:rPr>
          <w:rFonts w:ascii="Times New Roman" w:hAnsi="Times New Roman" w:cs="Times New Roman"/>
          <w:color w:val="auto"/>
        </w:rPr>
        <w:lastRenderedPageBreak/>
        <w:t>Приложение №</w:t>
      </w:r>
      <w:r w:rsidR="00C33897" w:rsidRPr="004B7E1A">
        <w:rPr>
          <w:rFonts w:ascii="Times New Roman" w:hAnsi="Times New Roman" w:cs="Times New Roman"/>
          <w:color w:val="auto"/>
        </w:rPr>
        <w:t xml:space="preserve"> </w:t>
      </w:r>
      <w:r w:rsidR="00D86D71">
        <w:rPr>
          <w:rFonts w:ascii="Times New Roman" w:hAnsi="Times New Roman" w:cs="Times New Roman"/>
          <w:color w:val="auto"/>
        </w:rPr>
        <w:t xml:space="preserve">4 </w:t>
      </w:r>
      <w:r w:rsidR="001068E3" w:rsidRPr="004B7E1A">
        <w:rPr>
          <w:rFonts w:ascii="Times New Roman" w:hAnsi="Times New Roman" w:cs="Times New Roman"/>
          <w:color w:val="auto"/>
        </w:rPr>
        <w:t xml:space="preserve">к </w:t>
      </w:r>
      <w:r w:rsidR="008A58D2">
        <w:rPr>
          <w:rFonts w:ascii="Times New Roman" w:hAnsi="Times New Roman" w:cs="Times New Roman"/>
          <w:color w:val="auto"/>
        </w:rPr>
        <w:t>административ</w:t>
      </w:r>
      <w:r w:rsidR="001068E3" w:rsidRPr="004B7E1A">
        <w:rPr>
          <w:rFonts w:ascii="Times New Roman" w:hAnsi="Times New Roman" w:cs="Times New Roman"/>
          <w:color w:val="auto"/>
        </w:rPr>
        <w:t>ному регламенту предоставления муниципальной услуги «Выдача согласия на обмен жилыми помещениями</w:t>
      </w:r>
      <w:r w:rsidRPr="004B7E1A">
        <w:rPr>
          <w:rFonts w:ascii="Times New Roman" w:hAnsi="Times New Roman" w:cs="Times New Roman"/>
          <w:color w:val="auto"/>
        </w:rPr>
        <w:t>, предоставленными по договорам социального найма</w:t>
      </w:r>
      <w:r w:rsidR="001068E3" w:rsidRPr="004B7E1A">
        <w:rPr>
          <w:rFonts w:ascii="Times New Roman" w:hAnsi="Times New Roman" w:cs="Times New Roman"/>
          <w:color w:val="auto"/>
        </w:rPr>
        <w:t>»,</w:t>
      </w:r>
      <w:r w:rsidR="00B82A90" w:rsidRPr="004B7E1A">
        <w:rPr>
          <w:rFonts w:ascii="Times New Roman" w:hAnsi="Times New Roman" w:cs="Times New Roman"/>
          <w:color w:val="auto"/>
        </w:rPr>
        <w:t xml:space="preserve"> </w:t>
      </w:r>
      <w:r w:rsidR="001068E3" w:rsidRPr="004B7E1A">
        <w:rPr>
          <w:rFonts w:ascii="Times New Roman" w:hAnsi="Times New Roman" w:cs="Times New Roman"/>
          <w:color w:val="auto"/>
        </w:rPr>
        <w:t xml:space="preserve">утвержденного постановлением </w:t>
      </w:r>
      <w:r w:rsidR="00D011EB" w:rsidRPr="004B7E1A">
        <w:rPr>
          <w:rFonts w:ascii="Times New Roman" w:hAnsi="Times New Roman" w:cs="Times New Roman"/>
          <w:color w:val="auto"/>
        </w:rPr>
        <w:t>администр</w:t>
      </w:r>
      <w:r w:rsidR="001068E3" w:rsidRPr="004B7E1A">
        <w:rPr>
          <w:rFonts w:ascii="Times New Roman" w:hAnsi="Times New Roman" w:cs="Times New Roman"/>
          <w:color w:val="auto"/>
        </w:rPr>
        <w:t>ации</w:t>
      </w:r>
      <w:r w:rsidR="00B82A90" w:rsidRPr="004B7E1A">
        <w:rPr>
          <w:rFonts w:ascii="Times New Roman" w:hAnsi="Times New Roman" w:cs="Times New Roman"/>
          <w:color w:val="auto"/>
        </w:rPr>
        <w:t xml:space="preserve"> </w:t>
      </w:r>
      <w:r w:rsidR="001068E3" w:rsidRPr="004B7E1A">
        <w:rPr>
          <w:rFonts w:ascii="Times New Roman" w:hAnsi="Times New Roman" w:cs="Times New Roman"/>
          <w:color w:val="auto"/>
        </w:rPr>
        <w:t>Петровск-Забайкальского муниципального округа</w:t>
      </w:r>
    </w:p>
    <w:p w:rsidR="001068E3" w:rsidRPr="004B7E1A" w:rsidRDefault="00BD0F09" w:rsidP="00BD0F09">
      <w:pPr>
        <w:suppressAutoHyphens/>
        <w:ind w:left="4536" w:right="-149"/>
        <w:jc w:val="right"/>
        <w:rPr>
          <w:rFonts w:ascii="Times New Roman" w:hAnsi="Times New Roman" w:cs="Times New Roman"/>
          <w:color w:val="auto"/>
        </w:rPr>
      </w:pPr>
      <w:r>
        <w:rPr>
          <w:rFonts w:ascii="Times New Roman" w:hAnsi="Times New Roman" w:cs="Times New Roman"/>
          <w:color w:val="auto"/>
        </w:rPr>
        <w:t xml:space="preserve">19 </w:t>
      </w:r>
      <w:r w:rsidR="00D86D71">
        <w:rPr>
          <w:rFonts w:ascii="Times New Roman" w:hAnsi="Times New Roman" w:cs="Times New Roman"/>
          <w:color w:val="auto"/>
        </w:rPr>
        <w:t>мая</w:t>
      </w:r>
      <w:r w:rsidR="00A44079">
        <w:rPr>
          <w:rFonts w:ascii="Times New Roman" w:hAnsi="Times New Roman" w:cs="Times New Roman"/>
          <w:color w:val="auto"/>
        </w:rPr>
        <w:t xml:space="preserve"> </w:t>
      </w:r>
      <w:r w:rsidR="00A13B49" w:rsidRPr="004B7E1A">
        <w:rPr>
          <w:rFonts w:ascii="Times New Roman" w:hAnsi="Times New Roman" w:cs="Times New Roman"/>
          <w:color w:val="auto"/>
        </w:rPr>
        <w:t>2026</w:t>
      </w:r>
      <w:r w:rsidR="00A44079">
        <w:rPr>
          <w:rFonts w:ascii="Times New Roman" w:hAnsi="Times New Roman" w:cs="Times New Roman"/>
          <w:color w:val="auto"/>
        </w:rPr>
        <w:t xml:space="preserve"> </w:t>
      </w:r>
      <w:r w:rsidR="001068E3" w:rsidRPr="004B7E1A">
        <w:rPr>
          <w:rFonts w:ascii="Times New Roman" w:hAnsi="Times New Roman" w:cs="Times New Roman"/>
          <w:color w:val="auto"/>
        </w:rPr>
        <w:t>г</w:t>
      </w:r>
      <w:r w:rsidR="00A44079">
        <w:rPr>
          <w:rFonts w:ascii="Times New Roman" w:hAnsi="Times New Roman" w:cs="Times New Roman"/>
          <w:color w:val="auto"/>
        </w:rPr>
        <w:t>ода</w:t>
      </w:r>
      <w:r w:rsidR="001068E3" w:rsidRPr="004B7E1A">
        <w:rPr>
          <w:rFonts w:ascii="Times New Roman" w:hAnsi="Times New Roman" w:cs="Times New Roman"/>
          <w:color w:val="auto"/>
        </w:rPr>
        <w:t xml:space="preserve"> №</w:t>
      </w:r>
      <w:r>
        <w:rPr>
          <w:rFonts w:ascii="Times New Roman" w:hAnsi="Times New Roman" w:cs="Times New Roman"/>
          <w:color w:val="auto"/>
        </w:rPr>
        <w:t xml:space="preserve"> 589</w:t>
      </w:r>
    </w:p>
    <w:p w:rsidR="001068E3" w:rsidRPr="004B7E1A" w:rsidRDefault="001068E3" w:rsidP="00BD0F09">
      <w:pPr>
        <w:pStyle w:val="ConsPlusNormal"/>
        <w:ind w:firstLine="709"/>
        <w:jc w:val="right"/>
        <w:outlineLvl w:val="1"/>
        <w:rPr>
          <w:rFonts w:ascii="Times New Roman" w:hAnsi="Times New Roman" w:cs="Times New Roman"/>
          <w:sz w:val="24"/>
          <w:szCs w:val="24"/>
        </w:rPr>
      </w:pPr>
    </w:p>
    <w:p w:rsidR="001068E3" w:rsidRDefault="001068E3" w:rsidP="00BB297E">
      <w:pPr>
        <w:pStyle w:val="ConsPlusNormal"/>
        <w:ind w:firstLine="709"/>
        <w:jc w:val="both"/>
        <w:outlineLvl w:val="1"/>
        <w:rPr>
          <w:rFonts w:ascii="Times New Roman" w:hAnsi="Times New Roman" w:cs="Times New Roman"/>
          <w:sz w:val="24"/>
          <w:szCs w:val="24"/>
        </w:rPr>
      </w:pPr>
    </w:p>
    <w:p w:rsidR="002C4A28" w:rsidRPr="004B7E1A" w:rsidRDefault="002C4A28" w:rsidP="002C4A28">
      <w:pPr>
        <w:pStyle w:val="ConsPlusNormal"/>
        <w:jc w:val="right"/>
        <w:outlineLvl w:val="1"/>
        <w:rPr>
          <w:rFonts w:ascii="Times New Roman" w:hAnsi="Times New Roman" w:cs="Times New Roman"/>
          <w:sz w:val="24"/>
          <w:szCs w:val="24"/>
        </w:rPr>
      </w:pPr>
    </w:p>
    <w:p w:rsidR="002C4A28" w:rsidRPr="004B7E1A" w:rsidRDefault="002C4A28" w:rsidP="002C4A28">
      <w:pPr>
        <w:pStyle w:val="ConsPlusNormal"/>
        <w:ind w:left="4820"/>
        <w:jc w:val="right"/>
        <w:outlineLvl w:val="1"/>
        <w:rPr>
          <w:rFonts w:ascii="Times New Roman" w:hAnsi="Times New Roman" w:cs="Times New Roman"/>
          <w:sz w:val="24"/>
          <w:szCs w:val="24"/>
        </w:rPr>
      </w:pPr>
    </w:p>
    <w:p w:rsidR="002C4A28" w:rsidRPr="004B7E1A" w:rsidRDefault="002C4A28" w:rsidP="002C4A28">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Кому: ___________________________</w:t>
      </w:r>
      <w:r>
        <w:rPr>
          <w:rFonts w:ascii="Times New Roman" w:hAnsi="Times New Roman" w:cs="Times New Roman"/>
          <w:sz w:val="24"/>
          <w:szCs w:val="24"/>
        </w:rPr>
        <w:t>_______</w:t>
      </w:r>
    </w:p>
    <w:p w:rsidR="002C4A28" w:rsidRPr="004B7E1A" w:rsidRDefault="002C4A28" w:rsidP="002C4A28">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_________________________________</w:t>
      </w:r>
      <w:r>
        <w:rPr>
          <w:rFonts w:ascii="Times New Roman" w:hAnsi="Times New Roman" w:cs="Times New Roman"/>
          <w:sz w:val="24"/>
          <w:szCs w:val="24"/>
        </w:rPr>
        <w:t>_______</w:t>
      </w:r>
    </w:p>
    <w:p w:rsidR="002C4A28" w:rsidRPr="004B7E1A" w:rsidRDefault="002C4A28" w:rsidP="002C4A28">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Представитель: __________________</w:t>
      </w:r>
      <w:r>
        <w:rPr>
          <w:rFonts w:ascii="Times New Roman" w:hAnsi="Times New Roman" w:cs="Times New Roman"/>
          <w:sz w:val="24"/>
          <w:szCs w:val="24"/>
        </w:rPr>
        <w:t>_______</w:t>
      </w:r>
      <w:r w:rsidRPr="004B7E1A">
        <w:rPr>
          <w:rFonts w:ascii="Times New Roman" w:hAnsi="Times New Roman" w:cs="Times New Roman"/>
          <w:sz w:val="24"/>
          <w:szCs w:val="24"/>
        </w:rPr>
        <w:t>_</w:t>
      </w:r>
    </w:p>
    <w:p w:rsidR="002C4A28" w:rsidRPr="004B7E1A" w:rsidRDefault="002C4A28" w:rsidP="002C4A28">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Контактные данные заявителя</w:t>
      </w:r>
      <w:r>
        <w:rPr>
          <w:rFonts w:ascii="Times New Roman" w:hAnsi="Times New Roman" w:cs="Times New Roman"/>
          <w:sz w:val="24"/>
          <w:szCs w:val="24"/>
        </w:rPr>
        <w:t xml:space="preserve"> (представителя)</w:t>
      </w:r>
    </w:p>
    <w:p w:rsidR="002C4A28" w:rsidRDefault="002C4A28" w:rsidP="002C4A28">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Адрес:</w:t>
      </w:r>
      <w:r>
        <w:rPr>
          <w:rFonts w:ascii="Times New Roman" w:hAnsi="Times New Roman" w:cs="Times New Roman"/>
          <w:sz w:val="24"/>
          <w:szCs w:val="24"/>
        </w:rPr>
        <w:t xml:space="preserve"> </w:t>
      </w:r>
      <w:r w:rsidRPr="004B7E1A">
        <w:rPr>
          <w:rFonts w:ascii="Times New Roman" w:hAnsi="Times New Roman" w:cs="Times New Roman"/>
          <w:sz w:val="24"/>
          <w:szCs w:val="24"/>
        </w:rPr>
        <w:t>__________________________</w:t>
      </w:r>
      <w:r>
        <w:rPr>
          <w:rFonts w:ascii="Times New Roman" w:hAnsi="Times New Roman" w:cs="Times New Roman"/>
          <w:sz w:val="24"/>
          <w:szCs w:val="24"/>
        </w:rPr>
        <w:t>_______</w:t>
      </w:r>
    </w:p>
    <w:p w:rsidR="002C4A28" w:rsidRPr="004B7E1A" w:rsidRDefault="002C4A28" w:rsidP="002C4A28">
      <w:pPr>
        <w:pStyle w:val="ConsPlusNormal"/>
        <w:ind w:left="4536"/>
        <w:jc w:val="both"/>
        <w:outlineLvl w:val="1"/>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2C4A28" w:rsidRPr="004B7E1A" w:rsidRDefault="002C4A28" w:rsidP="002C4A28">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Тел</w:t>
      </w:r>
      <w:r>
        <w:rPr>
          <w:rFonts w:ascii="Times New Roman" w:hAnsi="Times New Roman" w:cs="Times New Roman"/>
          <w:sz w:val="24"/>
          <w:szCs w:val="24"/>
        </w:rPr>
        <w:t>ефон</w:t>
      </w:r>
      <w:r w:rsidRPr="004B7E1A">
        <w:rPr>
          <w:rFonts w:ascii="Times New Roman" w:hAnsi="Times New Roman" w:cs="Times New Roman"/>
          <w:sz w:val="24"/>
          <w:szCs w:val="24"/>
        </w:rPr>
        <w:t xml:space="preserve"> _____________________________</w:t>
      </w:r>
      <w:r>
        <w:rPr>
          <w:rFonts w:ascii="Times New Roman" w:hAnsi="Times New Roman" w:cs="Times New Roman"/>
          <w:sz w:val="24"/>
          <w:szCs w:val="24"/>
        </w:rPr>
        <w:t>___</w:t>
      </w:r>
    </w:p>
    <w:p w:rsidR="002C4A28" w:rsidRPr="004B7E1A" w:rsidRDefault="002C4A28" w:rsidP="002C4A28">
      <w:pPr>
        <w:pStyle w:val="ConsPlusNormal"/>
        <w:ind w:left="4536"/>
        <w:jc w:val="both"/>
        <w:outlineLvl w:val="1"/>
        <w:rPr>
          <w:rFonts w:ascii="Times New Roman" w:hAnsi="Times New Roman" w:cs="Times New Roman"/>
          <w:sz w:val="24"/>
          <w:szCs w:val="24"/>
        </w:rPr>
      </w:pPr>
      <w:r w:rsidRPr="004B7E1A">
        <w:rPr>
          <w:rFonts w:ascii="Times New Roman" w:hAnsi="Times New Roman" w:cs="Times New Roman"/>
          <w:sz w:val="24"/>
          <w:szCs w:val="24"/>
        </w:rPr>
        <w:t>Эл</w:t>
      </w:r>
      <w:r>
        <w:rPr>
          <w:rFonts w:ascii="Times New Roman" w:hAnsi="Times New Roman" w:cs="Times New Roman"/>
          <w:sz w:val="24"/>
          <w:szCs w:val="24"/>
        </w:rPr>
        <w:t>ектронная</w:t>
      </w:r>
      <w:r w:rsidRPr="004B7E1A">
        <w:rPr>
          <w:rFonts w:ascii="Times New Roman" w:hAnsi="Times New Roman" w:cs="Times New Roman"/>
          <w:sz w:val="24"/>
          <w:szCs w:val="24"/>
        </w:rPr>
        <w:t xml:space="preserve"> </w:t>
      </w:r>
      <w:r>
        <w:rPr>
          <w:rFonts w:ascii="Times New Roman" w:hAnsi="Times New Roman" w:cs="Times New Roman"/>
          <w:sz w:val="24"/>
          <w:szCs w:val="24"/>
        </w:rPr>
        <w:t>почта: ______________________</w:t>
      </w:r>
    </w:p>
    <w:p w:rsidR="002C4A28" w:rsidRPr="004B7E1A" w:rsidRDefault="002C4A28" w:rsidP="002C4A28">
      <w:pPr>
        <w:pStyle w:val="ConsPlusNormal"/>
        <w:jc w:val="right"/>
        <w:outlineLvl w:val="1"/>
        <w:rPr>
          <w:rFonts w:ascii="Times New Roman" w:hAnsi="Times New Roman" w:cs="Times New Roman"/>
          <w:sz w:val="24"/>
          <w:szCs w:val="24"/>
        </w:rPr>
      </w:pPr>
    </w:p>
    <w:p w:rsidR="002C4A28" w:rsidRPr="004B7E1A" w:rsidRDefault="002C4A28" w:rsidP="002C4A28">
      <w:pPr>
        <w:pStyle w:val="ConsPlusNormal"/>
        <w:jc w:val="right"/>
        <w:outlineLvl w:val="1"/>
        <w:rPr>
          <w:rFonts w:ascii="Times New Roman" w:hAnsi="Times New Roman" w:cs="Times New Roman"/>
          <w:sz w:val="24"/>
          <w:szCs w:val="24"/>
        </w:rPr>
      </w:pPr>
    </w:p>
    <w:p w:rsidR="002C4A28" w:rsidRPr="004B7E1A" w:rsidRDefault="002C4A28" w:rsidP="002C4A28">
      <w:pPr>
        <w:pStyle w:val="ConsPlusNormal"/>
        <w:jc w:val="center"/>
        <w:outlineLvl w:val="1"/>
        <w:rPr>
          <w:rFonts w:ascii="Times New Roman" w:hAnsi="Times New Roman" w:cs="Times New Roman"/>
          <w:b/>
          <w:sz w:val="24"/>
          <w:szCs w:val="24"/>
        </w:rPr>
      </w:pPr>
      <w:r w:rsidRPr="004B7E1A">
        <w:rPr>
          <w:rFonts w:ascii="Times New Roman" w:hAnsi="Times New Roman" w:cs="Times New Roman"/>
          <w:b/>
          <w:sz w:val="24"/>
          <w:szCs w:val="24"/>
        </w:rPr>
        <w:t>РЕШЕНИЕ</w:t>
      </w:r>
    </w:p>
    <w:p w:rsidR="002C4A28" w:rsidRPr="004B7E1A" w:rsidRDefault="002C4A28" w:rsidP="002C4A28">
      <w:pPr>
        <w:widowControl w:val="0"/>
        <w:jc w:val="center"/>
        <w:rPr>
          <w:rFonts w:ascii="Times New Roman" w:eastAsia="Times New Roman" w:hAnsi="Times New Roman" w:cs="Times New Roman"/>
          <w:color w:val="auto"/>
        </w:rPr>
      </w:pPr>
      <w:r w:rsidRPr="004B7E1A">
        <w:rPr>
          <w:rFonts w:ascii="Times New Roman" w:hAnsi="Times New Roman" w:cs="Times New Roman"/>
          <w:b/>
          <w:color w:val="auto"/>
        </w:rPr>
        <w:t xml:space="preserve">об отказе в </w:t>
      </w:r>
      <w:r>
        <w:rPr>
          <w:rFonts w:ascii="Times New Roman" w:hAnsi="Times New Roman" w:cs="Times New Roman"/>
          <w:b/>
          <w:color w:val="auto"/>
        </w:rPr>
        <w:t>приеме документов</w:t>
      </w:r>
    </w:p>
    <w:p w:rsidR="002C4A28" w:rsidRPr="004B7E1A" w:rsidRDefault="002C4A28" w:rsidP="002C4A28">
      <w:pPr>
        <w:pStyle w:val="ConsPlusNormal"/>
        <w:jc w:val="right"/>
        <w:outlineLvl w:val="1"/>
        <w:rPr>
          <w:rFonts w:ascii="Times New Roman" w:hAnsi="Times New Roman" w:cs="Times New Roman"/>
          <w:sz w:val="24"/>
          <w:szCs w:val="24"/>
        </w:rPr>
      </w:pPr>
    </w:p>
    <w:p w:rsidR="002C4A28" w:rsidRPr="004B7E1A" w:rsidRDefault="002C4A28" w:rsidP="002C4A2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w:t>
      </w:r>
      <w:r w:rsidRPr="004B7E1A">
        <w:rPr>
          <w:rFonts w:ascii="Times New Roman" w:hAnsi="Times New Roman" w:cs="Times New Roman"/>
          <w:sz w:val="24"/>
          <w:szCs w:val="24"/>
        </w:rPr>
        <w:t xml:space="preserve"> от ______________</w:t>
      </w:r>
    </w:p>
    <w:p w:rsidR="002C4A28" w:rsidRPr="004B7E1A" w:rsidRDefault="002C4A28" w:rsidP="002C4A28">
      <w:pPr>
        <w:pStyle w:val="ConsPlusNormal"/>
        <w:jc w:val="center"/>
        <w:outlineLvl w:val="1"/>
        <w:rPr>
          <w:rFonts w:ascii="Times New Roman" w:hAnsi="Times New Roman" w:cs="Times New Roman"/>
          <w:i/>
          <w:iCs/>
          <w:sz w:val="24"/>
          <w:szCs w:val="24"/>
        </w:rPr>
      </w:pPr>
      <w:r w:rsidRPr="004B7E1A">
        <w:rPr>
          <w:rFonts w:ascii="Times New Roman" w:hAnsi="Times New Roman" w:cs="Times New Roman"/>
          <w:i/>
          <w:iCs/>
          <w:sz w:val="24"/>
          <w:szCs w:val="24"/>
        </w:rPr>
        <w:t>(номер и дата решения)</w:t>
      </w:r>
    </w:p>
    <w:p w:rsidR="002C4A28" w:rsidRPr="004B7E1A" w:rsidRDefault="002C4A28" w:rsidP="002C4A28">
      <w:pPr>
        <w:pStyle w:val="ConsPlusNormal"/>
        <w:jc w:val="both"/>
        <w:outlineLvl w:val="1"/>
        <w:rPr>
          <w:rFonts w:ascii="Times New Roman" w:hAnsi="Times New Roman" w:cs="Times New Roman"/>
          <w:sz w:val="24"/>
          <w:szCs w:val="24"/>
        </w:rPr>
      </w:pPr>
    </w:p>
    <w:p w:rsidR="002C4A28" w:rsidRDefault="002C4A28" w:rsidP="002C4A28">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Администрацией Петровск-Забайкальского муниципального округа</w:t>
      </w:r>
      <w:r w:rsidRPr="00F35793">
        <w:rPr>
          <w:rFonts w:ascii="Times New Roman" w:hAnsi="Times New Roman"/>
          <w:sz w:val="24"/>
          <w:szCs w:val="24"/>
        </w:rPr>
        <w:t xml:space="preserve"> </w:t>
      </w:r>
      <w:r>
        <w:rPr>
          <w:rFonts w:ascii="Times New Roman" w:hAnsi="Times New Roman"/>
          <w:sz w:val="24"/>
          <w:szCs w:val="24"/>
        </w:rPr>
        <w:t>в</w:t>
      </w:r>
      <w:r w:rsidRPr="00F35793">
        <w:rPr>
          <w:rFonts w:ascii="Times New Roman" w:hAnsi="Times New Roman"/>
          <w:sz w:val="24"/>
          <w:szCs w:val="24"/>
        </w:rPr>
        <w:t xml:space="preserve"> приеме документов для предоставления услуги</w:t>
      </w:r>
      <w:r w:rsidRPr="004B7E1A">
        <w:rPr>
          <w:rFonts w:ascii="Times New Roman" w:hAnsi="Times New Roman" w:cs="Times New Roman"/>
          <w:sz w:val="24"/>
          <w:szCs w:val="24"/>
        </w:rPr>
        <w:t xml:space="preserve"> муниципальной услуги «Выдача согласия на обмен жилыми помещениями, предоставленными по договорам социального найма» </w:t>
      </w:r>
      <w:r>
        <w:rPr>
          <w:rFonts w:ascii="Times New Roman" w:hAnsi="Times New Roman" w:cs="Times New Roman"/>
          <w:sz w:val="24"/>
          <w:szCs w:val="24"/>
        </w:rPr>
        <w:t xml:space="preserve">вам отказано </w:t>
      </w:r>
      <w:r w:rsidRPr="004B7E1A">
        <w:rPr>
          <w:rFonts w:ascii="Times New Roman" w:hAnsi="Times New Roman" w:cs="Times New Roman"/>
          <w:sz w:val="24"/>
          <w:szCs w:val="24"/>
        </w:rPr>
        <w:t>по следующим основаниям: ____________________________________________</w:t>
      </w:r>
      <w:r>
        <w:rPr>
          <w:rFonts w:ascii="Times New Roman" w:hAnsi="Times New Roman" w:cs="Times New Roman"/>
          <w:sz w:val="24"/>
          <w:szCs w:val="24"/>
        </w:rPr>
        <w:t>________</w:t>
      </w:r>
    </w:p>
    <w:p w:rsidR="002C4A28" w:rsidRPr="004B7E1A" w:rsidRDefault="002C4A28" w:rsidP="002C4A28">
      <w:pPr>
        <w:pStyle w:val="ConsPlusNormal"/>
        <w:jc w:val="both"/>
        <w:outlineLvl w:val="1"/>
        <w:rPr>
          <w:rFonts w:ascii="Times New Roman" w:hAnsi="Times New Roman" w:cs="Times New Roman"/>
          <w:sz w:val="24"/>
          <w:szCs w:val="24"/>
        </w:rPr>
      </w:pPr>
      <w:r w:rsidRPr="004B7E1A">
        <w:rPr>
          <w:rFonts w:ascii="Times New Roman" w:hAnsi="Times New Roman" w:cs="Times New Roman"/>
          <w:sz w:val="24"/>
          <w:szCs w:val="24"/>
        </w:rPr>
        <w:t>___________________________________________________________________________________________________________________________</w:t>
      </w:r>
      <w:r>
        <w:rPr>
          <w:rFonts w:ascii="Times New Roman" w:hAnsi="Times New Roman" w:cs="Times New Roman"/>
          <w:sz w:val="24"/>
          <w:szCs w:val="24"/>
        </w:rPr>
        <w:t>_______________________________</w:t>
      </w:r>
    </w:p>
    <w:p w:rsidR="002C4A28" w:rsidRPr="004B7E1A" w:rsidRDefault="002C4A28" w:rsidP="002C4A28">
      <w:pPr>
        <w:pStyle w:val="ConsPlusNormal"/>
        <w:jc w:val="center"/>
        <w:outlineLvl w:val="1"/>
        <w:rPr>
          <w:rFonts w:ascii="Times New Roman" w:hAnsi="Times New Roman" w:cs="Times New Roman"/>
          <w:sz w:val="24"/>
          <w:szCs w:val="24"/>
        </w:rPr>
      </w:pPr>
      <w:r w:rsidRPr="004B7E1A">
        <w:rPr>
          <w:rFonts w:ascii="Times New Roman" w:hAnsi="Times New Roman" w:cs="Times New Roman"/>
          <w:sz w:val="24"/>
          <w:szCs w:val="24"/>
        </w:rPr>
        <w:t>(</w:t>
      </w:r>
      <w:r w:rsidRPr="004B7E1A">
        <w:rPr>
          <w:rFonts w:ascii="Times New Roman" w:hAnsi="Times New Roman" w:cs="Times New Roman"/>
          <w:i/>
          <w:sz w:val="24"/>
          <w:szCs w:val="24"/>
        </w:rPr>
        <w:t xml:space="preserve">указываются наименование основания в соответствии с </w:t>
      </w:r>
      <w:r>
        <w:rPr>
          <w:rFonts w:ascii="Times New Roman" w:hAnsi="Times New Roman" w:cs="Times New Roman"/>
          <w:i/>
          <w:sz w:val="24"/>
          <w:szCs w:val="24"/>
        </w:rPr>
        <w:t>административ</w:t>
      </w:r>
      <w:r w:rsidRPr="004B7E1A">
        <w:rPr>
          <w:rFonts w:ascii="Times New Roman" w:hAnsi="Times New Roman" w:cs="Times New Roman"/>
          <w:i/>
          <w:sz w:val="24"/>
          <w:szCs w:val="24"/>
        </w:rPr>
        <w:t>ным регламентом и разъяснение причин отказа в предоставлении муниципальной услуги</w:t>
      </w:r>
      <w:r w:rsidRPr="004B7E1A">
        <w:rPr>
          <w:rFonts w:ascii="Times New Roman" w:hAnsi="Times New Roman" w:cs="Times New Roman"/>
          <w:sz w:val="24"/>
          <w:szCs w:val="24"/>
        </w:rPr>
        <w:t>)</w:t>
      </w:r>
    </w:p>
    <w:p w:rsidR="002C4A28" w:rsidRPr="004B7E1A" w:rsidRDefault="002C4A28" w:rsidP="002C4A28">
      <w:pPr>
        <w:pStyle w:val="ConsPlusNormal"/>
        <w:jc w:val="right"/>
        <w:outlineLvl w:val="1"/>
        <w:rPr>
          <w:rFonts w:ascii="Times New Roman" w:hAnsi="Times New Roman" w:cs="Times New Roman"/>
          <w:sz w:val="24"/>
          <w:szCs w:val="24"/>
        </w:rPr>
      </w:pPr>
    </w:p>
    <w:p w:rsidR="002C4A28" w:rsidRPr="004B7E1A" w:rsidRDefault="002C4A28" w:rsidP="002C4A28">
      <w:pPr>
        <w:pStyle w:val="ConsPlusNormal"/>
        <w:ind w:firstLine="708"/>
        <w:jc w:val="both"/>
        <w:outlineLvl w:val="1"/>
        <w:rPr>
          <w:rFonts w:ascii="Times New Roman" w:hAnsi="Times New Roman" w:cs="Times New Roman"/>
          <w:sz w:val="24"/>
          <w:szCs w:val="24"/>
        </w:rPr>
      </w:pPr>
      <w:r w:rsidRPr="004B7E1A">
        <w:rPr>
          <w:rFonts w:ascii="Times New Roman" w:hAnsi="Times New Roman" w:cs="Times New Roman"/>
          <w:sz w:val="24"/>
          <w:szCs w:val="24"/>
        </w:rPr>
        <w:t>Вы вправе повторно обратиться в администрацию Петровск-Забайкальского муниципального округа с заявлением о предоставлении муниципальной услуги после устранения указанных нарушений.</w:t>
      </w:r>
    </w:p>
    <w:p w:rsidR="002C4A28" w:rsidRDefault="002C4A28" w:rsidP="002C4A28">
      <w:pPr>
        <w:pStyle w:val="ConsPlusNormal"/>
        <w:jc w:val="right"/>
        <w:outlineLvl w:val="1"/>
        <w:rPr>
          <w:rFonts w:ascii="Times New Roman" w:hAnsi="Times New Roman" w:cs="Times New Roman"/>
          <w:sz w:val="24"/>
          <w:szCs w:val="24"/>
        </w:rPr>
      </w:pPr>
    </w:p>
    <w:p w:rsidR="002C4A28" w:rsidRPr="004B7E1A" w:rsidRDefault="002C4A28" w:rsidP="002C4A28">
      <w:pPr>
        <w:pStyle w:val="ConsPlusNormal"/>
        <w:jc w:val="right"/>
        <w:outlineLvl w:val="1"/>
        <w:rPr>
          <w:rFonts w:ascii="Times New Roman" w:hAnsi="Times New Roman" w:cs="Times New Roman"/>
          <w:sz w:val="24"/>
          <w:szCs w:val="24"/>
        </w:rPr>
      </w:pPr>
    </w:p>
    <w:p w:rsidR="002C4A28" w:rsidRPr="004B7E1A" w:rsidRDefault="002C4A28" w:rsidP="002C4A28">
      <w:pPr>
        <w:pStyle w:val="ConsPlusNormal"/>
        <w:jc w:val="right"/>
        <w:outlineLvl w:val="1"/>
        <w:rPr>
          <w:rFonts w:ascii="Times New Roman" w:hAnsi="Times New Roman" w:cs="Times New Roman"/>
          <w:sz w:val="24"/>
          <w:szCs w:val="24"/>
        </w:rPr>
      </w:pPr>
    </w:p>
    <w:p w:rsidR="002C4A28" w:rsidRPr="004B7E1A" w:rsidRDefault="002C4A28" w:rsidP="002C4A28">
      <w:pPr>
        <w:widowControl w:val="0"/>
        <w:tabs>
          <w:tab w:val="left" w:leader="underscore" w:pos="5750"/>
          <w:tab w:val="left" w:pos="5917"/>
        </w:tabs>
        <w:jc w:val="both"/>
        <w:rPr>
          <w:rFonts w:ascii="Times New Roman" w:eastAsia="Times New Roman" w:hAnsi="Times New Roman" w:cs="Times New Roman"/>
          <w:color w:val="auto"/>
          <w:lang w:bidi="ru-RU"/>
        </w:rPr>
      </w:pPr>
      <w:r w:rsidRPr="004B7E1A">
        <w:rPr>
          <w:rFonts w:ascii="Times New Roman" w:hAnsi="Times New Roman" w:cs="Times New Roman"/>
          <w:color w:val="auto"/>
        </w:rPr>
        <w:t xml:space="preserve">Глава </w:t>
      </w:r>
      <w:r w:rsidRPr="004B7E1A">
        <w:rPr>
          <w:rFonts w:ascii="Times New Roman" w:eastAsia="Times New Roman" w:hAnsi="Times New Roman" w:cs="Times New Roman"/>
          <w:color w:val="auto"/>
          <w:lang w:bidi="ru-RU"/>
        </w:rPr>
        <w:t>Петровск-Забайкальского</w:t>
      </w:r>
    </w:p>
    <w:p w:rsidR="002C4A28" w:rsidRPr="004B7E1A" w:rsidRDefault="002C4A28" w:rsidP="002C4A28">
      <w:pPr>
        <w:pStyle w:val="ConsPlusNormal"/>
        <w:outlineLvl w:val="1"/>
        <w:rPr>
          <w:rFonts w:ascii="Times New Roman" w:hAnsi="Times New Roman" w:cs="Times New Roman"/>
          <w:sz w:val="24"/>
          <w:szCs w:val="24"/>
        </w:rPr>
      </w:pPr>
      <w:r w:rsidRPr="004B7E1A">
        <w:rPr>
          <w:rFonts w:ascii="Times New Roman" w:eastAsia="Times New Roman" w:hAnsi="Times New Roman" w:cs="Times New Roman"/>
          <w:sz w:val="24"/>
          <w:szCs w:val="24"/>
          <w:lang w:bidi="ru-RU"/>
        </w:rPr>
        <w:t>муниципального округа</w:t>
      </w:r>
      <w:r>
        <w:rPr>
          <w:rFonts w:ascii="Times New Roman" w:hAnsi="Times New Roman" w:cs="Times New Roman"/>
          <w:sz w:val="24"/>
          <w:szCs w:val="24"/>
        </w:rPr>
        <w:tab/>
      </w:r>
      <w:r>
        <w:rPr>
          <w:rFonts w:ascii="Times New Roman" w:hAnsi="Times New Roman" w:cs="Times New Roman"/>
          <w:sz w:val="24"/>
          <w:szCs w:val="24"/>
        </w:rPr>
        <w:tab/>
      </w:r>
      <w:r w:rsidRPr="004B7E1A">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t>_____________________</w:t>
      </w:r>
    </w:p>
    <w:sectPr w:rsidR="002C4A28" w:rsidRPr="004B7E1A" w:rsidSect="00BD0F09">
      <w:pgSz w:w="11905" w:h="16837"/>
      <w:pgMar w:top="1134" w:right="848" w:bottom="1134" w:left="1701" w:header="0" w:footer="6" w:gutter="0"/>
      <w:pgNumType w:start="3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467" w:rsidRDefault="00A31467">
      <w:r>
        <w:separator/>
      </w:r>
    </w:p>
  </w:endnote>
  <w:endnote w:type="continuationSeparator" w:id="1">
    <w:p w:rsidR="00A31467" w:rsidRDefault="00A31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467" w:rsidRDefault="00A31467">
      <w:r>
        <w:separator/>
      </w:r>
    </w:p>
  </w:footnote>
  <w:footnote w:type="continuationSeparator" w:id="1">
    <w:p w:rsidR="00A31467" w:rsidRDefault="00A314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6CAA13B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29"/>
    <w:multiLevelType w:val="multilevel"/>
    <w:tmpl w:val="3D30CBE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2B"/>
    <w:multiLevelType w:val="multilevel"/>
    <w:tmpl w:val="B2FA9CB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2D"/>
    <w:multiLevelType w:val="multilevel"/>
    <w:tmpl w:val="0000002C"/>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2F"/>
    <w:multiLevelType w:val="multilevel"/>
    <w:tmpl w:val="0000002E"/>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31"/>
    <w:multiLevelType w:val="multilevel"/>
    <w:tmpl w:val="00000030"/>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33"/>
    <w:multiLevelType w:val="multilevel"/>
    <w:tmpl w:val="00000032"/>
    <w:lvl w:ilvl="0">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35"/>
    <w:multiLevelType w:val="multilevel"/>
    <w:tmpl w:val="466E4674"/>
    <w:lvl w:ilvl="0">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37"/>
    <w:multiLevelType w:val="multilevel"/>
    <w:tmpl w:val="0E4AA5CE"/>
    <w:lvl w:ilvl="0">
      <w:start w:val="1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39"/>
    <w:multiLevelType w:val="multilevel"/>
    <w:tmpl w:val="00000038"/>
    <w:lvl w:ilvl="0">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3D"/>
    <w:multiLevelType w:val="multilevel"/>
    <w:tmpl w:val="0000003C"/>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3F"/>
    <w:multiLevelType w:val="multilevel"/>
    <w:tmpl w:val="40BAB534"/>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41"/>
    <w:multiLevelType w:val="multilevel"/>
    <w:tmpl w:val="00000040"/>
    <w:lvl w:ilvl="0">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43"/>
    <w:multiLevelType w:val="multilevel"/>
    <w:tmpl w:val="00000042"/>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45"/>
    <w:multiLevelType w:val="multilevel"/>
    <w:tmpl w:val="5AB0830C"/>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nsid w:val="00000049"/>
    <w:multiLevelType w:val="multilevel"/>
    <w:tmpl w:val="00000048"/>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nsid w:val="0000004B"/>
    <w:multiLevelType w:val="multilevel"/>
    <w:tmpl w:val="0000004A"/>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9">
    <w:nsid w:val="0000004D"/>
    <w:multiLevelType w:val="multilevel"/>
    <w:tmpl w:val="0000004C"/>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0">
    <w:nsid w:val="0000004F"/>
    <w:multiLevelType w:val="multilevel"/>
    <w:tmpl w:val="0000004E"/>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1">
    <w:nsid w:val="01455732"/>
    <w:multiLevelType w:val="multilevel"/>
    <w:tmpl w:val="AAB8CF16"/>
    <w:lvl w:ilvl="0">
      <w:start w:val="2"/>
      <w:numFmt w:val="decimal"/>
      <w:lvlText w:val="%1."/>
      <w:lvlJc w:val="left"/>
      <w:pPr>
        <w:ind w:left="648" w:hanging="648"/>
      </w:pPr>
      <w:rPr>
        <w:rFonts w:hint="default"/>
      </w:rPr>
    </w:lvl>
    <w:lvl w:ilvl="1">
      <w:start w:val="6"/>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0C9570CA"/>
    <w:multiLevelType w:val="multilevel"/>
    <w:tmpl w:val="6F404426"/>
    <w:lvl w:ilvl="0">
      <w:start w:val="2"/>
      <w:numFmt w:val="decimal"/>
      <w:lvlText w:val="%1."/>
      <w:lvlJc w:val="left"/>
      <w:pPr>
        <w:ind w:left="576" w:hanging="576"/>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1E21C11"/>
    <w:multiLevelType w:val="multilevel"/>
    <w:tmpl w:val="A55C61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7">
      <w:numFmt w:val="decimal"/>
      <w:lvlText w:val=""/>
      <w:lvlJc w:val="left"/>
    </w:lvl>
    <w:lvl w:ilvl="8">
      <w:numFmt w:val="decimal"/>
      <w:lvlText w:val=""/>
      <w:lvlJc w:val="left"/>
    </w:lvl>
  </w:abstractNum>
  <w:abstractNum w:abstractNumId="25">
    <w:nsid w:val="2A327AAE"/>
    <w:multiLevelType w:val="multilevel"/>
    <w:tmpl w:val="77E40820"/>
    <w:lvl w:ilvl="0">
      <w:start w:val="2"/>
      <w:numFmt w:val="decimal"/>
      <w:lvlText w:val="%1."/>
      <w:lvlJc w:val="left"/>
      <w:pPr>
        <w:ind w:left="576" w:hanging="576"/>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C044D3C"/>
    <w:multiLevelType w:val="multilevel"/>
    <w:tmpl w:val="3D30CBE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7">
    <w:nsid w:val="43472E45"/>
    <w:multiLevelType w:val="multilevel"/>
    <w:tmpl w:val="3D30CBE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8">
    <w:nsid w:val="45521BD4"/>
    <w:multiLevelType w:val="multilevel"/>
    <w:tmpl w:val="B4022A12"/>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C3F603B"/>
    <w:multiLevelType w:val="multilevel"/>
    <w:tmpl w:val="F4587DD0"/>
    <w:lvl w:ilvl="0">
      <w:start w:val="2"/>
      <w:numFmt w:val="decimal"/>
      <w:lvlText w:val="%1."/>
      <w:lvlJc w:val="left"/>
      <w:pPr>
        <w:ind w:left="552" w:hanging="552"/>
      </w:pPr>
      <w:rPr>
        <w:rFonts w:cs="Times New Roman" w:hint="default"/>
      </w:rPr>
    </w:lvl>
    <w:lvl w:ilvl="1">
      <w:start w:val="2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0">
    <w:nsid w:val="4FB23718"/>
    <w:multiLevelType w:val="multilevel"/>
    <w:tmpl w:val="BA86549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5E910A2"/>
    <w:multiLevelType w:val="hybridMultilevel"/>
    <w:tmpl w:val="D4FE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601968"/>
    <w:multiLevelType w:val="multilevel"/>
    <w:tmpl w:val="ADD69306"/>
    <w:lvl w:ilvl="0">
      <w:start w:val="4"/>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11343AF"/>
    <w:multiLevelType w:val="multilevel"/>
    <w:tmpl w:val="8F74BEB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5284DEC"/>
    <w:multiLevelType w:val="multilevel"/>
    <w:tmpl w:val="23F0F076"/>
    <w:lvl w:ilvl="0">
      <w:start w:val="2"/>
      <w:numFmt w:val="decimal"/>
      <w:lvlText w:val="%1."/>
      <w:lvlJc w:val="left"/>
      <w:pPr>
        <w:ind w:left="576" w:hanging="576"/>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57B39EE"/>
    <w:multiLevelType w:val="multilevel"/>
    <w:tmpl w:val="3D30CBE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6">
    <w:nsid w:val="767543C6"/>
    <w:multiLevelType w:val="multilevel"/>
    <w:tmpl w:val="A9EA0794"/>
    <w:lvl w:ilvl="0">
      <w:start w:val="2"/>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32"/>
  </w:num>
  <w:num w:numId="22">
    <w:abstractNumId w:val="24"/>
  </w:num>
  <w:num w:numId="23">
    <w:abstractNumId w:val="28"/>
  </w:num>
  <w:num w:numId="24">
    <w:abstractNumId w:val="36"/>
  </w:num>
  <w:num w:numId="25">
    <w:abstractNumId w:val="21"/>
  </w:num>
  <w:num w:numId="26">
    <w:abstractNumId w:val="22"/>
  </w:num>
  <w:num w:numId="27">
    <w:abstractNumId w:val="34"/>
  </w:num>
  <w:num w:numId="28">
    <w:abstractNumId w:val="25"/>
  </w:num>
  <w:num w:numId="29">
    <w:abstractNumId w:val="27"/>
  </w:num>
  <w:num w:numId="30">
    <w:abstractNumId w:val="35"/>
  </w:num>
  <w:num w:numId="31">
    <w:abstractNumId w:val="26"/>
  </w:num>
  <w:num w:numId="32">
    <w:abstractNumId w:val="31"/>
  </w:num>
  <w:num w:numId="33">
    <w:abstractNumId w:val="33"/>
  </w:num>
  <w:num w:numId="34">
    <w:abstractNumId w:val="30"/>
  </w:num>
  <w:num w:numId="35">
    <w:abstractNumId w:val="0"/>
  </w:num>
  <w:num w:numId="36">
    <w:abstractNumId w:val="29"/>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A4444"/>
    <w:rsid w:val="00006A62"/>
    <w:rsid w:val="00020737"/>
    <w:rsid w:val="00046918"/>
    <w:rsid w:val="000A0FD3"/>
    <w:rsid w:val="000A78E0"/>
    <w:rsid w:val="000B2B12"/>
    <w:rsid w:val="000B3D1F"/>
    <w:rsid w:val="000D78DB"/>
    <w:rsid w:val="000D7DBF"/>
    <w:rsid w:val="000E0A30"/>
    <w:rsid w:val="00105F87"/>
    <w:rsid w:val="001068E3"/>
    <w:rsid w:val="00122FA0"/>
    <w:rsid w:val="00145F73"/>
    <w:rsid w:val="00157ABF"/>
    <w:rsid w:val="00172892"/>
    <w:rsid w:val="001772BC"/>
    <w:rsid w:val="00177EE4"/>
    <w:rsid w:val="001A2E14"/>
    <w:rsid w:val="001B0474"/>
    <w:rsid w:val="001E3E38"/>
    <w:rsid w:val="00202E91"/>
    <w:rsid w:val="00212FAC"/>
    <w:rsid w:val="00224B16"/>
    <w:rsid w:val="002432FD"/>
    <w:rsid w:val="00271BCA"/>
    <w:rsid w:val="002A0178"/>
    <w:rsid w:val="002A1B63"/>
    <w:rsid w:val="002A4444"/>
    <w:rsid w:val="002B352C"/>
    <w:rsid w:val="002C130A"/>
    <w:rsid w:val="002C4A28"/>
    <w:rsid w:val="00310734"/>
    <w:rsid w:val="0033010C"/>
    <w:rsid w:val="00352AF4"/>
    <w:rsid w:val="00381C4B"/>
    <w:rsid w:val="00392C98"/>
    <w:rsid w:val="00395391"/>
    <w:rsid w:val="003B1D6A"/>
    <w:rsid w:val="003B4EED"/>
    <w:rsid w:val="003D31A3"/>
    <w:rsid w:val="00415AC3"/>
    <w:rsid w:val="004571B6"/>
    <w:rsid w:val="0048168C"/>
    <w:rsid w:val="00486A00"/>
    <w:rsid w:val="00496402"/>
    <w:rsid w:val="004A58CE"/>
    <w:rsid w:val="004B3E19"/>
    <w:rsid w:val="004B7E1A"/>
    <w:rsid w:val="004C23A3"/>
    <w:rsid w:val="004E332C"/>
    <w:rsid w:val="004F5E3D"/>
    <w:rsid w:val="005123E0"/>
    <w:rsid w:val="005545D4"/>
    <w:rsid w:val="00580383"/>
    <w:rsid w:val="005812A6"/>
    <w:rsid w:val="005816D0"/>
    <w:rsid w:val="0058734A"/>
    <w:rsid w:val="005D0E53"/>
    <w:rsid w:val="005D1575"/>
    <w:rsid w:val="005F121D"/>
    <w:rsid w:val="0065469B"/>
    <w:rsid w:val="0068117F"/>
    <w:rsid w:val="00682859"/>
    <w:rsid w:val="006829FD"/>
    <w:rsid w:val="0069660D"/>
    <w:rsid w:val="006B5700"/>
    <w:rsid w:val="006B5A7B"/>
    <w:rsid w:val="006C65BE"/>
    <w:rsid w:val="006E1AA2"/>
    <w:rsid w:val="0074063B"/>
    <w:rsid w:val="00751474"/>
    <w:rsid w:val="00763721"/>
    <w:rsid w:val="00793B4D"/>
    <w:rsid w:val="007974CF"/>
    <w:rsid w:val="007A1146"/>
    <w:rsid w:val="007A6B44"/>
    <w:rsid w:val="007B06D7"/>
    <w:rsid w:val="007B3911"/>
    <w:rsid w:val="007B4E67"/>
    <w:rsid w:val="007F6504"/>
    <w:rsid w:val="00820D11"/>
    <w:rsid w:val="00833692"/>
    <w:rsid w:val="00865A4E"/>
    <w:rsid w:val="0087323F"/>
    <w:rsid w:val="0088404C"/>
    <w:rsid w:val="008967D0"/>
    <w:rsid w:val="008A58D2"/>
    <w:rsid w:val="008B3D04"/>
    <w:rsid w:val="008B7C1C"/>
    <w:rsid w:val="008D53A1"/>
    <w:rsid w:val="008E1CB0"/>
    <w:rsid w:val="009323ED"/>
    <w:rsid w:val="00943ECD"/>
    <w:rsid w:val="009465A7"/>
    <w:rsid w:val="009A199A"/>
    <w:rsid w:val="009C1D32"/>
    <w:rsid w:val="009E1FBB"/>
    <w:rsid w:val="009E50CD"/>
    <w:rsid w:val="009F3122"/>
    <w:rsid w:val="009F506B"/>
    <w:rsid w:val="009F7B91"/>
    <w:rsid w:val="00A13B49"/>
    <w:rsid w:val="00A31467"/>
    <w:rsid w:val="00A32397"/>
    <w:rsid w:val="00A44079"/>
    <w:rsid w:val="00A45F23"/>
    <w:rsid w:val="00A47749"/>
    <w:rsid w:val="00A6004C"/>
    <w:rsid w:val="00A66BF7"/>
    <w:rsid w:val="00A8228F"/>
    <w:rsid w:val="00AA0ED4"/>
    <w:rsid w:val="00AB3DD7"/>
    <w:rsid w:val="00AC2B46"/>
    <w:rsid w:val="00AC3A39"/>
    <w:rsid w:val="00AF4CB4"/>
    <w:rsid w:val="00B54A43"/>
    <w:rsid w:val="00B82A90"/>
    <w:rsid w:val="00BA2FB5"/>
    <w:rsid w:val="00BB297E"/>
    <w:rsid w:val="00BB543A"/>
    <w:rsid w:val="00BC019C"/>
    <w:rsid w:val="00BC207F"/>
    <w:rsid w:val="00BC538F"/>
    <w:rsid w:val="00BD0F09"/>
    <w:rsid w:val="00BF37E3"/>
    <w:rsid w:val="00BF4D8C"/>
    <w:rsid w:val="00C10D57"/>
    <w:rsid w:val="00C33897"/>
    <w:rsid w:val="00C418C2"/>
    <w:rsid w:val="00C47838"/>
    <w:rsid w:val="00C65867"/>
    <w:rsid w:val="00C93F66"/>
    <w:rsid w:val="00CC1B0F"/>
    <w:rsid w:val="00CC5F1C"/>
    <w:rsid w:val="00CD077A"/>
    <w:rsid w:val="00D009EB"/>
    <w:rsid w:val="00D011EB"/>
    <w:rsid w:val="00D14319"/>
    <w:rsid w:val="00D42334"/>
    <w:rsid w:val="00D537B4"/>
    <w:rsid w:val="00D820D7"/>
    <w:rsid w:val="00D86D71"/>
    <w:rsid w:val="00D96689"/>
    <w:rsid w:val="00DB5A15"/>
    <w:rsid w:val="00DF2785"/>
    <w:rsid w:val="00E202C3"/>
    <w:rsid w:val="00E358D6"/>
    <w:rsid w:val="00E44E0C"/>
    <w:rsid w:val="00E60FBB"/>
    <w:rsid w:val="00E649C1"/>
    <w:rsid w:val="00E70090"/>
    <w:rsid w:val="00E72578"/>
    <w:rsid w:val="00E75411"/>
    <w:rsid w:val="00E84AD6"/>
    <w:rsid w:val="00EA6F47"/>
    <w:rsid w:val="00EB715E"/>
    <w:rsid w:val="00ED7A94"/>
    <w:rsid w:val="00EE4CFD"/>
    <w:rsid w:val="00EF05AF"/>
    <w:rsid w:val="00EF0664"/>
    <w:rsid w:val="00EF4F71"/>
    <w:rsid w:val="00F04E2F"/>
    <w:rsid w:val="00F148F2"/>
    <w:rsid w:val="00F4356C"/>
    <w:rsid w:val="00F57CD1"/>
    <w:rsid w:val="00F901F2"/>
    <w:rsid w:val="00FA13E1"/>
    <w:rsid w:val="00FA1F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444"/>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link w:val="10"/>
    <w:uiPriority w:val="9"/>
    <w:qFormat/>
    <w:rsid w:val="002A4444"/>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uiPriority w:val="9"/>
    <w:semiHidden/>
    <w:unhideWhenUsed/>
    <w:qFormat/>
    <w:rsid w:val="002A444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2A444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Основной текст (16) + Не курсив"/>
    <w:basedOn w:val="a0"/>
    <w:uiPriority w:val="99"/>
    <w:rsid w:val="002A4444"/>
    <w:rPr>
      <w:b/>
      <w:bCs/>
      <w:i/>
      <w:iCs/>
      <w:sz w:val="27"/>
      <w:szCs w:val="27"/>
      <w:shd w:val="clear" w:color="auto" w:fill="FFFFFF"/>
    </w:rPr>
  </w:style>
  <w:style w:type="paragraph" w:customStyle="1" w:styleId="ConsPlusTitle">
    <w:name w:val="ConsPlusTitle"/>
    <w:rsid w:val="002A444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itle">
    <w:name w:val="Title!Название НПА"/>
    <w:basedOn w:val="a"/>
    <w:rsid w:val="002A4444"/>
    <w:pPr>
      <w:spacing w:before="240" w:after="60"/>
      <w:ind w:firstLine="567"/>
      <w:jc w:val="center"/>
      <w:outlineLvl w:val="0"/>
    </w:pPr>
    <w:rPr>
      <w:rFonts w:ascii="Arial" w:eastAsia="Times New Roman" w:hAnsi="Arial" w:cs="Arial"/>
      <w:b/>
      <w:bCs/>
      <w:color w:val="auto"/>
      <w:kern w:val="28"/>
      <w:sz w:val="32"/>
      <w:szCs w:val="32"/>
    </w:rPr>
  </w:style>
  <w:style w:type="character" w:customStyle="1" w:styleId="11">
    <w:name w:val="Гиперссылка1"/>
    <w:rsid w:val="002A4444"/>
  </w:style>
  <w:style w:type="paragraph" w:styleId="a3">
    <w:name w:val="Balloon Text"/>
    <w:basedOn w:val="a"/>
    <w:link w:val="a4"/>
    <w:semiHidden/>
    <w:unhideWhenUsed/>
    <w:rsid w:val="002A4444"/>
    <w:rPr>
      <w:rFonts w:ascii="Segoe UI" w:hAnsi="Segoe UI" w:cs="Segoe UI"/>
      <w:sz w:val="18"/>
      <w:szCs w:val="18"/>
    </w:rPr>
  </w:style>
  <w:style w:type="character" w:customStyle="1" w:styleId="a4">
    <w:name w:val="Текст выноски Знак"/>
    <w:basedOn w:val="a0"/>
    <w:link w:val="a3"/>
    <w:semiHidden/>
    <w:rsid w:val="002A4444"/>
    <w:rPr>
      <w:rFonts w:ascii="Segoe UI" w:eastAsia="Arial Unicode MS" w:hAnsi="Segoe UI" w:cs="Segoe UI"/>
      <w:color w:val="000000"/>
      <w:sz w:val="18"/>
      <w:szCs w:val="18"/>
      <w:lang w:eastAsia="ru-RU"/>
    </w:rPr>
  </w:style>
  <w:style w:type="character" w:customStyle="1" w:styleId="10">
    <w:name w:val="Заголовок 1 Знак"/>
    <w:basedOn w:val="a0"/>
    <w:link w:val="1"/>
    <w:uiPriority w:val="9"/>
    <w:rsid w:val="002A44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A444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rsid w:val="002A4444"/>
    <w:rPr>
      <w:rFonts w:asciiTheme="majorHAnsi" w:eastAsiaTheme="majorEastAsia" w:hAnsiTheme="majorHAnsi" w:cstheme="majorBidi"/>
      <w:color w:val="1F4D78" w:themeColor="accent1" w:themeShade="7F"/>
      <w:sz w:val="24"/>
      <w:szCs w:val="24"/>
      <w:lang w:eastAsia="ru-RU"/>
    </w:rPr>
  </w:style>
  <w:style w:type="character" w:styleId="a5">
    <w:name w:val="Hyperlink"/>
    <w:basedOn w:val="a0"/>
    <w:rsid w:val="002A4444"/>
    <w:rPr>
      <w:color w:val="0066CC"/>
      <w:u w:val="single"/>
    </w:rPr>
  </w:style>
  <w:style w:type="character" w:customStyle="1" w:styleId="12">
    <w:name w:val="Основной текст Знак1"/>
    <w:basedOn w:val="a0"/>
    <w:link w:val="a6"/>
    <w:uiPriority w:val="99"/>
    <w:rsid w:val="002A4444"/>
    <w:rPr>
      <w:sz w:val="27"/>
      <w:szCs w:val="27"/>
      <w:shd w:val="clear" w:color="auto" w:fill="FFFFFF"/>
    </w:rPr>
  </w:style>
  <w:style w:type="character" w:customStyle="1" w:styleId="31">
    <w:name w:val="Основной текст (3)_"/>
    <w:basedOn w:val="a0"/>
    <w:link w:val="310"/>
    <w:rsid w:val="002A4444"/>
    <w:rPr>
      <w:sz w:val="23"/>
      <w:szCs w:val="23"/>
      <w:shd w:val="clear" w:color="auto" w:fill="FFFFFF"/>
    </w:rPr>
  </w:style>
  <w:style w:type="paragraph" w:styleId="a6">
    <w:name w:val="Body Text"/>
    <w:basedOn w:val="a"/>
    <w:link w:val="12"/>
    <w:uiPriority w:val="99"/>
    <w:rsid w:val="002A4444"/>
    <w:pPr>
      <w:shd w:val="clear" w:color="auto" w:fill="FFFFFF"/>
      <w:spacing w:line="240" w:lineRule="atLeast"/>
      <w:ind w:hanging="720"/>
    </w:pPr>
    <w:rPr>
      <w:rFonts w:asciiTheme="minorHAnsi" w:eastAsiaTheme="minorHAnsi" w:hAnsiTheme="minorHAnsi" w:cstheme="minorBidi"/>
      <w:color w:val="auto"/>
      <w:sz w:val="27"/>
      <w:szCs w:val="27"/>
      <w:lang w:eastAsia="en-US"/>
    </w:rPr>
  </w:style>
  <w:style w:type="character" w:customStyle="1" w:styleId="a7">
    <w:name w:val="Основной текст Знак"/>
    <w:basedOn w:val="a0"/>
    <w:rsid w:val="002A4444"/>
    <w:rPr>
      <w:rFonts w:ascii="Arial Unicode MS" w:eastAsia="Arial Unicode MS" w:hAnsi="Arial Unicode MS" w:cs="Arial Unicode MS"/>
      <w:color w:val="000000"/>
      <w:sz w:val="24"/>
      <w:szCs w:val="24"/>
      <w:lang w:eastAsia="ru-RU"/>
    </w:rPr>
  </w:style>
  <w:style w:type="character" w:customStyle="1" w:styleId="8">
    <w:name w:val="Основной текст (8)_"/>
    <w:basedOn w:val="a0"/>
    <w:link w:val="81"/>
    <w:uiPriority w:val="99"/>
    <w:rsid w:val="002A4444"/>
    <w:rPr>
      <w:b/>
      <w:bCs/>
      <w:sz w:val="27"/>
      <w:szCs w:val="27"/>
      <w:shd w:val="clear" w:color="auto" w:fill="FFFFFF"/>
    </w:rPr>
  </w:style>
  <w:style w:type="character" w:customStyle="1" w:styleId="a8">
    <w:name w:val="Колонтитул_"/>
    <w:basedOn w:val="a0"/>
    <w:link w:val="a9"/>
    <w:uiPriority w:val="99"/>
    <w:rsid w:val="002A4444"/>
    <w:rPr>
      <w:noProof/>
      <w:shd w:val="clear" w:color="auto" w:fill="FFFFFF"/>
    </w:rPr>
  </w:style>
  <w:style w:type="character" w:customStyle="1" w:styleId="11pt">
    <w:name w:val="Колонтитул + 11 pt"/>
    <w:basedOn w:val="a8"/>
    <w:uiPriority w:val="99"/>
    <w:rsid w:val="002A4444"/>
    <w:rPr>
      <w:noProof/>
      <w:sz w:val="22"/>
      <w:szCs w:val="22"/>
      <w:shd w:val="clear" w:color="auto" w:fill="FFFFFF"/>
    </w:rPr>
  </w:style>
  <w:style w:type="character" w:customStyle="1" w:styleId="32">
    <w:name w:val="Заголовок №3_"/>
    <w:basedOn w:val="a0"/>
    <w:link w:val="33"/>
    <w:uiPriority w:val="99"/>
    <w:rsid w:val="002A4444"/>
    <w:rPr>
      <w:b/>
      <w:bCs/>
      <w:sz w:val="27"/>
      <w:szCs w:val="27"/>
      <w:shd w:val="clear" w:color="auto" w:fill="FFFFFF"/>
    </w:rPr>
  </w:style>
  <w:style w:type="character" w:customStyle="1" w:styleId="9">
    <w:name w:val="Основной текст (9)_"/>
    <w:basedOn w:val="a0"/>
    <w:link w:val="90"/>
    <w:uiPriority w:val="99"/>
    <w:rsid w:val="002A4444"/>
    <w:rPr>
      <w:i/>
      <w:iCs/>
      <w:sz w:val="27"/>
      <w:szCs w:val="27"/>
      <w:shd w:val="clear" w:color="auto" w:fill="FFFFFF"/>
    </w:rPr>
  </w:style>
  <w:style w:type="character" w:customStyle="1" w:styleId="100">
    <w:name w:val="Основной текст (10)_"/>
    <w:basedOn w:val="a0"/>
    <w:link w:val="101"/>
    <w:uiPriority w:val="99"/>
    <w:rsid w:val="002A4444"/>
    <w:rPr>
      <w:i/>
      <w:iCs/>
      <w:sz w:val="17"/>
      <w:szCs w:val="17"/>
      <w:shd w:val="clear" w:color="auto" w:fill="FFFFFF"/>
    </w:rPr>
  </w:style>
  <w:style w:type="character" w:customStyle="1" w:styleId="110">
    <w:name w:val="Основной текст (11)_"/>
    <w:basedOn w:val="a0"/>
    <w:link w:val="111"/>
    <w:uiPriority w:val="99"/>
    <w:rsid w:val="002A4444"/>
    <w:rPr>
      <w:sz w:val="16"/>
      <w:szCs w:val="16"/>
      <w:shd w:val="clear" w:color="auto" w:fill="FFFFFF"/>
    </w:rPr>
  </w:style>
  <w:style w:type="character" w:customStyle="1" w:styleId="21">
    <w:name w:val="Заголовок №2_"/>
    <w:basedOn w:val="a0"/>
    <w:link w:val="22"/>
    <w:rsid w:val="002A4444"/>
    <w:rPr>
      <w:sz w:val="27"/>
      <w:szCs w:val="27"/>
      <w:shd w:val="clear" w:color="auto" w:fill="FFFFFF"/>
    </w:rPr>
  </w:style>
  <w:style w:type="character" w:customStyle="1" w:styleId="15">
    <w:name w:val="Основной текст (15)_"/>
    <w:basedOn w:val="a0"/>
    <w:link w:val="151"/>
    <w:uiPriority w:val="99"/>
    <w:rsid w:val="002A4444"/>
    <w:rPr>
      <w:i/>
      <w:iCs/>
      <w:sz w:val="23"/>
      <w:szCs w:val="23"/>
      <w:shd w:val="clear" w:color="auto" w:fill="FFFFFF"/>
    </w:rPr>
  </w:style>
  <w:style w:type="character" w:customStyle="1" w:styleId="160">
    <w:name w:val="Основной текст (16)_"/>
    <w:basedOn w:val="a0"/>
    <w:link w:val="161"/>
    <w:uiPriority w:val="99"/>
    <w:rsid w:val="002A4444"/>
    <w:rPr>
      <w:b/>
      <w:bCs/>
      <w:i/>
      <w:iCs/>
      <w:sz w:val="27"/>
      <w:szCs w:val="27"/>
      <w:shd w:val="clear" w:color="auto" w:fill="FFFFFF"/>
    </w:rPr>
  </w:style>
  <w:style w:type="character" w:customStyle="1" w:styleId="5">
    <w:name w:val="Основной текст + Курсив5"/>
    <w:basedOn w:val="12"/>
    <w:uiPriority w:val="99"/>
    <w:rsid w:val="002A4444"/>
    <w:rPr>
      <w:i/>
      <w:iCs/>
      <w:sz w:val="27"/>
      <w:szCs w:val="27"/>
      <w:shd w:val="clear" w:color="auto" w:fill="FFFFFF"/>
    </w:rPr>
  </w:style>
  <w:style w:type="character" w:customStyle="1" w:styleId="4">
    <w:name w:val="Основной текст + Курсив4"/>
    <w:basedOn w:val="12"/>
    <w:uiPriority w:val="99"/>
    <w:rsid w:val="002A4444"/>
    <w:rPr>
      <w:i/>
      <w:iCs/>
      <w:sz w:val="27"/>
      <w:szCs w:val="27"/>
      <w:shd w:val="clear" w:color="auto" w:fill="FFFFFF"/>
    </w:rPr>
  </w:style>
  <w:style w:type="character" w:customStyle="1" w:styleId="93">
    <w:name w:val="Основной текст (9) + Не курсив3"/>
    <w:basedOn w:val="9"/>
    <w:uiPriority w:val="99"/>
    <w:rsid w:val="002A4444"/>
    <w:rPr>
      <w:i/>
      <w:iCs/>
      <w:sz w:val="27"/>
      <w:szCs w:val="27"/>
      <w:shd w:val="clear" w:color="auto" w:fill="FFFFFF"/>
    </w:rPr>
  </w:style>
  <w:style w:type="character" w:customStyle="1" w:styleId="34">
    <w:name w:val="Основной текст + Курсив3"/>
    <w:basedOn w:val="12"/>
    <w:uiPriority w:val="99"/>
    <w:rsid w:val="002A4444"/>
    <w:rPr>
      <w:i/>
      <w:iCs/>
      <w:sz w:val="27"/>
      <w:szCs w:val="27"/>
      <w:shd w:val="clear" w:color="auto" w:fill="FFFFFF"/>
    </w:rPr>
  </w:style>
  <w:style w:type="character" w:customStyle="1" w:styleId="23">
    <w:name w:val="Основной текст + Курсив2"/>
    <w:basedOn w:val="12"/>
    <w:uiPriority w:val="99"/>
    <w:rsid w:val="002A4444"/>
    <w:rPr>
      <w:i/>
      <w:iCs/>
      <w:sz w:val="27"/>
      <w:szCs w:val="27"/>
      <w:shd w:val="clear" w:color="auto" w:fill="FFFFFF"/>
    </w:rPr>
  </w:style>
  <w:style w:type="character" w:customStyle="1" w:styleId="92">
    <w:name w:val="Основной текст (9) + Не курсив2"/>
    <w:basedOn w:val="9"/>
    <w:uiPriority w:val="99"/>
    <w:rsid w:val="002A4444"/>
    <w:rPr>
      <w:i/>
      <w:iCs/>
      <w:sz w:val="27"/>
      <w:szCs w:val="27"/>
      <w:shd w:val="clear" w:color="auto" w:fill="FFFFFF"/>
    </w:rPr>
  </w:style>
  <w:style w:type="character" w:customStyle="1" w:styleId="13">
    <w:name w:val="Основной текст + Полужирный1"/>
    <w:basedOn w:val="12"/>
    <w:uiPriority w:val="99"/>
    <w:rsid w:val="002A4444"/>
    <w:rPr>
      <w:b/>
      <w:bCs/>
      <w:sz w:val="27"/>
      <w:szCs w:val="27"/>
      <w:shd w:val="clear" w:color="auto" w:fill="FFFFFF"/>
    </w:rPr>
  </w:style>
  <w:style w:type="character" w:customStyle="1" w:styleId="91">
    <w:name w:val="Основной текст (9) + Не курсив1"/>
    <w:basedOn w:val="9"/>
    <w:uiPriority w:val="99"/>
    <w:rsid w:val="002A4444"/>
    <w:rPr>
      <w:i/>
      <w:iCs/>
      <w:sz w:val="27"/>
      <w:szCs w:val="27"/>
      <w:shd w:val="clear" w:color="auto" w:fill="FFFFFF"/>
    </w:rPr>
  </w:style>
  <w:style w:type="character" w:customStyle="1" w:styleId="313">
    <w:name w:val="Основной текст (3)13"/>
    <w:basedOn w:val="31"/>
    <w:uiPriority w:val="99"/>
    <w:rsid w:val="002A4444"/>
    <w:rPr>
      <w:noProof/>
      <w:sz w:val="23"/>
      <w:szCs w:val="23"/>
      <w:shd w:val="clear" w:color="auto" w:fill="FFFFFF"/>
    </w:rPr>
  </w:style>
  <w:style w:type="character" w:customStyle="1" w:styleId="312">
    <w:name w:val="Основной текст (3)12"/>
    <w:basedOn w:val="31"/>
    <w:uiPriority w:val="99"/>
    <w:rsid w:val="002A4444"/>
    <w:rPr>
      <w:noProof/>
      <w:sz w:val="23"/>
      <w:szCs w:val="23"/>
      <w:shd w:val="clear" w:color="auto" w:fill="FFFFFF"/>
    </w:rPr>
  </w:style>
  <w:style w:type="character" w:customStyle="1" w:styleId="311">
    <w:name w:val="Основной текст (3)11"/>
    <w:basedOn w:val="31"/>
    <w:uiPriority w:val="99"/>
    <w:rsid w:val="002A4444"/>
    <w:rPr>
      <w:noProof/>
      <w:sz w:val="23"/>
      <w:szCs w:val="23"/>
      <w:shd w:val="clear" w:color="auto" w:fill="FFFFFF"/>
    </w:rPr>
  </w:style>
  <w:style w:type="character" w:customStyle="1" w:styleId="3100">
    <w:name w:val="Основной текст (3)10"/>
    <w:basedOn w:val="31"/>
    <w:uiPriority w:val="99"/>
    <w:rsid w:val="002A4444"/>
    <w:rPr>
      <w:noProof/>
      <w:sz w:val="23"/>
      <w:szCs w:val="23"/>
      <w:shd w:val="clear" w:color="auto" w:fill="FFFFFF"/>
    </w:rPr>
  </w:style>
  <w:style w:type="character" w:customStyle="1" w:styleId="39">
    <w:name w:val="Основной текст (3)9"/>
    <w:basedOn w:val="31"/>
    <w:uiPriority w:val="99"/>
    <w:rsid w:val="002A4444"/>
    <w:rPr>
      <w:noProof/>
      <w:sz w:val="23"/>
      <w:szCs w:val="23"/>
      <w:shd w:val="clear" w:color="auto" w:fill="FFFFFF"/>
    </w:rPr>
  </w:style>
  <w:style w:type="character" w:customStyle="1" w:styleId="38">
    <w:name w:val="Основной текст (3)8"/>
    <w:basedOn w:val="31"/>
    <w:uiPriority w:val="99"/>
    <w:rsid w:val="002A4444"/>
    <w:rPr>
      <w:sz w:val="23"/>
      <w:szCs w:val="23"/>
      <w:shd w:val="clear" w:color="auto" w:fill="FFFFFF"/>
    </w:rPr>
  </w:style>
  <w:style w:type="character" w:customStyle="1" w:styleId="150">
    <w:name w:val="Основной текст (15) + Не курсив"/>
    <w:basedOn w:val="15"/>
    <w:uiPriority w:val="99"/>
    <w:rsid w:val="002A4444"/>
    <w:rPr>
      <w:i/>
      <w:iCs/>
      <w:sz w:val="23"/>
      <w:szCs w:val="23"/>
      <w:shd w:val="clear" w:color="auto" w:fill="FFFFFF"/>
    </w:rPr>
  </w:style>
  <w:style w:type="character" w:customStyle="1" w:styleId="153">
    <w:name w:val="Основной текст (15) + Не курсив3"/>
    <w:basedOn w:val="15"/>
    <w:uiPriority w:val="99"/>
    <w:rsid w:val="002A4444"/>
    <w:rPr>
      <w:i/>
      <w:iCs/>
      <w:noProof/>
      <w:sz w:val="23"/>
      <w:szCs w:val="23"/>
      <w:shd w:val="clear" w:color="auto" w:fill="FFFFFF"/>
    </w:rPr>
  </w:style>
  <w:style w:type="character" w:customStyle="1" w:styleId="37">
    <w:name w:val="Основной текст (3)7"/>
    <w:basedOn w:val="31"/>
    <w:uiPriority w:val="99"/>
    <w:rsid w:val="002A4444"/>
    <w:rPr>
      <w:noProof/>
      <w:sz w:val="23"/>
      <w:szCs w:val="23"/>
      <w:shd w:val="clear" w:color="auto" w:fill="FFFFFF"/>
    </w:rPr>
  </w:style>
  <w:style w:type="character" w:customStyle="1" w:styleId="35">
    <w:name w:val="Основной текст (3) + Курсив"/>
    <w:basedOn w:val="31"/>
    <w:uiPriority w:val="99"/>
    <w:rsid w:val="002A4444"/>
    <w:rPr>
      <w:i/>
      <w:iCs/>
      <w:sz w:val="23"/>
      <w:szCs w:val="23"/>
      <w:shd w:val="clear" w:color="auto" w:fill="FFFFFF"/>
    </w:rPr>
  </w:style>
  <w:style w:type="character" w:customStyle="1" w:styleId="36">
    <w:name w:val="Основной текст (3)6"/>
    <w:basedOn w:val="31"/>
    <w:uiPriority w:val="99"/>
    <w:rsid w:val="002A4444"/>
    <w:rPr>
      <w:sz w:val="23"/>
      <w:szCs w:val="23"/>
      <w:shd w:val="clear" w:color="auto" w:fill="FFFFFF"/>
    </w:rPr>
  </w:style>
  <w:style w:type="character" w:customStyle="1" w:styleId="152">
    <w:name w:val="Основной текст (15)"/>
    <w:basedOn w:val="15"/>
    <w:uiPriority w:val="99"/>
    <w:rsid w:val="002A4444"/>
    <w:rPr>
      <w:i/>
      <w:iCs/>
      <w:sz w:val="23"/>
      <w:szCs w:val="23"/>
      <w:shd w:val="clear" w:color="auto" w:fill="FFFFFF"/>
    </w:rPr>
  </w:style>
  <w:style w:type="character" w:customStyle="1" w:styleId="320">
    <w:name w:val="Основной текст (3) + Курсив2"/>
    <w:basedOn w:val="31"/>
    <w:uiPriority w:val="99"/>
    <w:rsid w:val="002A4444"/>
    <w:rPr>
      <w:i/>
      <w:iCs/>
      <w:sz w:val="23"/>
      <w:szCs w:val="23"/>
      <w:shd w:val="clear" w:color="auto" w:fill="FFFFFF"/>
    </w:rPr>
  </w:style>
  <w:style w:type="character" w:customStyle="1" w:styleId="350">
    <w:name w:val="Основной текст (3)5"/>
    <w:basedOn w:val="31"/>
    <w:uiPriority w:val="99"/>
    <w:rsid w:val="002A4444"/>
    <w:rPr>
      <w:noProof/>
      <w:sz w:val="23"/>
      <w:szCs w:val="23"/>
      <w:shd w:val="clear" w:color="auto" w:fill="FFFFFF"/>
    </w:rPr>
  </w:style>
  <w:style w:type="character" w:customStyle="1" w:styleId="3-1pt">
    <w:name w:val="Основной текст (3) + Интервал -1 pt"/>
    <w:basedOn w:val="31"/>
    <w:uiPriority w:val="99"/>
    <w:rsid w:val="002A4444"/>
    <w:rPr>
      <w:spacing w:val="-20"/>
      <w:sz w:val="23"/>
      <w:szCs w:val="23"/>
      <w:shd w:val="clear" w:color="auto" w:fill="FFFFFF"/>
    </w:rPr>
  </w:style>
  <w:style w:type="character" w:customStyle="1" w:styleId="3-1pt4">
    <w:name w:val="Основной текст (3) + Интервал -1 pt4"/>
    <w:basedOn w:val="31"/>
    <w:uiPriority w:val="99"/>
    <w:rsid w:val="002A4444"/>
    <w:rPr>
      <w:noProof/>
      <w:spacing w:val="-20"/>
      <w:sz w:val="23"/>
      <w:szCs w:val="23"/>
      <w:shd w:val="clear" w:color="auto" w:fill="FFFFFF"/>
    </w:rPr>
  </w:style>
  <w:style w:type="character" w:customStyle="1" w:styleId="340">
    <w:name w:val="Основной текст (3)4"/>
    <w:basedOn w:val="31"/>
    <w:uiPriority w:val="99"/>
    <w:rsid w:val="002A4444"/>
    <w:rPr>
      <w:sz w:val="23"/>
      <w:szCs w:val="23"/>
      <w:shd w:val="clear" w:color="auto" w:fill="FFFFFF"/>
    </w:rPr>
  </w:style>
  <w:style w:type="character" w:customStyle="1" w:styleId="330">
    <w:name w:val="Основной текст (3)3"/>
    <w:basedOn w:val="31"/>
    <w:uiPriority w:val="99"/>
    <w:rsid w:val="002A4444"/>
    <w:rPr>
      <w:noProof/>
      <w:sz w:val="23"/>
      <w:szCs w:val="23"/>
      <w:shd w:val="clear" w:color="auto" w:fill="FFFFFF"/>
    </w:rPr>
  </w:style>
  <w:style w:type="character" w:customStyle="1" w:styleId="1530">
    <w:name w:val="Основной текст (15)3"/>
    <w:basedOn w:val="15"/>
    <w:uiPriority w:val="99"/>
    <w:rsid w:val="002A4444"/>
    <w:rPr>
      <w:i/>
      <w:iCs/>
      <w:sz w:val="23"/>
      <w:szCs w:val="23"/>
      <w:shd w:val="clear" w:color="auto" w:fill="FFFFFF"/>
    </w:rPr>
  </w:style>
  <w:style w:type="character" w:customStyle="1" w:styleId="3-1pt3">
    <w:name w:val="Основной текст (3) + Интервал -1 pt3"/>
    <w:basedOn w:val="31"/>
    <w:uiPriority w:val="99"/>
    <w:rsid w:val="002A4444"/>
    <w:rPr>
      <w:spacing w:val="-20"/>
      <w:sz w:val="23"/>
      <w:szCs w:val="23"/>
      <w:shd w:val="clear" w:color="auto" w:fill="FFFFFF"/>
    </w:rPr>
  </w:style>
  <w:style w:type="character" w:customStyle="1" w:styleId="3-1pt2">
    <w:name w:val="Основной текст (3) + Интервал -1 pt2"/>
    <w:basedOn w:val="31"/>
    <w:uiPriority w:val="99"/>
    <w:rsid w:val="002A4444"/>
    <w:rPr>
      <w:noProof/>
      <w:spacing w:val="-20"/>
      <w:sz w:val="23"/>
      <w:szCs w:val="23"/>
      <w:shd w:val="clear" w:color="auto" w:fill="FFFFFF"/>
    </w:rPr>
  </w:style>
  <w:style w:type="character" w:customStyle="1" w:styleId="314">
    <w:name w:val="Основной текст (3) + Курсив1"/>
    <w:basedOn w:val="31"/>
    <w:uiPriority w:val="99"/>
    <w:rsid w:val="002A4444"/>
    <w:rPr>
      <w:i/>
      <w:iCs/>
      <w:sz w:val="23"/>
      <w:szCs w:val="23"/>
      <w:shd w:val="clear" w:color="auto" w:fill="FFFFFF"/>
    </w:rPr>
  </w:style>
  <w:style w:type="character" w:customStyle="1" w:styleId="1520">
    <w:name w:val="Основной текст (15) + Не курсив2"/>
    <w:basedOn w:val="15"/>
    <w:uiPriority w:val="99"/>
    <w:rsid w:val="002A4444"/>
    <w:rPr>
      <w:i/>
      <w:iCs/>
      <w:sz w:val="23"/>
      <w:szCs w:val="23"/>
      <w:shd w:val="clear" w:color="auto" w:fill="FFFFFF"/>
    </w:rPr>
  </w:style>
  <w:style w:type="character" w:customStyle="1" w:styleId="321">
    <w:name w:val="Основной текст (3)2"/>
    <w:basedOn w:val="31"/>
    <w:uiPriority w:val="99"/>
    <w:rsid w:val="002A4444"/>
    <w:rPr>
      <w:sz w:val="23"/>
      <w:szCs w:val="23"/>
      <w:shd w:val="clear" w:color="auto" w:fill="FFFFFF"/>
    </w:rPr>
  </w:style>
  <w:style w:type="character" w:customStyle="1" w:styleId="1521">
    <w:name w:val="Основной текст (15)2"/>
    <w:basedOn w:val="15"/>
    <w:uiPriority w:val="99"/>
    <w:rsid w:val="002A4444"/>
    <w:rPr>
      <w:i/>
      <w:iCs/>
      <w:sz w:val="23"/>
      <w:szCs w:val="23"/>
      <w:shd w:val="clear" w:color="auto" w:fill="FFFFFF"/>
    </w:rPr>
  </w:style>
  <w:style w:type="character" w:customStyle="1" w:styleId="1510">
    <w:name w:val="Основной текст (15) + Не курсив1"/>
    <w:basedOn w:val="15"/>
    <w:uiPriority w:val="99"/>
    <w:rsid w:val="002A4444"/>
    <w:rPr>
      <w:i/>
      <w:iCs/>
      <w:sz w:val="23"/>
      <w:szCs w:val="23"/>
      <w:shd w:val="clear" w:color="auto" w:fill="FFFFFF"/>
    </w:rPr>
  </w:style>
  <w:style w:type="character" w:customStyle="1" w:styleId="3-1pt1">
    <w:name w:val="Основной текст (3) + Интервал -1 pt1"/>
    <w:basedOn w:val="31"/>
    <w:uiPriority w:val="99"/>
    <w:rsid w:val="002A4444"/>
    <w:rPr>
      <w:spacing w:val="-20"/>
      <w:sz w:val="23"/>
      <w:szCs w:val="23"/>
      <w:shd w:val="clear" w:color="auto" w:fill="FFFFFF"/>
    </w:rPr>
  </w:style>
  <w:style w:type="paragraph" w:customStyle="1" w:styleId="310">
    <w:name w:val="Основной текст (3)1"/>
    <w:basedOn w:val="a"/>
    <w:link w:val="31"/>
    <w:rsid w:val="002A4444"/>
    <w:pPr>
      <w:shd w:val="clear" w:color="auto" w:fill="FFFFFF"/>
      <w:spacing w:before="60" w:after="180" w:line="277" w:lineRule="exact"/>
      <w:jc w:val="center"/>
    </w:pPr>
    <w:rPr>
      <w:rFonts w:asciiTheme="minorHAnsi" w:eastAsiaTheme="minorHAnsi" w:hAnsiTheme="minorHAnsi" w:cstheme="minorBidi"/>
      <w:color w:val="auto"/>
      <w:sz w:val="23"/>
      <w:szCs w:val="23"/>
      <w:lang w:eastAsia="en-US"/>
    </w:rPr>
  </w:style>
  <w:style w:type="paragraph" w:customStyle="1" w:styleId="81">
    <w:name w:val="Основной текст (8)1"/>
    <w:basedOn w:val="a"/>
    <w:link w:val="8"/>
    <w:uiPriority w:val="99"/>
    <w:rsid w:val="002A4444"/>
    <w:pPr>
      <w:shd w:val="clear" w:color="auto" w:fill="FFFFFF"/>
      <w:spacing w:before="1860" w:line="322" w:lineRule="exact"/>
      <w:ind w:hanging="1040"/>
      <w:jc w:val="center"/>
    </w:pPr>
    <w:rPr>
      <w:rFonts w:asciiTheme="minorHAnsi" w:eastAsiaTheme="minorHAnsi" w:hAnsiTheme="minorHAnsi" w:cstheme="minorBidi"/>
      <w:b/>
      <w:bCs/>
      <w:color w:val="auto"/>
      <w:sz w:val="27"/>
      <w:szCs w:val="27"/>
      <w:lang w:eastAsia="en-US"/>
    </w:rPr>
  </w:style>
  <w:style w:type="paragraph" w:customStyle="1" w:styleId="a9">
    <w:name w:val="Колонтитул"/>
    <w:basedOn w:val="a"/>
    <w:link w:val="a8"/>
    <w:uiPriority w:val="99"/>
    <w:rsid w:val="002A4444"/>
    <w:pPr>
      <w:shd w:val="clear" w:color="auto" w:fill="FFFFFF"/>
    </w:pPr>
    <w:rPr>
      <w:rFonts w:asciiTheme="minorHAnsi" w:eastAsiaTheme="minorHAnsi" w:hAnsiTheme="minorHAnsi" w:cstheme="minorBidi"/>
      <w:noProof/>
      <w:color w:val="auto"/>
      <w:sz w:val="22"/>
      <w:szCs w:val="22"/>
      <w:lang w:eastAsia="en-US"/>
    </w:rPr>
  </w:style>
  <w:style w:type="paragraph" w:customStyle="1" w:styleId="33">
    <w:name w:val="Заголовок №3"/>
    <w:basedOn w:val="a"/>
    <w:link w:val="32"/>
    <w:uiPriority w:val="99"/>
    <w:rsid w:val="002A4444"/>
    <w:pPr>
      <w:shd w:val="clear" w:color="auto" w:fill="FFFFFF"/>
      <w:spacing w:line="322" w:lineRule="exact"/>
      <w:ind w:hanging="1580"/>
      <w:jc w:val="center"/>
      <w:outlineLvl w:val="2"/>
    </w:pPr>
    <w:rPr>
      <w:rFonts w:asciiTheme="minorHAnsi" w:eastAsiaTheme="minorHAnsi" w:hAnsiTheme="minorHAnsi" w:cstheme="minorBidi"/>
      <w:b/>
      <w:bCs/>
      <w:color w:val="auto"/>
      <w:sz w:val="27"/>
      <w:szCs w:val="27"/>
      <w:lang w:eastAsia="en-US"/>
    </w:rPr>
  </w:style>
  <w:style w:type="paragraph" w:customStyle="1" w:styleId="90">
    <w:name w:val="Основной текст (9)"/>
    <w:basedOn w:val="a"/>
    <w:link w:val="9"/>
    <w:uiPriority w:val="99"/>
    <w:rsid w:val="002A4444"/>
    <w:pPr>
      <w:shd w:val="clear" w:color="auto" w:fill="FFFFFF"/>
      <w:spacing w:before="360" w:line="322" w:lineRule="exact"/>
      <w:jc w:val="both"/>
    </w:pPr>
    <w:rPr>
      <w:rFonts w:asciiTheme="minorHAnsi" w:eastAsiaTheme="minorHAnsi" w:hAnsiTheme="minorHAnsi" w:cstheme="minorBidi"/>
      <w:i/>
      <w:iCs/>
      <w:color w:val="auto"/>
      <w:sz w:val="27"/>
      <w:szCs w:val="27"/>
      <w:lang w:eastAsia="en-US"/>
    </w:rPr>
  </w:style>
  <w:style w:type="paragraph" w:customStyle="1" w:styleId="101">
    <w:name w:val="Основной текст (10)"/>
    <w:basedOn w:val="a"/>
    <w:link w:val="100"/>
    <w:uiPriority w:val="99"/>
    <w:rsid w:val="002A4444"/>
    <w:pPr>
      <w:shd w:val="clear" w:color="auto" w:fill="FFFFFF"/>
      <w:spacing w:before="180" w:after="60" w:line="240" w:lineRule="atLeast"/>
      <w:jc w:val="center"/>
    </w:pPr>
    <w:rPr>
      <w:rFonts w:asciiTheme="minorHAnsi" w:eastAsiaTheme="minorHAnsi" w:hAnsiTheme="minorHAnsi" w:cstheme="minorBidi"/>
      <w:i/>
      <w:iCs/>
      <w:color w:val="auto"/>
      <w:sz w:val="17"/>
      <w:szCs w:val="17"/>
      <w:lang w:eastAsia="en-US"/>
    </w:rPr>
  </w:style>
  <w:style w:type="paragraph" w:customStyle="1" w:styleId="111">
    <w:name w:val="Основной текст (11)"/>
    <w:basedOn w:val="a"/>
    <w:link w:val="110"/>
    <w:uiPriority w:val="99"/>
    <w:rsid w:val="002A4444"/>
    <w:pPr>
      <w:shd w:val="clear" w:color="auto" w:fill="FFFFFF"/>
      <w:spacing w:before="60" w:after="840" w:line="240" w:lineRule="atLeast"/>
    </w:pPr>
    <w:rPr>
      <w:rFonts w:asciiTheme="minorHAnsi" w:eastAsiaTheme="minorHAnsi" w:hAnsiTheme="minorHAnsi" w:cstheme="minorBidi"/>
      <w:color w:val="auto"/>
      <w:sz w:val="16"/>
      <w:szCs w:val="16"/>
      <w:lang w:eastAsia="en-US"/>
    </w:rPr>
  </w:style>
  <w:style w:type="paragraph" w:customStyle="1" w:styleId="22">
    <w:name w:val="Заголовок №2"/>
    <w:basedOn w:val="a"/>
    <w:link w:val="21"/>
    <w:rsid w:val="002A4444"/>
    <w:pPr>
      <w:shd w:val="clear" w:color="auto" w:fill="FFFFFF"/>
      <w:spacing w:line="322" w:lineRule="exact"/>
      <w:outlineLvl w:val="1"/>
    </w:pPr>
    <w:rPr>
      <w:rFonts w:asciiTheme="minorHAnsi" w:eastAsiaTheme="minorHAnsi" w:hAnsiTheme="minorHAnsi" w:cstheme="minorBidi"/>
      <w:color w:val="auto"/>
      <w:sz w:val="27"/>
      <w:szCs w:val="27"/>
      <w:lang w:eastAsia="en-US"/>
    </w:rPr>
  </w:style>
  <w:style w:type="paragraph" w:customStyle="1" w:styleId="151">
    <w:name w:val="Основной текст (15)1"/>
    <w:basedOn w:val="a"/>
    <w:link w:val="15"/>
    <w:uiPriority w:val="99"/>
    <w:rsid w:val="002A4444"/>
    <w:pPr>
      <w:shd w:val="clear" w:color="auto" w:fill="FFFFFF"/>
      <w:spacing w:before="240" w:after="360" w:line="240" w:lineRule="atLeast"/>
    </w:pPr>
    <w:rPr>
      <w:rFonts w:asciiTheme="minorHAnsi" w:eastAsiaTheme="minorHAnsi" w:hAnsiTheme="minorHAnsi" w:cstheme="minorBidi"/>
      <w:i/>
      <w:iCs/>
      <w:color w:val="auto"/>
      <w:sz w:val="23"/>
      <w:szCs w:val="23"/>
      <w:lang w:eastAsia="en-US"/>
    </w:rPr>
  </w:style>
  <w:style w:type="paragraph" w:customStyle="1" w:styleId="161">
    <w:name w:val="Основной текст (16)"/>
    <w:basedOn w:val="a"/>
    <w:link w:val="160"/>
    <w:uiPriority w:val="99"/>
    <w:rsid w:val="002A4444"/>
    <w:pPr>
      <w:shd w:val="clear" w:color="auto" w:fill="FFFFFF"/>
      <w:spacing w:before="420" w:after="300" w:line="322" w:lineRule="exact"/>
      <w:jc w:val="center"/>
    </w:pPr>
    <w:rPr>
      <w:rFonts w:asciiTheme="minorHAnsi" w:eastAsiaTheme="minorHAnsi" w:hAnsiTheme="minorHAnsi" w:cstheme="minorBidi"/>
      <w:b/>
      <w:bCs/>
      <w:i/>
      <w:iCs/>
      <w:color w:val="auto"/>
      <w:sz w:val="27"/>
      <w:szCs w:val="27"/>
      <w:lang w:eastAsia="en-US"/>
    </w:rPr>
  </w:style>
  <w:style w:type="paragraph" w:customStyle="1" w:styleId="3a">
    <w:name w:val="Основной текст (3)"/>
    <w:basedOn w:val="a"/>
    <w:rsid w:val="002A4444"/>
    <w:pPr>
      <w:shd w:val="clear" w:color="auto" w:fill="FFFFFF"/>
      <w:spacing w:after="240" w:line="274" w:lineRule="exact"/>
      <w:jc w:val="center"/>
    </w:pPr>
    <w:rPr>
      <w:rFonts w:ascii="Times New Roman" w:eastAsia="Times New Roman" w:hAnsi="Times New Roman" w:cs="Times New Roman"/>
      <w:sz w:val="23"/>
      <w:szCs w:val="23"/>
    </w:rPr>
  </w:style>
  <w:style w:type="paragraph" w:styleId="aa">
    <w:name w:val="List Paragraph"/>
    <w:basedOn w:val="a"/>
    <w:link w:val="ab"/>
    <w:uiPriority w:val="34"/>
    <w:qFormat/>
    <w:rsid w:val="002A4444"/>
    <w:pPr>
      <w:ind w:left="720"/>
      <w:contextualSpacing/>
    </w:pPr>
  </w:style>
  <w:style w:type="paragraph" w:styleId="ac">
    <w:name w:val="header"/>
    <w:basedOn w:val="a"/>
    <w:link w:val="ad"/>
    <w:rsid w:val="002A4444"/>
    <w:pPr>
      <w:tabs>
        <w:tab w:val="center" w:pos="4677"/>
        <w:tab w:val="right" w:pos="9355"/>
      </w:tabs>
    </w:pPr>
  </w:style>
  <w:style w:type="character" w:customStyle="1" w:styleId="ad">
    <w:name w:val="Верхний колонтитул Знак"/>
    <w:basedOn w:val="a0"/>
    <w:link w:val="ac"/>
    <w:rsid w:val="002A4444"/>
    <w:rPr>
      <w:rFonts w:ascii="Arial Unicode MS" w:eastAsia="Arial Unicode MS" w:hAnsi="Arial Unicode MS" w:cs="Arial Unicode MS"/>
      <w:color w:val="000000"/>
      <w:sz w:val="24"/>
      <w:szCs w:val="24"/>
      <w:lang w:eastAsia="ru-RU"/>
    </w:rPr>
  </w:style>
  <w:style w:type="paragraph" w:styleId="ae">
    <w:name w:val="footer"/>
    <w:basedOn w:val="a"/>
    <w:link w:val="af"/>
    <w:uiPriority w:val="99"/>
    <w:rsid w:val="002A4444"/>
    <w:pPr>
      <w:tabs>
        <w:tab w:val="center" w:pos="4677"/>
        <w:tab w:val="right" w:pos="9355"/>
      </w:tabs>
    </w:pPr>
  </w:style>
  <w:style w:type="character" w:customStyle="1" w:styleId="af">
    <w:name w:val="Нижний колонтитул Знак"/>
    <w:basedOn w:val="a0"/>
    <w:link w:val="ae"/>
    <w:uiPriority w:val="99"/>
    <w:rsid w:val="002A4444"/>
    <w:rPr>
      <w:rFonts w:ascii="Arial Unicode MS" w:eastAsia="Arial Unicode MS" w:hAnsi="Arial Unicode MS" w:cs="Arial Unicode MS"/>
      <w:color w:val="000000"/>
      <w:sz w:val="24"/>
      <w:szCs w:val="24"/>
      <w:lang w:eastAsia="ru-RU"/>
    </w:rPr>
  </w:style>
  <w:style w:type="paragraph" w:styleId="af0">
    <w:name w:val="Body Text Indent"/>
    <w:basedOn w:val="a"/>
    <w:link w:val="af1"/>
    <w:unhideWhenUsed/>
    <w:rsid w:val="002A4444"/>
    <w:pPr>
      <w:spacing w:after="120"/>
      <w:ind w:left="283"/>
    </w:pPr>
  </w:style>
  <w:style w:type="character" w:customStyle="1" w:styleId="af1">
    <w:name w:val="Основной текст с отступом Знак"/>
    <w:basedOn w:val="a0"/>
    <w:link w:val="af0"/>
    <w:rsid w:val="002A4444"/>
    <w:rPr>
      <w:rFonts w:ascii="Arial Unicode MS" w:eastAsia="Arial Unicode MS" w:hAnsi="Arial Unicode MS" w:cs="Arial Unicode MS"/>
      <w:color w:val="000000"/>
      <w:sz w:val="24"/>
      <w:szCs w:val="24"/>
      <w:lang w:eastAsia="ru-RU"/>
    </w:rPr>
  </w:style>
  <w:style w:type="table" w:styleId="af2">
    <w:name w:val="Table Grid"/>
    <w:basedOn w:val="a1"/>
    <w:uiPriority w:val="59"/>
    <w:rsid w:val="002A4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annotation text"/>
    <w:basedOn w:val="a"/>
    <w:link w:val="af4"/>
    <w:unhideWhenUsed/>
    <w:rsid w:val="002A4444"/>
    <w:rPr>
      <w:sz w:val="20"/>
      <w:szCs w:val="20"/>
    </w:rPr>
  </w:style>
  <w:style w:type="character" w:customStyle="1" w:styleId="af4">
    <w:name w:val="Текст примечания Знак"/>
    <w:basedOn w:val="a0"/>
    <w:link w:val="af3"/>
    <w:rsid w:val="002A4444"/>
    <w:rPr>
      <w:rFonts w:ascii="Arial Unicode MS" w:eastAsia="Arial Unicode MS" w:hAnsi="Arial Unicode MS" w:cs="Arial Unicode MS"/>
      <w:color w:val="000000"/>
      <w:sz w:val="20"/>
      <w:szCs w:val="20"/>
      <w:lang w:eastAsia="ru-RU"/>
    </w:rPr>
  </w:style>
  <w:style w:type="paragraph" w:customStyle="1" w:styleId="ConsPlusNormal">
    <w:name w:val="ConsPlusNormal"/>
    <w:rsid w:val="002C130A"/>
    <w:pPr>
      <w:widowControl w:val="0"/>
      <w:autoSpaceDE w:val="0"/>
      <w:autoSpaceDN w:val="0"/>
      <w:adjustRightInd w:val="0"/>
      <w:spacing w:after="0" w:line="240" w:lineRule="auto"/>
    </w:pPr>
    <w:rPr>
      <w:rFonts w:ascii="Calibri" w:eastAsiaTheme="minorEastAsia" w:hAnsi="Calibri" w:cs="Calibri"/>
      <w:lang w:eastAsia="ru-RU"/>
    </w:rPr>
  </w:style>
  <w:style w:type="paragraph" w:styleId="af5">
    <w:name w:val="Normal (Web)"/>
    <w:basedOn w:val="a"/>
    <w:uiPriority w:val="99"/>
    <w:unhideWhenUsed/>
    <w:rsid w:val="002C130A"/>
    <w:pPr>
      <w:spacing w:before="100" w:beforeAutospacing="1" w:after="100" w:afterAutospacing="1"/>
    </w:pPr>
    <w:rPr>
      <w:rFonts w:ascii="Times New Roman" w:eastAsia="Times New Roman" w:hAnsi="Times New Roman" w:cs="Times New Roman"/>
      <w:color w:val="auto"/>
    </w:rPr>
  </w:style>
  <w:style w:type="paragraph" w:customStyle="1" w:styleId="ConsPlusNonformat">
    <w:name w:val="ConsPlusNonformat"/>
    <w:rsid w:val="001068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b">
    <w:name w:val="Абзац списка Знак"/>
    <w:link w:val="aa"/>
    <w:uiPriority w:val="34"/>
    <w:locked/>
    <w:rsid w:val="001068E3"/>
    <w:rPr>
      <w:rFonts w:ascii="Arial Unicode MS" w:eastAsia="Arial Unicode MS" w:hAnsi="Arial Unicode MS" w:cs="Arial Unicode MS"/>
      <w:color w:val="000000"/>
      <w:sz w:val="24"/>
      <w:szCs w:val="24"/>
      <w:lang w:eastAsia="ru-RU"/>
    </w:rPr>
  </w:style>
  <w:style w:type="paragraph" w:customStyle="1" w:styleId="s1">
    <w:name w:val="s_1"/>
    <w:basedOn w:val="a"/>
    <w:rsid w:val="0087323F"/>
    <w:pPr>
      <w:spacing w:before="100" w:beforeAutospacing="1" w:after="100" w:afterAutospacing="1"/>
    </w:pPr>
    <w:rPr>
      <w:rFonts w:ascii="Times New Roman" w:eastAsia="Times New Roman" w:hAnsi="Times New Roman" w:cs="Times New Roman"/>
      <w:color w:val="auto"/>
    </w:rPr>
  </w:style>
  <w:style w:type="character" w:customStyle="1" w:styleId="af6">
    <w:name w:val="Цветовое выделение"/>
    <w:uiPriority w:val="99"/>
    <w:rsid w:val="000B3D1F"/>
    <w:rPr>
      <w:b/>
      <w:bCs/>
      <w:color w:val="26282F"/>
    </w:rPr>
  </w:style>
  <w:style w:type="character" w:customStyle="1" w:styleId="af7">
    <w:name w:val="Гипертекстовая ссылка"/>
    <w:basedOn w:val="af6"/>
    <w:uiPriority w:val="99"/>
    <w:rsid w:val="000B3D1F"/>
    <w:rPr>
      <w:b w:val="0"/>
      <w:bCs w:val="0"/>
      <w:color w:val="106BBE"/>
    </w:rPr>
  </w:style>
</w:styles>
</file>

<file path=word/webSettings.xml><?xml version="1.0" encoding="utf-8"?>
<w:webSettings xmlns:r="http://schemas.openxmlformats.org/officeDocument/2006/relationships" xmlns:w="http://schemas.openxmlformats.org/wordprocessingml/2006/main">
  <w:divs>
    <w:div w:id="195319424">
      <w:bodyDiv w:val="1"/>
      <w:marLeft w:val="0"/>
      <w:marRight w:val="0"/>
      <w:marTop w:val="0"/>
      <w:marBottom w:val="0"/>
      <w:divBdr>
        <w:top w:val="none" w:sz="0" w:space="0" w:color="auto"/>
        <w:left w:val="none" w:sz="0" w:space="0" w:color="auto"/>
        <w:bottom w:val="none" w:sz="0" w:space="0" w:color="auto"/>
        <w:right w:val="none" w:sz="0" w:space="0" w:color="auto"/>
      </w:divBdr>
    </w:div>
    <w:div w:id="7077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3261F2A08C12CACA16B596F20E42DEAAF2A6CF791106ECE9D6A592D765EF0E75F4524456BAD01ADA352EBD52EB914E88AA25805744A65kAQC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petrovskaya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49CBA-0674-4F28-9F12-E242BD58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8196</Words>
  <Characters>46721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2026-05-20T02:08:00Z</cp:lastPrinted>
  <dcterms:created xsi:type="dcterms:W3CDTF">2026-05-20T02:08:00Z</dcterms:created>
  <dcterms:modified xsi:type="dcterms:W3CDTF">2026-05-20T02:08:00Z</dcterms:modified>
</cp:coreProperties>
</file>