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FA" w:rsidRPr="00555207" w:rsidRDefault="00D800FA" w:rsidP="00D800FA">
      <w:pPr>
        <w:spacing w:after="0"/>
        <w:ind w:firstLine="0"/>
        <w:jc w:val="center"/>
        <w:rPr>
          <w:b/>
          <w:sz w:val="36"/>
          <w:szCs w:val="36"/>
        </w:rPr>
      </w:pPr>
      <w:r w:rsidRPr="00555207">
        <w:rPr>
          <w:b/>
          <w:sz w:val="36"/>
          <w:szCs w:val="36"/>
        </w:rPr>
        <w:t xml:space="preserve">СОВЕТ ПЕТРОВСК-ЗАБАЙКАЛЬСКОГО </w:t>
      </w:r>
    </w:p>
    <w:p w:rsidR="00555207" w:rsidRDefault="00D800FA" w:rsidP="00D800FA">
      <w:pPr>
        <w:spacing w:after="0"/>
        <w:ind w:firstLine="0"/>
        <w:jc w:val="center"/>
        <w:rPr>
          <w:b/>
          <w:sz w:val="36"/>
          <w:szCs w:val="36"/>
        </w:rPr>
      </w:pPr>
      <w:r w:rsidRPr="00555207">
        <w:rPr>
          <w:b/>
          <w:sz w:val="36"/>
          <w:szCs w:val="36"/>
        </w:rPr>
        <w:t>МУНИЦИПАЛЬНОГО ОКРУГА</w:t>
      </w:r>
    </w:p>
    <w:p w:rsidR="00D800FA" w:rsidRPr="00555207" w:rsidRDefault="00D800FA" w:rsidP="00D800FA">
      <w:pPr>
        <w:spacing w:after="0"/>
        <w:ind w:firstLine="0"/>
        <w:jc w:val="center"/>
        <w:rPr>
          <w:b/>
          <w:sz w:val="36"/>
          <w:szCs w:val="36"/>
        </w:rPr>
      </w:pPr>
      <w:r w:rsidRPr="00555207">
        <w:rPr>
          <w:b/>
          <w:sz w:val="36"/>
          <w:szCs w:val="36"/>
        </w:rPr>
        <w:t xml:space="preserve"> ЗАБАЙКАЛЬСКОГО КРАЯ</w:t>
      </w:r>
    </w:p>
    <w:p w:rsidR="00D800FA" w:rsidRPr="00D800FA" w:rsidRDefault="00D800FA" w:rsidP="0001351F">
      <w:pPr>
        <w:spacing w:after="0"/>
        <w:ind w:firstLine="0"/>
        <w:jc w:val="center"/>
      </w:pPr>
    </w:p>
    <w:p w:rsidR="00D800FA" w:rsidRPr="00555207" w:rsidRDefault="00D800FA" w:rsidP="0001351F">
      <w:pPr>
        <w:spacing w:after="0"/>
        <w:ind w:firstLine="0"/>
        <w:jc w:val="center"/>
        <w:rPr>
          <w:b/>
          <w:sz w:val="44"/>
          <w:szCs w:val="44"/>
        </w:rPr>
      </w:pPr>
      <w:r w:rsidRPr="00555207">
        <w:rPr>
          <w:b/>
          <w:sz w:val="44"/>
          <w:szCs w:val="44"/>
        </w:rPr>
        <w:t>РЕШЕНИЕ</w:t>
      </w:r>
    </w:p>
    <w:p w:rsidR="00555207" w:rsidRDefault="00555207" w:rsidP="0001351F">
      <w:pPr>
        <w:spacing w:after="0" w:line="240" w:lineRule="auto"/>
        <w:ind w:firstLine="0"/>
        <w:jc w:val="left"/>
        <w:rPr>
          <w:b/>
          <w:color w:val="000000"/>
          <w:szCs w:val="28"/>
        </w:rPr>
      </w:pPr>
    </w:p>
    <w:p w:rsidR="00220B6B" w:rsidRPr="00940F2F" w:rsidRDefault="008D2F89" w:rsidP="0001351F">
      <w:pPr>
        <w:spacing w:after="0" w:line="240" w:lineRule="auto"/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555207">
        <w:rPr>
          <w:color w:val="000000"/>
          <w:szCs w:val="28"/>
        </w:rPr>
        <w:t xml:space="preserve"> 27 февраля 2025 </w:t>
      </w:r>
      <w:r w:rsidR="00220B6B" w:rsidRPr="00940F2F">
        <w:rPr>
          <w:color w:val="000000"/>
          <w:szCs w:val="28"/>
        </w:rPr>
        <w:t xml:space="preserve">года     </w:t>
      </w:r>
      <w:r w:rsidR="0001351F">
        <w:rPr>
          <w:color w:val="000000"/>
          <w:szCs w:val="28"/>
        </w:rPr>
        <w:t xml:space="preserve"> </w:t>
      </w:r>
      <w:r w:rsidR="00220B6B" w:rsidRPr="00940F2F">
        <w:rPr>
          <w:color w:val="000000"/>
          <w:szCs w:val="28"/>
        </w:rPr>
        <w:t xml:space="preserve">                              </w:t>
      </w:r>
      <w:r w:rsidR="00555207">
        <w:rPr>
          <w:color w:val="000000"/>
          <w:szCs w:val="28"/>
        </w:rPr>
        <w:t xml:space="preserve">                                               № 87</w:t>
      </w:r>
    </w:p>
    <w:p w:rsidR="00220B6B" w:rsidRPr="00D646D5" w:rsidRDefault="00220B6B" w:rsidP="00220B6B">
      <w:pPr>
        <w:spacing w:after="0" w:line="240" w:lineRule="auto"/>
        <w:ind w:firstLine="0"/>
        <w:jc w:val="center"/>
        <w:rPr>
          <w:color w:val="000000"/>
          <w:szCs w:val="28"/>
        </w:rPr>
      </w:pPr>
    </w:p>
    <w:p w:rsidR="00D800FA" w:rsidRPr="00D646D5" w:rsidRDefault="00D800FA" w:rsidP="00220B6B">
      <w:pPr>
        <w:spacing w:after="0" w:line="240" w:lineRule="auto"/>
        <w:ind w:firstLine="0"/>
        <w:jc w:val="center"/>
        <w:rPr>
          <w:szCs w:val="28"/>
        </w:rPr>
      </w:pPr>
      <w:r w:rsidRPr="00D646D5">
        <w:rPr>
          <w:szCs w:val="28"/>
        </w:rPr>
        <w:t>г. Петровск-Забайкальский</w:t>
      </w:r>
    </w:p>
    <w:p w:rsidR="00D6153D" w:rsidRPr="00940F2F" w:rsidRDefault="00D6153D" w:rsidP="00220B6B">
      <w:pPr>
        <w:spacing w:after="0" w:line="240" w:lineRule="auto"/>
        <w:ind w:firstLine="0"/>
        <w:jc w:val="center"/>
        <w:rPr>
          <w:color w:val="000000"/>
          <w:szCs w:val="28"/>
        </w:rPr>
      </w:pPr>
    </w:p>
    <w:p w:rsidR="00097AEF" w:rsidRDefault="008D2F89" w:rsidP="008D2F89">
      <w:pPr>
        <w:spacing w:after="0"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О внесении изменений в Положение о размере и условиях оплаты труда муниципальных служащих Петровск-Забайкальского муниципального округа Забайкальского края, утвержденное решением Совета Петровск-Забайкальского муниципального округа Забайкальского края </w:t>
      </w:r>
    </w:p>
    <w:p w:rsidR="00220B6B" w:rsidRPr="008D2F89" w:rsidRDefault="008D2F89" w:rsidP="008D2F89">
      <w:pPr>
        <w:spacing w:after="0" w:line="240" w:lineRule="auto"/>
        <w:ind w:firstLine="0"/>
        <w:jc w:val="center"/>
        <w:rPr>
          <w:i/>
          <w:color w:val="000000"/>
          <w:szCs w:val="28"/>
        </w:rPr>
      </w:pPr>
      <w:r>
        <w:rPr>
          <w:b/>
          <w:color w:val="000000"/>
          <w:szCs w:val="28"/>
        </w:rPr>
        <w:t>от 04 октября 2024 года № 20 «О размере и условиях оплаты труда муниципальных служащих Петровск-Забайкальского муниципального округа Забайкальского края»</w:t>
      </w:r>
    </w:p>
    <w:p w:rsidR="00220B6B" w:rsidRPr="00940F2F" w:rsidRDefault="00220B6B" w:rsidP="00220B6B">
      <w:pPr>
        <w:pStyle w:val="31"/>
        <w:spacing w:after="0"/>
        <w:ind w:left="0"/>
        <w:jc w:val="center"/>
        <w:rPr>
          <w:b/>
          <w:color w:val="000000"/>
          <w:sz w:val="28"/>
          <w:szCs w:val="28"/>
        </w:rPr>
      </w:pPr>
    </w:p>
    <w:p w:rsidR="00220B6B" w:rsidRPr="008D2F89" w:rsidRDefault="00220B6B" w:rsidP="008D2F89">
      <w:pPr>
        <w:pStyle w:val="31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940F2F">
        <w:rPr>
          <w:color w:val="000000"/>
          <w:sz w:val="28"/>
          <w:szCs w:val="28"/>
        </w:rPr>
        <w:t>В соответствии с Трудовым кодексом Российской Федерации,</w:t>
      </w:r>
      <w:r w:rsidR="008D2F89">
        <w:rPr>
          <w:color w:val="000000"/>
          <w:sz w:val="28"/>
          <w:szCs w:val="28"/>
        </w:rPr>
        <w:t xml:space="preserve"> Федеральным законом от 6 октября 2003 г. № 131-ФЗ «Об общих принципах организации местного самоуправления в Российской Федерации»,</w:t>
      </w:r>
      <w:r w:rsidRPr="00940F2F">
        <w:rPr>
          <w:color w:val="000000"/>
          <w:sz w:val="28"/>
          <w:szCs w:val="28"/>
        </w:rPr>
        <w:t xml:space="preserve">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</w:t>
      </w:r>
      <w:r w:rsidR="000B220B">
        <w:rPr>
          <w:color w:val="000000"/>
          <w:sz w:val="28"/>
          <w:szCs w:val="28"/>
        </w:rPr>
        <w:t xml:space="preserve"> </w:t>
      </w:r>
      <w:r w:rsidR="00223D0C" w:rsidRPr="00223D0C">
        <w:rPr>
          <w:sz w:val="28"/>
          <w:szCs w:val="28"/>
        </w:rPr>
        <w:t>Постановлением Правительства Забайкальского края от 9 июня 2020 года № 195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 w:rsidRPr="00940F2F">
        <w:rPr>
          <w:color w:val="000000"/>
          <w:sz w:val="28"/>
          <w:szCs w:val="28"/>
        </w:rPr>
        <w:t>,</w:t>
      </w:r>
      <w:r w:rsidR="00EA6C9A">
        <w:rPr>
          <w:color w:val="000000"/>
          <w:sz w:val="28"/>
          <w:szCs w:val="28"/>
        </w:rPr>
        <w:t xml:space="preserve"> руководствуясь У</w:t>
      </w:r>
      <w:r w:rsidR="008D2F89">
        <w:rPr>
          <w:color w:val="000000"/>
          <w:sz w:val="28"/>
          <w:szCs w:val="28"/>
        </w:rPr>
        <w:t>ставом Петровск-Забайкальского муниципального округа Забайкальского края,</w:t>
      </w:r>
      <w:r w:rsidR="000B220B">
        <w:rPr>
          <w:color w:val="000000"/>
          <w:sz w:val="28"/>
          <w:szCs w:val="28"/>
        </w:rPr>
        <w:t xml:space="preserve"> Совет Петровск-Забайкальского муниципального округа Забайкальского края</w:t>
      </w:r>
      <w:r w:rsidRPr="00940F2F">
        <w:rPr>
          <w:i/>
          <w:color w:val="000000"/>
          <w:sz w:val="28"/>
          <w:szCs w:val="28"/>
        </w:rPr>
        <w:t xml:space="preserve"> </w:t>
      </w:r>
      <w:r w:rsidR="000B220B">
        <w:rPr>
          <w:b/>
          <w:color w:val="000000"/>
          <w:sz w:val="28"/>
          <w:szCs w:val="28"/>
        </w:rPr>
        <w:t>решил</w:t>
      </w:r>
      <w:r w:rsidRPr="00940F2F">
        <w:rPr>
          <w:color w:val="000000"/>
          <w:sz w:val="28"/>
          <w:szCs w:val="28"/>
        </w:rPr>
        <w:t>:</w:t>
      </w:r>
    </w:p>
    <w:p w:rsidR="00873B2A" w:rsidRPr="00873B2A" w:rsidRDefault="00220B6B" w:rsidP="00873B2A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873B2A">
        <w:rPr>
          <w:color w:val="000000"/>
          <w:sz w:val="28"/>
          <w:szCs w:val="28"/>
        </w:rPr>
        <w:t>1</w:t>
      </w:r>
      <w:r w:rsidR="00EA6C9A" w:rsidRPr="00873B2A">
        <w:rPr>
          <w:color w:val="000000"/>
          <w:sz w:val="28"/>
          <w:szCs w:val="28"/>
        </w:rPr>
        <w:t xml:space="preserve">. </w:t>
      </w:r>
      <w:r w:rsidR="00873B2A" w:rsidRPr="00873B2A">
        <w:rPr>
          <w:color w:val="000000"/>
          <w:sz w:val="28"/>
          <w:szCs w:val="28"/>
        </w:rPr>
        <w:t>Пункт</w:t>
      </w:r>
      <w:r w:rsidR="00EA6C9A" w:rsidRPr="00873B2A">
        <w:rPr>
          <w:color w:val="000000"/>
          <w:sz w:val="28"/>
          <w:szCs w:val="28"/>
        </w:rPr>
        <w:t xml:space="preserve"> 14 раздела 2 Положения</w:t>
      </w:r>
      <w:r w:rsidR="008D2F89" w:rsidRPr="00873B2A">
        <w:rPr>
          <w:color w:val="000000"/>
          <w:sz w:val="28"/>
          <w:szCs w:val="28"/>
        </w:rPr>
        <w:t xml:space="preserve"> о размере и условиях оплаты труда муниципальных служащих Петровск-Забайкальского муниципального округа Забайкальского края, утвержденное решением Совета Петровск-Забайкальского муниципального округа Забайкальского края от 04 октября 2024 года № 20 «О размере и условиях оплаты труда муниципальных служащих Петровск-Забайк</w:t>
      </w:r>
      <w:r w:rsidR="00873B2A">
        <w:rPr>
          <w:color w:val="000000"/>
          <w:sz w:val="28"/>
          <w:szCs w:val="28"/>
        </w:rPr>
        <w:t>альского муниципального округа З</w:t>
      </w:r>
      <w:r w:rsidR="008D2F89" w:rsidRPr="00873B2A">
        <w:rPr>
          <w:color w:val="000000"/>
          <w:sz w:val="28"/>
          <w:szCs w:val="28"/>
        </w:rPr>
        <w:t>абайкальского края»</w:t>
      </w:r>
      <w:r w:rsidR="00873B2A" w:rsidRPr="00873B2A">
        <w:rPr>
          <w:color w:val="000000"/>
          <w:sz w:val="28"/>
          <w:szCs w:val="28"/>
        </w:rPr>
        <w:t xml:space="preserve"> изложить в следующей редакции: </w:t>
      </w:r>
    </w:p>
    <w:p w:rsidR="00EA6C9A" w:rsidRDefault="00873B2A" w:rsidP="00D6153D">
      <w:pPr>
        <w:pStyle w:val="ConsPlusNormal"/>
        <w:widowControl/>
        <w:ind w:firstLine="709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«14. </w:t>
      </w:r>
      <w:r w:rsidRPr="00940F2F">
        <w:rPr>
          <w:color w:val="000000"/>
          <w:sz w:val="28"/>
          <w:szCs w:val="28"/>
        </w:rPr>
        <w:t>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</w:t>
      </w:r>
      <w:r>
        <w:rPr>
          <w:color w:val="000000"/>
          <w:sz w:val="28"/>
          <w:szCs w:val="28"/>
        </w:rPr>
        <w:t xml:space="preserve">иложению </w:t>
      </w:r>
      <w:r w:rsidR="00D6153D">
        <w:rPr>
          <w:color w:val="000000"/>
          <w:sz w:val="28"/>
          <w:szCs w:val="28"/>
        </w:rPr>
        <w:t xml:space="preserve">№ 1 </w:t>
      </w:r>
      <w:r>
        <w:rPr>
          <w:color w:val="000000"/>
          <w:sz w:val="28"/>
          <w:szCs w:val="28"/>
        </w:rPr>
        <w:t xml:space="preserve">к настоящему Положению, с учетом применения для территориального органа </w:t>
      </w:r>
      <w:r>
        <w:rPr>
          <w:color w:val="000000"/>
          <w:sz w:val="28"/>
          <w:szCs w:val="28"/>
        </w:rPr>
        <w:lastRenderedPageBreak/>
        <w:t>администрации Петровск-Забайкальского муниципального округа на сельской (городской) территории корректирующего коэффициента</w:t>
      </w:r>
      <w:r w:rsidR="00D6153D">
        <w:rPr>
          <w:color w:val="000000"/>
          <w:sz w:val="28"/>
          <w:szCs w:val="28"/>
        </w:rPr>
        <w:t xml:space="preserve"> согласно приложению № 2.».</w:t>
      </w:r>
    </w:p>
    <w:p w:rsidR="00D6153D" w:rsidRPr="00D6153D" w:rsidRDefault="00EA6C9A" w:rsidP="00D6153D">
      <w:pPr>
        <w:spacing w:after="0" w:line="240" w:lineRule="auto"/>
      </w:pPr>
      <w:r>
        <w:rPr>
          <w:color w:val="000000"/>
          <w:szCs w:val="28"/>
        </w:rPr>
        <w:t>2</w:t>
      </w:r>
      <w:r w:rsidR="00D6153D">
        <w:rPr>
          <w:color w:val="000000"/>
          <w:szCs w:val="28"/>
        </w:rPr>
        <w:t xml:space="preserve">. Приложение к </w:t>
      </w:r>
      <w:r w:rsidR="00D6153D" w:rsidRPr="00D6153D">
        <w:rPr>
          <w:color w:val="000000"/>
          <w:szCs w:val="28"/>
        </w:rPr>
        <w:t>Положению о размере и условиях оплаты труда муниципальных служащих Петровск-Забайкальского муниципального округа Забайкальского края</w:t>
      </w:r>
      <w:r w:rsidR="00D6153D">
        <w:rPr>
          <w:color w:val="000000"/>
          <w:szCs w:val="28"/>
        </w:rPr>
        <w:t xml:space="preserve"> считать приложением № 1 к </w:t>
      </w:r>
      <w:r w:rsidR="00D6153D" w:rsidRPr="00D6153D">
        <w:rPr>
          <w:color w:val="000000"/>
          <w:szCs w:val="28"/>
        </w:rPr>
        <w:t>Положению о размере и условиях оплаты труда муниципальных служащих Петровск-Забайкальского муниципального округа Забайкальского края</w:t>
      </w:r>
      <w:r w:rsidR="00D6153D">
        <w:rPr>
          <w:color w:val="000000"/>
          <w:szCs w:val="28"/>
        </w:rPr>
        <w:t>.</w:t>
      </w:r>
    </w:p>
    <w:p w:rsidR="00180479" w:rsidRDefault="00180479" w:rsidP="002F1C66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3. Положение</w:t>
      </w:r>
      <w:r w:rsidRPr="00873B2A">
        <w:rPr>
          <w:color w:val="000000"/>
          <w:szCs w:val="28"/>
        </w:rPr>
        <w:t xml:space="preserve"> о размере и условиях оплаты труда муниципальных служащих Петровск-Забайкальского муниципального округа Забайкальского края</w:t>
      </w:r>
      <w:r>
        <w:rPr>
          <w:color w:val="000000"/>
          <w:szCs w:val="28"/>
        </w:rPr>
        <w:t xml:space="preserve"> дополнить приложением № 2 </w:t>
      </w:r>
      <w:r w:rsidR="002F1C66">
        <w:rPr>
          <w:color w:val="000000"/>
          <w:szCs w:val="28"/>
        </w:rPr>
        <w:t>«</w:t>
      </w:r>
      <w:r w:rsidR="002F1C66" w:rsidRPr="002F1C66">
        <w:rPr>
          <w:color w:val="000000"/>
          <w:szCs w:val="28"/>
        </w:rPr>
        <w:t xml:space="preserve">Размер корректирующего коэффициента к размерам должностных окладов </w:t>
      </w:r>
      <w:r w:rsidR="00EE2DAB">
        <w:rPr>
          <w:color w:val="000000"/>
          <w:szCs w:val="28"/>
        </w:rPr>
        <w:t xml:space="preserve">муниципальных служащих </w:t>
      </w:r>
      <w:r w:rsidR="002F1C66" w:rsidRPr="002F1C66">
        <w:rPr>
          <w:color w:val="000000"/>
          <w:szCs w:val="28"/>
        </w:rPr>
        <w:t>территориальных органов администрации Петровск-Забайкальского муниципального округа»</w:t>
      </w:r>
      <w:r w:rsidR="002F1C6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(прилагается).</w:t>
      </w:r>
    </w:p>
    <w:p w:rsidR="00180479" w:rsidRDefault="00180479" w:rsidP="00EA6C9A">
      <w:pPr>
        <w:pStyle w:val="a6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D6153D">
        <w:rPr>
          <w:color w:val="000000"/>
          <w:szCs w:val="28"/>
        </w:rPr>
        <w:t xml:space="preserve">. </w:t>
      </w:r>
      <w:r w:rsidRPr="00940F2F">
        <w:rPr>
          <w:color w:val="000000"/>
          <w:szCs w:val="28"/>
        </w:rPr>
        <w:t xml:space="preserve">Настоящее решение опубликовать </w:t>
      </w:r>
      <w:r w:rsidRPr="000F4F0F">
        <w:rPr>
          <w:color w:val="000000"/>
          <w:szCs w:val="28"/>
        </w:rPr>
        <w:t>в газете</w:t>
      </w:r>
      <w:r>
        <w:rPr>
          <w:color w:val="000000"/>
          <w:szCs w:val="28"/>
        </w:rPr>
        <w:t xml:space="preserve"> «Петровская новь»</w:t>
      </w:r>
      <w:r w:rsidRPr="00940F2F">
        <w:rPr>
          <w:color w:val="000000"/>
          <w:szCs w:val="28"/>
        </w:rPr>
        <w:t>.</w:t>
      </w:r>
    </w:p>
    <w:p w:rsidR="00220B6B" w:rsidRPr="00940F2F" w:rsidRDefault="00180479" w:rsidP="00EA6C9A">
      <w:pPr>
        <w:pStyle w:val="a6"/>
        <w:rPr>
          <w:color w:val="000000"/>
          <w:szCs w:val="28"/>
        </w:rPr>
      </w:pPr>
      <w:r>
        <w:rPr>
          <w:color w:val="000000"/>
          <w:szCs w:val="28"/>
        </w:rPr>
        <w:t xml:space="preserve">5. </w:t>
      </w:r>
      <w:r w:rsidR="00220B6B" w:rsidRPr="00940F2F">
        <w:rPr>
          <w:color w:val="000000"/>
          <w:szCs w:val="28"/>
        </w:rPr>
        <w:t>Настоящее решение вступает в силу на следующий день после дня его официального опубликования</w:t>
      </w:r>
      <w:r w:rsidR="00A87BDE">
        <w:rPr>
          <w:color w:val="000000"/>
          <w:szCs w:val="28"/>
        </w:rPr>
        <w:t xml:space="preserve"> и распространяется на правоотношения, возникшие с 1 января 2025 года</w:t>
      </w:r>
      <w:r w:rsidR="00220B6B" w:rsidRPr="00940F2F">
        <w:rPr>
          <w:color w:val="000000"/>
          <w:szCs w:val="28"/>
        </w:rPr>
        <w:t>.</w:t>
      </w:r>
    </w:p>
    <w:p w:rsidR="00220B6B" w:rsidRPr="00940F2F" w:rsidRDefault="00220B6B" w:rsidP="000F4F0F">
      <w:pPr>
        <w:spacing w:after="0" w:line="240" w:lineRule="auto"/>
        <w:ind w:firstLine="0"/>
        <w:rPr>
          <w:color w:val="000000"/>
          <w:szCs w:val="28"/>
        </w:rPr>
      </w:pPr>
    </w:p>
    <w:p w:rsidR="00220B6B" w:rsidRPr="00940F2F" w:rsidRDefault="00220B6B" w:rsidP="000F4F0F">
      <w:pPr>
        <w:spacing w:after="0" w:line="240" w:lineRule="auto"/>
        <w:ind w:firstLine="0"/>
        <w:rPr>
          <w:color w:val="000000"/>
          <w:szCs w:val="28"/>
        </w:rPr>
      </w:pPr>
    </w:p>
    <w:p w:rsidR="00220B6B" w:rsidRPr="00940F2F" w:rsidRDefault="00220B6B" w:rsidP="000F4F0F">
      <w:pPr>
        <w:spacing w:after="0" w:line="240" w:lineRule="auto"/>
        <w:ind w:firstLine="0"/>
        <w:rPr>
          <w:color w:val="000000"/>
          <w:szCs w:val="28"/>
        </w:rPr>
      </w:pPr>
    </w:p>
    <w:p w:rsidR="001E4E18" w:rsidRDefault="00555207" w:rsidP="001E4E18">
      <w:pPr>
        <w:spacing w:after="0" w:line="240" w:lineRule="auto"/>
        <w:ind w:firstLine="0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И</w:t>
      </w:r>
      <w:bookmarkStart w:id="0" w:name="_GoBack"/>
      <w:bookmarkEnd w:id="0"/>
      <w:r>
        <w:rPr>
          <w:color w:val="000000"/>
          <w:szCs w:val="28"/>
        </w:rPr>
        <w:t>.</w:t>
      </w:r>
      <w:proofErr w:type="gramStart"/>
      <w:r>
        <w:rPr>
          <w:color w:val="000000"/>
          <w:szCs w:val="28"/>
        </w:rPr>
        <w:t>о.главы</w:t>
      </w:r>
      <w:proofErr w:type="spellEnd"/>
      <w:proofErr w:type="gramEnd"/>
      <w:r w:rsidR="000F4F0F">
        <w:rPr>
          <w:color w:val="000000"/>
          <w:szCs w:val="28"/>
        </w:rPr>
        <w:t xml:space="preserve"> </w:t>
      </w:r>
      <w:r w:rsidR="001E4E18">
        <w:rPr>
          <w:color w:val="000000"/>
          <w:szCs w:val="28"/>
        </w:rPr>
        <w:t xml:space="preserve">Петровск-Забайкальского </w:t>
      </w:r>
    </w:p>
    <w:p w:rsidR="00180479" w:rsidRDefault="001E4E18" w:rsidP="001E4E18">
      <w:pPr>
        <w:spacing w:after="0"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муниципального округа</w:t>
      </w:r>
      <w:r w:rsidR="000F4F0F">
        <w:rPr>
          <w:color w:val="000000"/>
          <w:szCs w:val="28"/>
        </w:rPr>
        <w:t xml:space="preserve">                         </w:t>
      </w:r>
      <w:r w:rsidR="0001351F">
        <w:rPr>
          <w:color w:val="000000"/>
          <w:szCs w:val="28"/>
        </w:rPr>
        <w:t xml:space="preserve">                          </w:t>
      </w:r>
      <w:r w:rsidR="00555207">
        <w:rPr>
          <w:color w:val="000000"/>
          <w:szCs w:val="28"/>
        </w:rPr>
        <w:t xml:space="preserve">           </w:t>
      </w:r>
      <w:proofErr w:type="spellStart"/>
      <w:r w:rsidR="00555207">
        <w:rPr>
          <w:color w:val="000000"/>
          <w:szCs w:val="28"/>
        </w:rPr>
        <w:t>Н.Ю.Шестопалов</w:t>
      </w:r>
      <w:proofErr w:type="spellEnd"/>
    </w:p>
    <w:p w:rsidR="00180479" w:rsidRDefault="00180479">
      <w:pPr>
        <w:spacing w:after="0" w:line="240" w:lineRule="auto"/>
        <w:ind w:firstLine="0"/>
        <w:jc w:val="left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180479" w:rsidRDefault="00180479" w:rsidP="00180479">
      <w:pPr>
        <w:spacing w:after="0" w:line="240" w:lineRule="auto"/>
        <w:ind w:left="4536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ПРИЛОЖЕНИЕ </w:t>
      </w:r>
    </w:p>
    <w:p w:rsidR="00180479" w:rsidRDefault="00180479" w:rsidP="00180479">
      <w:pPr>
        <w:spacing w:after="0" w:line="240" w:lineRule="auto"/>
        <w:ind w:left="4536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к решению Совета </w:t>
      </w:r>
    </w:p>
    <w:p w:rsidR="00180479" w:rsidRDefault="00180479" w:rsidP="00180479">
      <w:pPr>
        <w:spacing w:after="0" w:line="240" w:lineRule="auto"/>
        <w:ind w:left="4536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Петровск-Забайкальского муниципального округа</w:t>
      </w:r>
    </w:p>
    <w:p w:rsidR="00220B6B" w:rsidRDefault="00180479" w:rsidP="00180479">
      <w:pPr>
        <w:spacing w:after="0" w:line="240" w:lineRule="auto"/>
        <w:ind w:left="4536"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от 27 февраля 2025 года №</w:t>
      </w:r>
      <w:r w:rsidR="00555207">
        <w:rPr>
          <w:color w:val="000000"/>
          <w:szCs w:val="28"/>
        </w:rPr>
        <w:t xml:space="preserve"> 87</w:t>
      </w:r>
    </w:p>
    <w:p w:rsidR="00180479" w:rsidRDefault="00180479" w:rsidP="00180479">
      <w:pPr>
        <w:spacing w:after="0" w:line="240" w:lineRule="auto"/>
        <w:ind w:left="4536" w:firstLine="0"/>
        <w:jc w:val="center"/>
        <w:rPr>
          <w:color w:val="000000"/>
          <w:szCs w:val="28"/>
        </w:rPr>
      </w:pPr>
    </w:p>
    <w:p w:rsidR="00180479" w:rsidRDefault="00180479" w:rsidP="00180479">
      <w:pPr>
        <w:spacing w:after="0" w:line="240" w:lineRule="auto"/>
        <w:ind w:left="4536" w:firstLine="0"/>
        <w:jc w:val="center"/>
        <w:rPr>
          <w:color w:val="000000"/>
          <w:szCs w:val="28"/>
        </w:rPr>
      </w:pPr>
    </w:p>
    <w:p w:rsidR="002F1C66" w:rsidRDefault="00180479" w:rsidP="00180479">
      <w:pPr>
        <w:spacing w:after="0" w:line="240" w:lineRule="auto"/>
        <w:ind w:left="-142"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Размер корректирующего коэффициента к размерам </w:t>
      </w:r>
    </w:p>
    <w:p w:rsidR="002F1C66" w:rsidRDefault="00180479" w:rsidP="00180479">
      <w:pPr>
        <w:spacing w:after="0" w:line="240" w:lineRule="auto"/>
        <w:ind w:left="-142"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должностных окладов</w:t>
      </w:r>
      <w:r w:rsidR="002F1C66">
        <w:rPr>
          <w:b/>
          <w:color w:val="000000"/>
          <w:szCs w:val="28"/>
        </w:rPr>
        <w:t xml:space="preserve"> муниципальных служащих </w:t>
      </w:r>
    </w:p>
    <w:p w:rsidR="002F1C66" w:rsidRDefault="002F1C66" w:rsidP="00180479">
      <w:pPr>
        <w:spacing w:after="0" w:line="240" w:lineRule="auto"/>
        <w:ind w:left="-142"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территориальных органов администрации </w:t>
      </w:r>
    </w:p>
    <w:p w:rsidR="00180479" w:rsidRDefault="002F1C66" w:rsidP="00180479">
      <w:pPr>
        <w:spacing w:after="0" w:line="240" w:lineRule="auto"/>
        <w:ind w:left="-142"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Петровск-Забайкальского муниципального округа</w:t>
      </w:r>
    </w:p>
    <w:p w:rsidR="002F1C66" w:rsidRDefault="002F1C66" w:rsidP="00180479">
      <w:pPr>
        <w:spacing w:after="0" w:line="240" w:lineRule="auto"/>
        <w:ind w:left="-142" w:firstLine="0"/>
        <w:jc w:val="center"/>
        <w:rPr>
          <w:b/>
          <w:color w:val="000000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71"/>
        <w:gridCol w:w="2524"/>
      </w:tblGrid>
      <w:tr w:rsidR="002F1C66" w:rsidRPr="002F1C66" w:rsidTr="00BD269C">
        <w:trPr>
          <w:trHeight w:val="688"/>
        </w:trPr>
        <w:tc>
          <w:tcPr>
            <w:tcW w:w="6771" w:type="dxa"/>
          </w:tcPr>
          <w:p w:rsidR="002F1C66" w:rsidRPr="002F1C66" w:rsidRDefault="002F1C66" w:rsidP="002F1C66">
            <w:pPr>
              <w:spacing w:after="0" w:line="240" w:lineRule="auto"/>
              <w:ind w:firstLine="0"/>
              <w:jc w:val="center"/>
              <w:rPr>
                <w:b/>
                <w:color w:val="000000"/>
                <w:szCs w:val="28"/>
              </w:rPr>
            </w:pPr>
            <w:r w:rsidRPr="002F1C66">
              <w:rPr>
                <w:b/>
                <w:szCs w:val="28"/>
              </w:rPr>
              <w:t xml:space="preserve">Территориальный орган администрации </w:t>
            </w:r>
            <w:r>
              <w:rPr>
                <w:b/>
                <w:color w:val="000000"/>
                <w:szCs w:val="28"/>
              </w:rPr>
              <w:t>Петровск-Забайкальского муниципального округа</w:t>
            </w:r>
          </w:p>
        </w:tc>
        <w:tc>
          <w:tcPr>
            <w:tcW w:w="2524" w:type="dxa"/>
          </w:tcPr>
          <w:p w:rsidR="002F1C66" w:rsidRPr="002F1C66" w:rsidRDefault="002F1C66" w:rsidP="002F1C6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Корректирующий коэффициент</w:t>
            </w:r>
          </w:p>
        </w:tc>
      </w:tr>
      <w:tr w:rsidR="002F1C66" w:rsidRPr="002F1C66" w:rsidTr="002F1C66">
        <w:trPr>
          <w:trHeight w:val="2659"/>
        </w:trPr>
        <w:tc>
          <w:tcPr>
            <w:tcW w:w="6771" w:type="dxa"/>
          </w:tcPr>
          <w:p w:rsidR="002F1C66" w:rsidRPr="002F1C66" w:rsidRDefault="002F1C66" w:rsidP="002F1C6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Баляга-Катангарская</w:t>
            </w:r>
            <w:proofErr w:type="spellEnd"/>
            <w:r>
              <w:rPr>
                <w:szCs w:val="28"/>
              </w:rPr>
              <w:t xml:space="preserve"> сельская администрация</w:t>
            </w:r>
          </w:p>
          <w:p w:rsidR="002F1C66" w:rsidRPr="002F1C66" w:rsidRDefault="002F1C66" w:rsidP="002F1C6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Зугмарская</w:t>
            </w:r>
            <w:proofErr w:type="spellEnd"/>
            <w:r>
              <w:rPr>
                <w:szCs w:val="28"/>
              </w:rPr>
              <w:t xml:space="preserve"> сельская администрация</w:t>
            </w:r>
          </w:p>
          <w:p w:rsidR="002F1C66" w:rsidRPr="002F1C66" w:rsidRDefault="002F1C66" w:rsidP="002F1C6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Катаевская</w:t>
            </w:r>
            <w:proofErr w:type="spellEnd"/>
            <w:r>
              <w:rPr>
                <w:szCs w:val="28"/>
              </w:rPr>
              <w:t xml:space="preserve"> сельская администрация</w:t>
            </w:r>
          </w:p>
          <w:p w:rsidR="002F1C66" w:rsidRPr="002F1C66" w:rsidRDefault="002F1C66" w:rsidP="002F1C6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Катангарская</w:t>
            </w:r>
            <w:proofErr w:type="spellEnd"/>
            <w:r>
              <w:rPr>
                <w:szCs w:val="28"/>
              </w:rPr>
              <w:t xml:space="preserve"> сельская администрация</w:t>
            </w:r>
          </w:p>
          <w:p w:rsidR="002F1C66" w:rsidRPr="002F1C66" w:rsidRDefault="002F1C66" w:rsidP="002F1C6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Песчанская</w:t>
            </w:r>
            <w:proofErr w:type="spellEnd"/>
            <w:r>
              <w:rPr>
                <w:szCs w:val="28"/>
              </w:rPr>
              <w:t xml:space="preserve"> сельская администрация</w:t>
            </w:r>
          </w:p>
          <w:p w:rsidR="002F1C66" w:rsidRPr="002F1C66" w:rsidRDefault="002F1C66" w:rsidP="002F1C6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Толбагинская</w:t>
            </w:r>
            <w:proofErr w:type="spellEnd"/>
            <w:r>
              <w:rPr>
                <w:szCs w:val="28"/>
              </w:rPr>
              <w:t xml:space="preserve"> сельская администрация</w:t>
            </w:r>
          </w:p>
          <w:p w:rsidR="002F1C66" w:rsidRPr="002F1C66" w:rsidRDefault="002F1C66" w:rsidP="002F1C6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Усть-Оборская</w:t>
            </w:r>
            <w:proofErr w:type="spellEnd"/>
            <w:r>
              <w:rPr>
                <w:szCs w:val="28"/>
              </w:rPr>
              <w:t xml:space="preserve"> сельская администрация</w:t>
            </w:r>
          </w:p>
          <w:p w:rsidR="002F1C66" w:rsidRPr="002F1C66" w:rsidRDefault="002F1C66" w:rsidP="002F1C6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Хараузская</w:t>
            </w:r>
            <w:proofErr w:type="spellEnd"/>
            <w:r>
              <w:rPr>
                <w:szCs w:val="28"/>
              </w:rPr>
              <w:t xml:space="preserve"> сельская администрация</w:t>
            </w:r>
          </w:p>
        </w:tc>
        <w:tc>
          <w:tcPr>
            <w:tcW w:w="2524" w:type="dxa"/>
          </w:tcPr>
          <w:p w:rsidR="002F1C66" w:rsidRPr="002F1C66" w:rsidRDefault="002F1C66" w:rsidP="002F1C6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2F1C66">
              <w:rPr>
                <w:szCs w:val="28"/>
              </w:rPr>
              <w:t>0,8</w:t>
            </w:r>
          </w:p>
        </w:tc>
      </w:tr>
      <w:tr w:rsidR="002F1C66" w:rsidRPr="002F1C66" w:rsidTr="002F1C66">
        <w:trPr>
          <w:trHeight w:val="1705"/>
        </w:trPr>
        <w:tc>
          <w:tcPr>
            <w:tcW w:w="6771" w:type="dxa"/>
          </w:tcPr>
          <w:p w:rsidR="002F1C66" w:rsidRPr="002F1C66" w:rsidRDefault="002F1C66" w:rsidP="002F1C6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Балягинская</w:t>
            </w:r>
            <w:proofErr w:type="spellEnd"/>
            <w:r>
              <w:rPr>
                <w:szCs w:val="28"/>
              </w:rPr>
              <w:t xml:space="preserve"> сельская администрация</w:t>
            </w:r>
          </w:p>
          <w:p w:rsidR="002F1C66" w:rsidRPr="002F1C66" w:rsidRDefault="002F1C66" w:rsidP="002F1C6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Малетинская</w:t>
            </w:r>
            <w:proofErr w:type="spellEnd"/>
            <w:r>
              <w:rPr>
                <w:szCs w:val="28"/>
              </w:rPr>
              <w:t xml:space="preserve"> сельская администрация</w:t>
            </w:r>
          </w:p>
          <w:p w:rsidR="002F1C66" w:rsidRPr="002F1C66" w:rsidRDefault="002F1C66" w:rsidP="002F1C6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Тарбагатайская</w:t>
            </w:r>
            <w:proofErr w:type="spellEnd"/>
            <w:r>
              <w:rPr>
                <w:szCs w:val="28"/>
              </w:rPr>
              <w:t xml:space="preserve"> сельская администрация</w:t>
            </w:r>
          </w:p>
          <w:p w:rsidR="002F1C66" w:rsidRPr="002F1C66" w:rsidRDefault="002F1C66" w:rsidP="002F1C6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Хохотуйская</w:t>
            </w:r>
            <w:proofErr w:type="spellEnd"/>
            <w:r>
              <w:rPr>
                <w:szCs w:val="28"/>
              </w:rPr>
              <w:t xml:space="preserve"> сельская администрация</w:t>
            </w:r>
          </w:p>
          <w:p w:rsidR="002F1C66" w:rsidRPr="002F1C66" w:rsidRDefault="002F1C66" w:rsidP="002F1C66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МКУ «Новопавловская городская администрация»</w:t>
            </w:r>
          </w:p>
        </w:tc>
        <w:tc>
          <w:tcPr>
            <w:tcW w:w="2524" w:type="dxa"/>
          </w:tcPr>
          <w:p w:rsidR="002F1C66" w:rsidRPr="002F1C66" w:rsidRDefault="002F1C66" w:rsidP="002F1C6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2F1C66">
              <w:rPr>
                <w:szCs w:val="28"/>
              </w:rPr>
              <w:t>0,9</w:t>
            </w:r>
          </w:p>
        </w:tc>
      </w:tr>
    </w:tbl>
    <w:p w:rsidR="00C73122" w:rsidRPr="00940F2F" w:rsidRDefault="00C73122" w:rsidP="00873B2A">
      <w:pPr>
        <w:spacing w:after="0" w:line="240" w:lineRule="auto"/>
        <w:ind w:firstLine="0"/>
        <w:rPr>
          <w:color w:val="000000"/>
          <w:szCs w:val="28"/>
        </w:rPr>
      </w:pPr>
    </w:p>
    <w:sectPr w:rsidR="00C73122" w:rsidRPr="00940F2F" w:rsidSect="002F1C66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CC" w:rsidRDefault="00FE2CCC" w:rsidP="00D800FA">
      <w:pPr>
        <w:spacing w:after="0" w:line="240" w:lineRule="auto"/>
      </w:pPr>
      <w:r>
        <w:separator/>
      </w:r>
    </w:p>
  </w:endnote>
  <w:endnote w:type="continuationSeparator" w:id="0">
    <w:p w:rsidR="00FE2CCC" w:rsidRDefault="00FE2CCC" w:rsidP="00D80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CC" w:rsidRDefault="00FE2CCC" w:rsidP="00D800FA">
      <w:pPr>
        <w:spacing w:after="0" w:line="240" w:lineRule="auto"/>
      </w:pPr>
      <w:r>
        <w:separator/>
      </w:r>
    </w:p>
  </w:footnote>
  <w:footnote w:type="continuationSeparator" w:id="0">
    <w:p w:rsidR="00FE2CCC" w:rsidRDefault="00FE2CCC" w:rsidP="00D80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B6B"/>
    <w:rsid w:val="00000300"/>
    <w:rsid w:val="000010B4"/>
    <w:rsid w:val="00005D57"/>
    <w:rsid w:val="000066AD"/>
    <w:rsid w:val="0001351F"/>
    <w:rsid w:val="00015452"/>
    <w:rsid w:val="0001665E"/>
    <w:rsid w:val="0002045C"/>
    <w:rsid w:val="00021B64"/>
    <w:rsid w:val="00024445"/>
    <w:rsid w:val="0003216B"/>
    <w:rsid w:val="00042889"/>
    <w:rsid w:val="00042A26"/>
    <w:rsid w:val="000438AF"/>
    <w:rsid w:val="000448EC"/>
    <w:rsid w:val="000509FD"/>
    <w:rsid w:val="00050B23"/>
    <w:rsid w:val="000521E9"/>
    <w:rsid w:val="000577B6"/>
    <w:rsid w:val="000603A5"/>
    <w:rsid w:val="00065444"/>
    <w:rsid w:val="00071C61"/>
    <w:rsid w:val="00095AB6"/>
    <w:rsid w:val="00097AEF"/>
    <w:rsid w:val="000A0777"/>
    <w:rsid w:val="000A133F"/>
    <w:rsid w:val="000A7516"/>
    <w:rsid w:val="000B0723"/>
    <w:rsid w:val="000B220B"/>
    <w:rsid w:val="000B3EB1"/>
    <w:rsid w:val="000C298C"/>
    <w:rsid w:val="000C6C0C"/>
    <w:rsid w:val="000D0E08"/>
    <w:rsid w:val="000D1ECC"/>
    <w:rsid w:val="000E4CEB"/>
    <w:rsid w:val="000E5B1A"/>
    <w:rsid w:val="000F25DD"/>
    <w:rsid w:val="000F4F0F"/>
    <w:rsid w:val="000F50E7"/>
    <w:rsid w:val="00101D5C"/>
    <w:rsid w:val="00101DFB"/>
    <w:rsid w:val="00104511"/>
    <w:rsid w:val="0012155B"/>
    <w:rsid w:val="00126172"/>
    <w:rsid w:val="00127BAA"/>
    <w:rsid w:val="00130120"/>
    <w:rsid w:val="00132BCE"/>
    <w:rsid w:val="00132DA7"/>
    <w:rsid w:val="0014025F"/>
    <w:rsid w:val="001405AE"/>
    <w:rsid w:val="00141988"/>
    <w:rsid w:val="00141BFA"/>
    <w:rsid w:val="0014218F"/>
    <w:rsid w:val="0015420F"/>
    <w:rsid w:val="0016085D"/>
    <w:rsid w:val="00160C41"/>
    <w:rsid w:val="00163AFB"/>
    <w:rsid w:val="00164946"/>
    <w:rsid w:val="00171A95"/>
    <w:rsid w:val="001749FC"/>
    <w:rsid w:val="001765C6"/>
    <w:rsid w:val="00176D41"/>
    <w:rsid w:val="00180479"/>
    <w:rsid w:val="001838CD"/>
    <w:rsid w:val="00184073"/>
    <w:rsid w:val="001922DA"/>
    <w:rsid w:val="00197E46"/>
    <w:rsid w:val="001A0470"/>
    <w:rsid w:val="001A059C"/>
    <w:rsid w:val="001A2F57"/>
    <w:rsid w:val="001A7664"/>
    <w:rsid w:val="001B290B"/>
    <w:rsid w:val="001B5049"/>
    <w:rsid w:val="001D12BC"/>
    <w:rsid w:val="001D24C7"/>
    <w:rsid w:val="001D4B2A"/>
    <w:rsid w:val="001D5DF4"/>
    <w:rsid w:val="001E4E18"/>
    <w:rsid w:val="001E686B"/>
    <w:rsid w:val="001F3B9B"/>
    <w:rsid w:val="002043B1"/>
    <w:rsid w:val="002051F1"/>
    <w:rsid w:val="00210333"/>
    <w:rsid w:val="002118CD"/>
    <w:rsid w:val="00216447"/>
    <w:rsid w:val="00216966"/>
    <w:rsid w:val="0022024A"/>
    <w:rsid w:val="00220B6B"/>
    <w:rsid w:val="00222AF4"/>
    <w:rsid w:val="00222BB5"/>
    <w:rsid w:val="00223616"/>
    <w:rsid w:val="00223D0C"/>
    <w:rsid w:val="00226305"/>
    <w:rsid w:val="0023034D"/>
    <w:rsid w:val="002374D7"/>
    <w:rsid w:val="00244AE9"/>
    <w:rsid w:val="00250C2B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6BE6"/>
    <w:rsid w:val="002A7C5D"/>
    <w:rsid w:val="002B40BF"/>
    <w:rsid w:val="002C00FB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0CDB"/>
    <w:rsid w:val="002F1C66"/>
    <w:rsid w:val="002F2B56"/>
    <w:rsid w:val="002F527F"/>
    <w:rsid w:val="002F6EB4"/>
    <w:rsid w:val="00301024"/>
    <w:rsid w:val="00303563"/>
    <w:rsid w:val="00304FB4"/>
    <w:rsid w:val="003051C2"/>
    <w:rsid w:val="003133F1"/>
    <w:rsid w:val="003139C3"/>
    <w:rsid w:val="00321D7B"/>
    <w:rsid w:val="0032281E"/>
    <w:rsid w:val="00325520"/>
    <w:rsid w:val="00326507"/>
    <w:rsid w:val="00330A9D"/>
    <w:rsid w:val="00336338"/>
    <w:rsid w:val="00336E78"/>
    <w:rsid w:val="00336F7D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87836"/>
    <w:rsid w:val="00391A77"/>
    <w:rsid w:val="003934FF"/>
    <w:rsid w:val="00396FA3"/>
    <w:rsid w:val="003A5C74"/>
    <w:rsid w:val="003A66EA"/>
    <w:rsid w:val="003B062A"/>
    <w:rsid w:val="003B5D2F"/>
    <w:rsid w:val="003C3798"/>
    <w:rsid w:val="003C544E"/>
    <w:rsid w:val="003C69B9"/>
    <w:rsid w:val="003D2BE8"/>
    <w:rsid w:val="003D3351"/>
    <w:rsid w:val="003D35DD"/>
    <w:rsid w:val="003E7AC5"/>
    <w:rsid w:val="003F6538"/>
    <w:rsid w:val="0041381C"/>
    <w:rsid w:val="00421EE8"/>
    <w:rsid w:val="0042430A"/>
    <w:rsid w:val="00426726"/>
    <w:rsid w:val="00433CBB"/>
    <w:rsid w:val="004343DA"/>
    <w:rsid w:val="00435254"/>
    <w:rsid w:val="0044240D"/>
    <w:rsid w:val="004424FB"/>
    <w:rsid w:val="00444E26"/>
    <w:rsid w:val="00445362"/>
    <w:rsid w:val="004462A8"/>
    <w:rsid w:val="00447A77"/>
    <w:rsid w:val="00450289"/>
    <w:rsid w:val="00450E62"/>
    <w:rsid w:val="00451662"/>
    <w:rsid w:val="00452DB4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1FE2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46DA4"/>
    <w:rsid w:val="00547B6F"/>
    <w:rsid w:val="005506E4"/>
    <w:rsid w:val="00555207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5B61"/>
    <w:rsid w:val="005C51CE"/>
    <w:rsid w:val="005D4DF0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170E1"/>
    <w:rsid w:val="0062631D"/>
    <w:rsid w:val="00627813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3E21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3FEB"/>
    <w:rsid w:val="0072407A"/>
    <w:rsid w:val="007252C3"/>
    <w:rsid w:val="007271C3"/>
    <w:rsid w:val="00734C78"/>
    <w:rsid w:val="007351DC"/>
    <w:rsid w:val="00747810"/>
    <w:rsid w:val="00751175"/>
    <w:rsid w:val="007519F5"/>
    <w:rsid w:val="0076631D"/>
    <w:rsid w:val="00777DBC"/>
    <w:rsid w:val="00785B2A"/>
    <w:rsid w:val="007931FB"/>
    <w:rsid w:val="007A1BD1"/>
    <w:rsid w:val="007A5789"/>
    <w:rsid w:val="007A7C4E"/>
    <w:rsid w:val="007C5E33"/>
    <w:rsid w:val="007C79AE"/>
    <w:rsid w:val="007D27CE"/>
    <w:rsid w:val="007F1E7B"/>
    <w:rsid w:val="007F40D4"/>
    <w:rsid w:val="007F4C2D"/>
    <w:rsid w:val="00803B19"/>
    <w:rsid w:val="00804B5C"/>
    <w:rsid w:val="00805A1F"/>
    <w:rsid w:val="00806666"/>
    <w:rsid w:val="008107D5"/>
    <w:rsid w:val="00811B06"/>
    <w:rsid w:val="0081456D"/>
    <w:rsid w:val="00814779"/>
    <w:rsid w:val="00821CE7"/>
    <w:rsid w:val="00821F52"/>
    <w:rsid w:val="008237C1"/>
    <w:rsid w:val="00825247"/>
    <w:rsid w:val="00826FA4"/>
    <w:rsid w:val="0083295E"/>
    <w:rsid w:val="008337A4"/>
    <w:rsid w:val="00835BEF"/>
    <w:rsid w:val="00841832"/>
    <w:rsid w:val="00842D88"/>
    <w:rsid w:val="00844AAE"/>
    <w:rsid w:val="00845504"/>
    <w:rsid w:val="00845ECE"/>
    <w:rsid w:val="008546DD"/>
    <w:rsid w:val="00856A02"/>
    <w:rsid w:val="008736C0"/>
    <w:rsid w:val="00873B2A"/>
    <w:rsid w:val="00873CA9"/>
    <w:rsid w:val="0087473B"/>
    <w:rsid w:val="008756A8"/>
    <w:rsid w:val="00875A1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0ED"/>
    <w:rsid w:val="008C1AC4"/>
    <w:rsid w:val="008D04BA"/>
    <w:rsid w:val="008D2F89"/>
    <w:rsid w:val="008D73EB"/>
    <w:rsid w:val="008E070C"/>
    <w:rsid w:val="008E3262"/>
    <w:rsid w:val="008F1BC6"/>
    <w:rsid w:val="008F1F10"/>
    <w:rsid w:val="008F4BA1"/>
    <w:rsid w:val="0090177E"/>
    <w:rsid w:val="009035DA"/>
    <w:rsid w:val="0091001E"/>
    <w:rsid w:val="0092207D"/>
    <w:rsid w:val="00922C71"/>
    <w:rsid w:val="00922E91"/>
    <w:rsid w:val="00922EE6"/>
    <w:rsid w:val="00923861"/>
    <w:rsid w:val="00926C1E"/>
    <w:rsid w:val="0093626D"/>
    <w:rsid w:val="00940F2F"/>
    <w:rsid w:val="009444BA"/>
    <w:rsid w:val="00951AC2"/>
    <w:rsid w:val="009521B6"/>
    <w:rsid w:val="00954B4B"/>
    <w:rsid w:val="00981060"/>
    <w:rsid w:val="00982D56"/>
    <w:rsid w:val="009959A5"/>
    <w:rsid w:val="009A2AAC"/>
    <w:rsid w:val="009B29F4"/>
    <w:rsid w:val="009C5413"/>
    <w:rsid w:val="009D0A40"/>
    <w:rsid w:val="009D1AF6"/>
    <w:rsid w:val="009D38F9"/>
    <w:rsid w:val="009E3FC4"/>
    <w:rsid w:val="009E509F"/>
    <w:rsid w:val="009E652C"/>
    <w:rsid w:val="009F15EC"/>
    <w:rsid w:val="009F2448"/>
    <w:rsid w:val="00A1056C"/>
    <w:rsid w:val="00A14024"/>
    <w:rsid w:val="00A242D3"/>
    <w:rsid w:val="00A32CE0"/>
    <w:rsid w:val="00A345A7"/>
    <w:rsid w:val="00A437F9"/>
    <w:rsid w:val="00A50A31"/>
    <w:rsid w:val="00A60E13"/>
    <w:rsid w:val="00A61C3C"/>
    <w:rsid w:val="00A74D1C"/>
    <w:rsid w:val="00A77016"/>
    <w:rsid w:val="00A82F72"/>
    <w:rsid w:val="00A8353D"/>
    <w:rsid w:val="00A85034"/>
    <w:rsid w:val="00A86FEB"/>
    <w:rsid w:val="00A87BDE"/>
    <w:rsid w:val="00A87F62"/>
    <w:rsid w:val="00A91539"/>
    <w:rsid w:val="00AA270F"/>
    <w:rsid w:val="00AA3091"/>
    <w:rsid w:val="00AA347B"/>
    <w:rsid w:val="00AA50EF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04347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3625F"/>
    <w:rsid w:val="00B42E4D"/>
    <w:rsid w:val="00B552DA"/>
    <w:rsid w:val="00B71143"/>
    <w:rsid w:val="00B84222"/>
    <w:rsid w:val="00B912E8"/>
    <w:rsid w:val="00BA362D"/>
    <w:rsid w:val="00BB1F59"/>
    <w:rsid w:val="00BB6307"/>
    <w:rsid w:val="00BC0107"/>
    <w:rsid w:val="00BC22EE"/>
    <w:rsid w:val="00BD269C"/>
    <w:rsid w:val="00BD54BC"/>
    <w:rsid w:val="00BD5CF8"/>
    <w:rsid w:val="00BE7C1E"/>
    <w:rsid w:val="00BF0C29"/>
    <w:rsid w:val="00BF4CBA"/>
    <w:rsid w:val="00BF7C45"/>
    <w:rsid w:val="00C0043E"/>
    <w:rsid w:val="00C01E9A"/>
    <w:rsid w:val="00C05C1A"/>
    <w:rsid w:val="00C068F5"/>
    <w:rsid w:val="00C15F8C"/>
    <w:rsid w:val="00C24D75"/>
    <w:rsid w:val="00C264FC"/>
    <w:rsid w:val="00C329B9"/>
    <w:rsid w:val="00C44921"/>
    <w:rsid w:val="00C451CA"/>
    <w:rsid w:val="00C51156"/>
    <w:rsid w:val="00C5358D"/>
    <w:rsid w:val="00C53B47"/>
    <w:rsid w:val="00C5563E"/>
    <w:rsid w:val="00C6777A"/>
    <w:rsid w:val="00C73122"/>
    <w:rsid w:val="00C747AD"/>
    <w:rsid w:val="00C85037"/>
    <w:rsid w:val="00CA1B92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4193"/>
    <w:rsid w:val="00D24359"/>
    <w:rsid w:val="00D2485B"/>
    <w:rsid w:val="00D273D8"/>
    <w:rsid w:val="00D27D54"/>
    <w:rsid w:val="00D31D1C"/>
    <w:rsid w:val="00D37C26"/>
    <w:rsid w:val="00D41564"/>
    <w:rsid w:val="00D470A0"/>
    <w:rsid w:val="00D47A40"/>
    <w:rsid w:val="00D47B27"/>
    <w:rsid w:val="00D51EA7"/>
    <w:rsid w:val="00D54A5F"/>
    <w:rsid w:val="00D564CF"/>
    <w:rsid w:val="00D6153D"/>
    <w:rsid w:val="00D646D5"/>
    <w:rsid w:val="00D711B8"/>
    <w:rsid w:val="00D76DB0"/>
    <w:rsid w:val="00D800FA"/>
    <w:rsid w:val="00D80743"/>
    <w:rsid w:val="00D83676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507C"/>
    <w:rsid w:val="00DC6FB1"/>
    <w:rsid w:val="00DD11B4"/>
    <w:rsid w:val="00DD15F7"/>
    <w:rsid w:val="00DD3E1D"/>
    <w:rsid w:val="00DD5724"/>
    <w:rsid w:val="00DE70E0"/>
    <w:rsid w:val="00DF13B5"/>
    <w:rsid w:val="00DF188E"/>
    <w:rsid w:val="00E05EA7"/>
    <w:rsid w:val="00E14C8F"/>
    <w:rsid w:val="00E1567F"/>
    <w:rsid w:val="00E16B18"/>
    <w:rsid w:val="00E17561"/>
    <w:rsid w:val="00E23441"/>
    <w:rsid w:val="00E26159"/>
    <w:rsid w:val="00E31548"/>
    <w:rsid w:val="00E33E7D"/>
    <w:rsid w:val="00E37CF1"/>
    <w:rsid w:val="00E41D82"/>
    <w:rsid w:val="00E45400"/>
    <w:rsid w:val="00E5137F"/>
    <w:rsid w:val="00E513B5"/>
    <w:rsid w:val="00E5239B"/>
    <w:rsid w:val="00E54757"/>
    <w:rsid w:val="00E56215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A6C9A"/>
    <w:rsid w:val="00EC1191"/>
    <w:rsid w:val="00EC23F3"/>
    <w:rsid w:val="00EC445C"/>
    <w:rsid w:val="00EC50E4"/>
    <w:rsid w:val="00EC5122"/>
    <w:rsid w:val="00EC6519"/>
    <w:rsid w:val="00ED1375"/>
    <w:rsid w:val="00EE0A2F"/>
    <w:rsid w:val="00EE13D1"/>
    <w:rsid w:val="00EE2DAB"/>
    <w:rsid w:val="00EE4300"/>
    <w:rsid w:val="00EE68CB"/>
    <w:rsid w:val="00EF3648"/>
    <w:rsid w:val="00F04A52"/>
    <w:rsid w:val="00F064E7"/>
    <w:rsid w:val="00F077CD"/>
    <w:rsid w:val="00F14E79"/>
    <w:rsid w:val="00F15463"/>
    <w:rsid w:val="00F168ED"/>
    <w:rsid w:val="00F263F0"/>
    <w:rsid w:val="00F267C8"/>
    <w:rsid w:val="00F317E6"/>
    <w:rsid w:val="00F35E4A"/>
    <w:rsid w:val="00F43B6F"/>
    <w:rsid w:val="00F50A3B"/>
    <w:rsid w:val="00F53E4F"/>
    <w:rsid w:val="00F55389"/>
    <w:rsid w:val="00F70642"/>
    <w:rsid w:val="00F7469C"/>
    <w:rsid w:val="00F76187"/>
    <w:rsid w:val="00F8198D"/>
    <w:rsid w:val="00F82C93"/>
    <w:rsid w:val="00F84FED"/>
    <w:rsid w:val="00F97942"/>
    <w:rsid w:val="00FA5292"/>
    <w:rsid w:val="00FB0B06"/>
    <w:rsid w:val="00FB69D5"/>
    <w:rsid w:val="00FC18C1"/>
    <w:rsid w:val="00FC2875"/>
    <w:rsid w:val="00FC77A1"/>
    <w:rsid w:val="00FE18F6"/>
    <w:rsid w:val="00FE2CCC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718C9"/>
  <w15:docId w15:val="{1D26FCFD-C13D-4F81-A67C-831717D7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B6B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2485B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0B6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220B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20B6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220B6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rsid w:val="00220B6B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rsid w:val="0022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 (веб)1"/>
    <w:basedOn w:val="a"/>
    <w:rsid w:val="00220B6B"/>
    <w:pPr>
      <w:spacing w:before="240" w:after="240" w:line="240" w:lineRule="auto"/>
      <w:ind w:left="480" w:right="240" w:firstLine="0"/>
    </w:pPr>
    <w:rPr>
      <w:rFonts w:ascii="Verdana" w:eastAsia="Times New Roman" w:hAnsi="Verdana"/>
      <w:color w:val="000000"/>
      <w:sz w:val="16"/>
      <w:szCs w:val="16"/>
      <w:lang w:eastAsia="ru-RU"/>
    </w:rPr>
  </w:style>
  <w:style w:type="paragraph" w:styleId="a4">
    <w:name w:val="Body Text"/>
    <w:basedOn w:val="a"/>
    <w:link w:val="a5"/>
    <w:uiPriority w:val="99"/>
    <w:rsid w:val="00220B6B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rsid w:val="0022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0B6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F527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F527F"/>
    <w:rPr>
      <w:rFonts w:cs="Calibri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unhideWhenUsed/>
    <w:rsid w:val="00D80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00FA"/>
    <w:rPr>
      <w:rFonts w:ascii="Times New Roman" w:hAnsi="Times New Roman"/>
      <w:sz w:val="28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80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00FA"/>
    <w:rPr>
      <w:rFonts w:ascii="Times New Roman" w:hAnsi="Times New Roman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D2485B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D2485B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F1C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7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Links>
    <vt:vector size="12" baseType="variant">
      <vt:variant>
        <vt:i4>7995513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7995513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Марина</cp:lastModifiedBy>
  <cp:revision>44</cp:revision>
  <cp:lastPrinted>2025-02-27T04:41:00Z</cp:lastPrinted>
  <dcterms:created xsi:type="dcterms:W3CDTF">2024-09-29T18:59:00Z</dcterms:created>
  <dcterms:modified xsi:type="dcterms:W3CDTF">2025-02-27T04:41:00Z</dcterms:modified>
</cp:coreProperties>
</file>