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59" w:rsidRDefault="00384F59" w:rsidP="001F3C94">
      <w:pPr>
        <w:jc w:val="center"/>
        <w:rPr>
          <w:b/>
          <w:sz w:val="36"/>
        </w:rPr>
      </w:pPr>
      <w:r>
        <w:rPr>
          <w:b/>
          <w:sz w:val="36"/>
        </w:rPr>
        <w:t xml:space="preserve">АДМИНИСТРАЦИЯ   </w:t>
      </w:r>
    </w:p>
    <w:p w:rsidR="001F3C94" w:rsidRDefault="00384F59" w:rsidP="001F3C94">
      <w:pPr>
        <w:jc w:val="center"/>
        <w:rPr>
          <w:b/>
          <w:sz w:val="36"/>
        </w:rPr>
      </w:pPr>
      <w:r>
        <w:rPr>
          <w:b/>
          <w:sz w:val="36"/>
        </w:rPr>
        <w:t>ПЕТРОВСК-ЗАБАЙКАЛЬСКОГО</w:t>
      </w:r>
    </w:p>
    <w:p w:rsidR="001F3C94" w:rsidRDefault="00384F59" w:rsidP="001F3C94">
      <w:pPr>
        <w:jc w:val="center"/>
        <w:rPr>
          <w:b/>
          <w:sz w:val="36"/>
        </w:rPr>
      </w:pPr>
      <w:r>
        <w:rPr>
          <w:b/>
          <w:sz w:val="36"/>
        </w:rPr>
        <w:t>МУНИЦИПАЛЬНОГО ОКРУГА</w:t>
      </w:r>
    </w:p>
    <w:p w:rsidR="00384F59" w:rsidRDefault="00384F59" w:rsidP="001F3C94">
      <w:pPr>
        <w:jc w:val="center"/>
        <w:rPr>
          <w:b/>
          <w:sz w:val="36"/>
        </w:rPr>
      </w:pPr>
    </w:p>
    <w:p w:rsidR="001F3C94" w:rsidRPr="00384F59" w:rsidRDefault="00384F59" w:rsidP="001F3C94">
      <w:pPr>
        <w:jc w:val="center"/>
        <w:rPr>
          <w:b/>
          <w:sz w:val="44"/>
          <w:szCs w:val="44"/>
        </w:rPr>
      </w:pPr>
      <w:r w:rsidRPr="00384F59">
        <w:rPr>
          <w:b/>
          <w:sz w:val="44"/>
          <w:szCs w:val="44"/>
        </w:rPr>
        <w:t>ПОСТАНОВЛЕНИЕ</w:t>
      </w:r>
    </w:p>
    <w:p w:rsidR="001F3C94" w:rsidRDefault="001F3C94" w:rsidP="001F3C94">
      <w:pPr>
        <w:jc w:val="center"/>
        <w:rPr>
          <w:b/>
          <w:sz w:val="36"/>
        </w:rPr>
      </w:pPr>
    </w:p>
    <w:p w:rsidR="001F3C94" w:rsidRPr="00384F59" w:rsidRDefault="00384F59" w:rsidP="00384F59">
      <w:pPr>
        <w:rPr>
          <w:szCs w:val="24"/>
        </w:rPr>
      </w:pPr>
      <w:r w:rsidRPr="00384F59">
        <w:rPr>
          <w:szCs w:val="24"/>
        </w:rPr>
        <w:t xml:space="preserve">01 апреля </w:t>
      </w:r>
      <w:r w:rsidR="001F3C94" w:rsidRPr="00384F59">
        <w:rPr>
          <w:szCs w:val="24"/>
        </w:rPr>
        <w:t>2026 г</w:t>
      </w:r>
      <w:r w:rsidR="00B66351">
        <w:rPr>
          <w:szCs w:val="24"/>
        </w:rPr>
        <w:t>ода</w:t>
      </w:r>
      <w:r w:rsidR="001F3C94" w:rsidRPr="00384F59">
        <w:rPr>
          <w:szCs w:val="24"/>
        </w:rPr>
        <w:t xml:space="preserve">                                                        </w:t>
      </w:r>
      <w:r>
        <w:rPr>
          <w:szCs w:val="24"/>
        </w:rPr>
        <w:t xml:space="preserve">                        </w:t>
      </w:r>
      <w:r w:rsidR="001F3C94" w:rsidRPr="00384F59">
        <w:rPr>
          <w:szCs w:val="24"/>
        </w:rPr>
        <w:t xml:space="preserve">         </w:t>
      </w:r>
      <w:r w:rsidRPr="00384F59">
        <w:rPr>
          <w:szCs w:val="24"/>
        </w:rPr>
        <w:t xml:space="preserve">                    </w:t>
      </w:r>
      <w:r w:rsidR="001F3C94" w:rsidRPr="00384F59">
        <w:rPr>
          <w:szCs w:val="24"/>
        </w:rPr>
        <w:t xml:space="preserve"> №</w:t>
      </w:r>
      <w:r w:rsidRPr="00384F59">
        <w:rPr>
          <w:szCs w:val="24"/>
        </w:rPr>
        <w:t xml:space="preserve"> 340</w:t>
      </w:r>
    </w:p>
    <w:p w:rsidR="00384F59" w:rsidRPr="00384F59" w:rsidRDefault="00384F59" w:rsidP="001F3C94">
      <w:pPr>
        <w:jc w:val="center"/>
        <w:rPr>
          <w:b/>
          <w:szCs w:val="24"/>
        </w:rPr>
      </w:pPr>
    </w:p>
    <w:p w:rsidR="001F3C94" w:rsidRPr="00384F59" w:rsidRDefault="001F3C94" w:rsidP="001F3C94">
      <w:pPr>
        <w:jc w:val="center"/>
        <w:rPr>
          <w:b/>
          <w:szCs w:val="24"/>
        </w:rPr>
      </w:pPr>
      <w:r w:rsidRPr="00384F59">
        <w:rPr>
          <w:b/>
          <w:szCs w:val="24"/>
        </w:rPr>
        <w:t>г. Петровск-Забайкальский</w:t>
      </w:r>
    </w:p>
    <w:p w:rsidR="001F3C94" w:rsidRPr="00384F59" w:rsidRDefault="001F3C94" w:rsidP="001F3C94">
      <w:pPr>
        <w:jc w:val="center"/>
        <w:rPr>
          <w:b/>
          <w:szCs w:val="24"/>
        </w:rPr>
      </w:pPr>
    </w:p>
    <w:p w:rsidR="00B74FC0" w:rsidRPr="00384F59" w:rsidRDefault="00B74FC0" w:rsidP="00384F59">
      <w:pPr>
        <w:ind w:firstLine="709"/>
        <w:jc w:val="center"/>
        <w:rPr>
          <w:b/>
          <w:szCs w:val="24"/>
        </w:rPr>
      </w:pPr>
      <w:r w:rsidRPr="00384F59">
        <w:rPr>
          <w:b/>
          <w:szCs w:val="24"/>
        </w:rPr>
        <w:t>Об утверждении Порядка объединения ранее сформированных списков граждан</w:t>
      </w:r>
      <w:r w:rsidR="005E262D" w:rsidRPr="00384F59">
        <w:rPr>
          <w:b/>
          <w:szCs w:val="24"/>
        </w:rPr>
        <w:t>,</w:t>
      </w:r>
      <w:r w:rsidRPr="00384F59">
        <w:rPr>
          <w:b/>
          <w:szCs w:val="24"/>
        </w:rPr>
        <w:t xml:space="preserve"> нуждающихся в жилых помещениях, </w:t>
      </w:r>
      <w:r w:rsidR="00EE2BEF" w:rsidRPr="00384F59">
        <w:rPr>
          <w:b/>
          <w:szCs w:val="24"/>
        </w:rPr>
        <w:t xml:space="preserve">предоставляемых по договорам </w:t>
      </w:r>
      <w:r w:rsidRPr="00384F59">
        <w:rPr>
          <w:b/>
          <w:szCs w:val="24"/>
        </w:rPr>
        <w:t>социального найма городского округа «Город Петровск-Забайкальский»</w:t>
      </w:r>
      <w:r w:rsidRPr="00384F59">
        <w:rPr>
          <w:b/>
          <w:color w:val="000000"/>
          <w:szCs w:val="24"/>
        </w:rPr>
        <w:t xml:space="preserve"> и </w:t>
      </w:r>
      <w:r w:rsidR="00EE2BEF" w:rsidRPr="00384F59">
        <w:rPr>
          <w:b/>
          <w:color w:val="000000"/>
          <w:szCs w:val="24"/>
        </w:rPr>
        <w:t>поселений, входивш</w:t>
      </w:r>
      <w:r w:rsidRPr="00384F59">
        <w:rPr>
          <w:b/>
          <w:color w:val="000000"/>
          <w:szCs w:val="24"/>
        </w:rPr>
        <w:t>их в состав муниципального района «Петровск-Забайкальский район»</w:t>
      </w:r>
      <w:r w:rsidR="005E262D" w:rsidRPr="00384F59">
        <w:rPr>
          <w:b/>
          <w:szCs w:val="24"/>
        </w:rPr>
        <w:t xml:space="preserve"> в единый список</w:t>
      </w:r>
      <w:r w:rsidRPr="00384F59">
        <w:rPr>
          <w:b/>
          <w:szCs w:val="24"/>
        </w:rPr>
        <w:t xml:space="preserve">  Петровск-Забайкальского муниципального округа.</w:t>
      </w:r>
    </w:p>
    <w:p w:rsidR="001F3C94" w:rsidRPr="00384F59" w:rsidRDefault="001F3C94" w:rsidP="001F3C94">
      <w:pPr>
        <w:ind w:left="567"/>
        <w:jc w:val="both"/>
        <w:rPr>
          <w:szCs w:val="24"/>
        </w:rPr>
      </w:pPr>
    </w:p>
    <w:p w:rsidR="001F3C94" w:rsidRPr="00384F59" w:rsidRDefault="001F3C94" w:rsidP="001F3C94">
      <w:pPr>
        <w:ind w:firstLine="709"/>
        <w:jc w:val="both"/>
        <w:rPr>
          <w:b/>
          <w:szCs w:val="24"/>
        </w:rPr>
      </w:pPr>
      <w:r w:rsidRPr="00384F59">
        <w:rPr>
          <w:color w:val="000000"/>
          <w:szCs w:val="24"/>
        </w:rPr>
        <w:t>В соответствии с Законом Забайкальского края от 27 декабря 2023 года № 2298-ЗЗК «Об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</w:t>
      </w:r>
      <w:r w:rsidR="005E262D" w:rsidRPr="00384F59">
        <w:rPr>
          <w:color w:val="000000"/>
          <w:szCs w:val="24"/>
        </w:rPr>
        <w:t>татусом муниципального округа»</w:t>
      </w:r>
      <w:r w:rsidR="005E262D" w:rsidRPr="00384F59">
        <w:rPr>
          <w:szCs w:val="24"/>
        </w:rPr>
        <w:t>, руководствуясь статьей 7</w:t>
      </w:r>
      <w:r w:rsidRPr="00384F59">
        <w:rPr>
          <w:szCs w:val="24"/>
        </w:rPr>
        <w:t xml:space="preserve"> Устава Петровск-Забайкальского муниципального округа,</w:t>
      </w:r>
      <w:r w:rsidR="00B835C0" w:rsidRPr="00384F59">
        <w:rPr>
          <w:szCs w:val="24"/>
        </w:rPr>
        <w:t xml:space="preserve"> в целях учета интересов граждан</w:t>
      </w:r>
      <w:r w:rsidR="005E262D" w:rsidRPr="00384F59">
        <w:rPr>
          <w:szCs w:val="24"/>
        </w:rPr>
        <w:t>,</w:t>
      </w:r>
      <w:r w:rsidR="00B835C0" w:rsidRPr="00384F59">
        <w:rPr>
          <w:szCs w:val="24"/>
        </w:rPr>
        <w:t xml:space="preserve"> нуждающихся в жилых помещениях, предоставляемых по договорам социального найма </w:t>
      </w:r>
      <w:r w:rsidRPr="00384F59">
        <w:rPr>
          <w:szCs w:val="24"/>
        </w:rPr>
        <w:t xml:space="preserve">администрация Петровск-Забайкальского муниципального округа </w:t>
      </w:r>
      <w:r w:rsidRPr="00384F59">
        <w:rPr>
          <w:b/>
          <w:szCs w:val="24"/>
        </w:rPr>
        <w:t>постановляет:</w:t>
      </w:r>
    </w:p>
    <w:p w:rsidR="00B835C0" w:rsidRPr="00384F59" w:rsidRDefault="001F3C94" w:rsidP="005F6EC6">
      <w:pPr>
        <w:ind w:firstLine="709"/>
        <w:jc w:val="both"/>
        <w:rPr>
          <w:szCs w:val="24"/>
        </w:rPr>
      </w:pPr>
      <w:r w:rsidRPr="00384F59">
        <w:rPr>
          <w:szCs w:val="24"/>
        </w:rPr>
        <w:t>1</w:t>
      </w:r>
      <w:r w:rsidRPr="00384F59">
        <w:rPr>
          <w:b/>
          <w:szCs w:val="24"/>
        </w:rPr>
        <w:t>.</w:t>
      </w:r>
      <w:r w:rsidRPr="00384F59">
        <w:rPr>
          <w:szCs w:val="24"/>
        </w:rPr>
        <w:t xml:space="preserve">Утвердить </w:t>
      </w:r>
      <w:hyperlink w:anchor="sub_1000" w:history="1">
        <w:r w:rsidRPr="00384F59">
          <w:rPr>
            <w:rStyle w:val="a3"/>
            <w:color w:val="auto"/>
            <w:szCs w:val="24"/>
          </w:rPr>
          <w:t>Порядок</w:t>
        </w:r>
      </w:hyperlink>
      <w:r w:rsidRPr="00384F59">
        <w:rPr>
          <w:szCs w:val="24"/>
        </w:rPr>
        <w:t xml:space="preserve"> объединения ранее сформированных списков граждан</w:t>
      </w:r>
      <w:r w:rsidR="00EE2BEF" w:rsidRPr="00384F59">
        <w:rPr>
          <w:szCs w:val="24"/>
        </w:rPr>
        <w:t>,</w:t>
      </w:r>
      <w:r w:rsidRPr="00384F59">
        <w:rPr>
          <w:szCs w:val="24"/>
        </w:rPr>
        <w:t xml:space="preserve"> нуждающихся в жилых помещениях, предоставляемых по договорам социального найма городского округа «Город Петровск-Забайкальский»</w:t>
      </w:r>
      <w:r w:rsidRPr="00384F59">
        <w:rPr>
          <w:color w:val="000000"/>
          <w:szCs w:val="24"/>
        </w:rPr>
        <w:t xml:space="preserve"> и </w:t>
      </w:r>
      <w:r w:rsidR="005E262D" w:rsidRPr="00384F59">
        <w:rPr>
          <w:color w:val="000000"/>
          <w:szCs w:val="24"/>
        </w:rPr>
        <w:t>поселений, входив</w:t>
      </w:r>
      <w:r w:rsidR="00EE2BEF" w:rsidRPr="00384F59">
        <w:rPr>
          <w:color w:val="000000"/>
          <w:szCs w:val="24"/>
        </w:rPr>
        <w:t>ш</w:t>
      </w:r>
      <w:r w:rsidRPr="00384F59">
        <w:rPr>
          <w:color w:val="000000"/>
          <w:szCs w:val="24"/>
        </w:rPr>
        <w:t>их в состав муниципального района «Петровск-Забайкальский район»</w:t>
      </w:r>
      <w:r w:rsidRPr="00384F59">
        <w:rPr>
          <w:szCs w:val="24"/>
        </w:rPr>
        <w:t xml:space="preserve"> в </w:t>
      </w:r>
      <w:r w:rsidR="005E262D" w:rsidRPr="00384F59">
        <w:rPr>
          <w:szCs w:val="24"/>
        </w:rPr>
        <w:t>единый список</w:t>
      </w:r>
      <w:r w:rsidRPr="00384F59">
        <w:rPr>
          <w:szCs w:val="24"/>
        </w:rPr>
        <w:t xml:space="preserve">  Петровск-Забайкальского муниципального округа.</w:t>
      </w:r>
      <w:r w:rsidR="005F6EC6" w:rsidRPr="00384F59">
        <w:rPr>
          <w:szCs w:val="24"/>
        </w:rPr>
        <w:t xml:space="preserve"> </w:t>
      </w:r>
      <w:r w:rsidR="005E262D" w:rsidRPr="00384F59">
        <w:rPr>
          <w:szCs w:val="24"/>
        </w:rPr>
        <w:t>(прилагается)</w:t>
      </w:r>
    </w:p>
    <w:p w:rsidR="005F6EC6" w:rsidRPr="00384F59" w:rsidRDefault="005F6EC6" w:rsidP="005F6EC6">
      <w:pPr>
        <w:ind w:firstLine="709"/>
        <w:jc w:val="both"/>
        <w:rPr>
          <w:szCs w:val="24"/>
        </w:rPr>
      </w:pPr>
      <w:r w:rsidRPr="00384F59">
        <w:rPr>
          <w:szCs w:val="24"/>
        </w:rPr>
        <w:t xml:space="preserve">2. Настоящее постановление опубликовать в газете «Петровская новь» (регистрация в качестве печатного СМИ ПИ № ТУ75-00300 от 04.02.2021). </w:t>
      </w:r>
    </w:p>
    <w:p w:rsidR="005F6EC6" w:rsidRPr="00384F59" w:rsidRDefault="005F6EC6" w:rsidP="005F6EC6">
      <w:pPr>
        <w:ind w:firstLine="709"/>
        <w:jc w:val="both"/>
        <w:rPr>
          <w:i/>
          <w:szCs w:val="24"/>
        </w:rPr>
      </w:pPr>
      <w:r w:rsidRPr="00384F59">
        <w:rPr>
          <w:szCs w:val="24"/>
        </w:rPr>
        <w:t>3. Настоящее постановление вступает в силу на следующий день после дня его официального опубликования</w:t>
      </w:r>
    </w:p>
    <w:p w:rsidR="005F6EC6" w:rsidRPr="00384F59" w:rsidRDefault="00B74FC0" w:rsidP="005F6EC6">
      <w:pPr>
        <w:ind w:firstLine="709"/>
        <w:jc w:val="both"/>
        <w:rPr>
          <w:bCs/>
          <w:iCs/>
          <w:szCs w:val="24"/>
        </w:rPr>
      </w:pPr>
      <w:r w:rsidRPr="00384F59">
        <w:rPr>
          <w:bCs/>
          <w:iCs/>
          <w:szCs w:val="24"/>
        </w:rPr>
        <w:t>4</w:t>
      </w:r>
      <w:r w:rsidR="005F6EC6" w:rsidRPr="00384F59">
        <w:rPr>
          <w:bCs/>
          <w:iCs/>
          <w:szCs w:val="24"/>
        </w:rPr>
        <w:t xml:space="preserve">. Контроль за исполнением настоящего постановления возложить на </w:t>
      </w:r>
      <w:r w:rsidR="005F6EC6" w:rsidRPr="00384F59">
        <w:rPr>
          <w:szCs w:val="24"/>
        </w:rPr>
        <w:t>начальника отдела муниципального имущества администрации</w:t>
      </w:r>
      <w:r w:rsidR="005F6EC6" w:rsidRPr="00384F59">
        <w:rPr>
          <w:bCs/>
          <w:iCs/>
          <w:szCs w:val="24"/>
        </w:rPr>
        <w:t xml:space="preserve">  Петровск-Забайкальского муниципального округа М.А.Есину</w:t>
      </w:r>
    </w:p>
    <w:p w:rsidR="001F3C94" w:rsidRPr="00384F59" w:rsidRDefault="001F3C94" w:rsidP="001F3C94">
      <w:pPr>
        <w:ind w:firstLine="709"/>
        <w:jc w:val="both"/>
        <w:rPr>
          <w:szCs w:val="24"/>
        </w:rPr>
      </w:pPr>
    </w:p>
    <w:p w:rsidR="00384F59" w:rsidRDefault="00384F59" w:rsidP="001F3C94">
      <w:pPr>
        <w:ind w:firstLine="709"/>
        <w:jc w:val="both"/>
        <w:rPr>
          <w:szCs w:val="24"/>
        </w:rPr>
      </w:pPr>
    </w:p>
    <w:p w:rsidR="00384F59" w:rsidRDefault="00384F59" w:rsidP="001F3C94">
      <w:pPr>
        <w:ind w:firstLine="709"/>
        <w:jc w:val="both"/>
        <w:rPr>
          <w:szCs w:val="24"/>
        </w:rPr>
      </w:pPr>
    </w:p>
    <w:p w:rsidR="00384F59" w:rsidRPr="00384F59" w:rsidRDefault="00384F59" w:rsidP="001F3C94">
      <w:pPr>
        <w:ind w:firstLine="709"/>
        <w:jc w:val="both"/>
        <w:rPr>
          <w:szCs w:val="24"/>
        </w:rPr>
      </w:pPr>
    </w:p>
    <w:p w:rsidR="001F3C94" w:rsidRPr="00384F59" w:rsidRDefault="005F6EC6" w:rsidP="005F6EC6">
      <w:pPr>
        <w:jc w:val="both"/>
        <w:rPr>
          <w:szCs w:val="24"/>
        </w:rPr>
      </w:pPr>
      <w:r w:rsidRPr="00384F59">
        <w:rPr>
          <w:szCs w:val="24"/>
        </w:rPr>
        <w:t>Глава Петровск-Забайкальского</w:t>
      </w:r>
      <w:r w:rsidR="00E34728" w:rsidRPr="00384F59">
        <w:rPr>
          <w:szCs w:val="24"/>
        </w:rPr>
        <w:t xml:space="preserve">                            </w:t>
      </w:r>
      <w:r w:rsidR="00B835C0" w:rsidRPr="00384F59">
        <w:rPr>
          <w:szCs w:val="24"/>
        </w:rPr>
        <w:t xml:space="preserve">                </w:t>
      </w:r>
    </w:p>
    <w:p w:rsidR="001F3C94" w:rsidRPr="00384F59" w:rsidRDefault="005F6EC6" w:rsidP="003F629A">
      <w:pPr>
        <w:jc w:val="both"/>
        <w:rPr>
          <w:szCs w:val="24"/>
        </w:rPr>
      </w:pPr>
      <w:r w:rsidRPr="00384F59">
        <w:rPr>
          <w:szCs w:val="24"/>
        </w:rPr>
        <w:t xml:space="preserve">Муниципального округа                                     </w:t>
      </w:r>
      <w:r w:rsidR="00384F59" w:rsidRPr="00384F59">
        <w:rPr>
          <w:szCs w:val="24"/>
        </w:rPr>
        <w:t xml:space="preserve">            </w:t>
      </w:r>
      <w:r w:rsidR="00384F59">
        <w:rPr>
          <w:szCs w:val="24"/>
        </w:rPr>
        <w:t xml:space="preserve">                       </w:t>
      </w:r>
      <w:r w:rsidR="00384F59" w:rsidRPr="00384F59">
        <w:rPr>
          <w:szCs w:val="24"/>
        </w:rPr>
        <w:t xml:space="preserve">                 </w:t>
      </w:r>
      <w:r w:rsidRPr="00384F59">
        <w:rPr>
          <w:szCs w:val="24"/>
        </w:rPr>
        <w:t xml:space="preserve">  </w:t>
      </w:r>
      <w:r w:rsidR="00384F59" w:rsidRPr="00384F59">
        <w:rPr>
          <w:szCs w:val="24"/>
        </w:rPr>
        <w:t>Н.В.Горюнов</w:t>
      </w:r>
    </w:p>
    <w:p w:rsidR="005C2B18" w:rsidRPr="00384F59" w:rsidRDefault="005E262D">
      <w:pPr>
        <w:rPr>
          <w:szCs w:val="24"/>
        </w:rPr>
      </w:pPr>
      <w:r w:rsidRPr="00384F59">
        <w:rPr>
          <w:szCs w:val="24"/>
        </w:rPr>
        <w:t xml:space="preserve">                                                                             </w:t>
      </w:r>
    </w:p>
    <w:p w:rsidR="00384F59" w:rsidRDefault="005C2B18" w:rsidP="00384F59">
      <w:pPr>
        <w:jc w:val="right"/>
      </w:pPr>
      <w:r>
        <w:t xml:space="preserve">                                                                               </w:t>
      </w:r>
      <w:r w:rsidR="005E262D">
        <w:t xml:space="preserve">       </w:t>
      </w:r>
      <w:r w:rsidR="00D97E03">
        <w:t xml:space="preserve"> </w:t>
      </w:r>
    </w:p>
    <w:p w:rsidR="00384F59" w:rsidRDefault="00384F59">
      <w:pPr>
        <w:spacing w:after="160" w:line="259" w:lineRule="auto"/>
      </w:pPr>
      <w:r>
        <w:br w:type="page"/>
      </w:r>
    </w:p>
    <w:p w:rsidR="001F3C94" w:rsidRDefault="00CD166F" w:rsidP="00384F59">
      <w:pPr>
        <w:jc w:val="right"/>
      </w:pPr>
      <w:r>
        <w:lastRenderedPageBreak/>
        <w:t>Утвержден</w:t>
      </w:r>
    </w:p>
    <w:p w:rsidR="001F3C94" w:rsidRDefault="001F3C94" w:rsidP="00384F59">
      <w:pPr>
        <w:jc w:val="right"/>
      </w:pPr>
      <w:r>
        <w:t xml:space="preserve">                                                                                         Постановлением администрации  </w:t>
      </w:r>
    </w:p>
    <w:p w:rsidR="001F3C94" w:rsidRDefault="001F3C94" w:rsidP="00384F59">
      <w:pPr>
        <w:jc w:val="right"/>
      </w:pPr>
      <w:r>
        <w:t xml:space="preserve">                                                                                         Петровск-Забайкальского </w:t>
      </w:r>
    </w:p>
    <w:p w:rsidR="00384F59" w:rsidRDefault="001F3C94" w:rsidP="00384F59">
      <w:pPr>
        <w:jc w:val="right"/>
      </w:pPr>
      <w:r>
        <w:t xml:space="preserve">                                                                                         муниципального округа</w:t>
      </w:r>
    </w:p>
    <w:p w:rsidR="00A17401" w:rsidRDefault="001F3C94" w:rsidP="00384F59">
      <w:pPr>
        <w:jc w:val="right"/>
      </w:pPr>
      <w:r>
        <w:t xml:space="preserve">от </w:t>
      </w:r>
      <w:r w:rsidR="00384F59">
        <w:t xml:space="preserve">01.04.2026 г. </w:t>
      </w:r>
      <w:r>
        <w:t>№</w:t>
      </w:r>
      <w:r w:rsidR="00384F59">
        <w:t xml:space="preserve"> 340</w:t>
      </w:r>
      <w:r>
        <w:t xml:space="preserve">  </w:t>
      </w:r>
    </w:p>
    <w:p w:rsidR="005C2B18" w:rsidRDefault="00A17401" w:rsidP="00A17401">
      <w:pPr>
        <w:ind w:firstLine="709"/>
        <w:jc w:val="both"/>
        <w:rPr>
          <w:rStyle w:val="a3"/>
          <w:color w:val="auto"/>
          <w:sz w:val="28"/>
          <w:szCs w:val="28"/>
        </w:rPr>
      </w:pPr>
      <w:r>
        <w:rPr>
          <w:rStyle w:val="a3"/>
          <w:color w:val="auto"/>
          <w:sz w:val="28"/>
          <w:szCs w:val="28"/>
        </w:rPr>
        <w:t xml:space="preserve">                                         </w:t>
      </w:r>
    </w:p>
    <w:p w:rsidR="00A17401" w:rsidRPr="00384F59" w:rsidRDefault="00EE5447" w:rsidP="00384F59">
      <w:pPr>
        <w:jc w:val="center"/>
        <w:rPr>
          <w:b/>
          <w:szCs w:val="24"/>
        </w:rPr>
      </w:pPr>
      <w:hyperlink w:anchor="sub_1000" w:history="1">
        <w:r w:rsidR="00A17401" w:rsidRPr="00384F59">
          <w:rPr>
            <w:rStyle w:val="a3"/>
            <w:b/>
            <w:color w:val="auto"/>
            <w:szCs w:val="24"/>
          </w:rPr>
          <w:t>Порядок</w:t>
        </w:r>
      </w:hyperlink>
    </w:p>
    <w:p w:rsidR="00CE0904" w:rsidRPr="00384F59" w:rsidRDefault="00A17401" w:rsidP="00384F59">
      <w:pPr>
        <w:jc w:val="center"/>
        <w:rPr>
          <w:b/>
          <w:szCs w:val="24"/>
        </w:rPr>
      </w:pPr>
      <w:r w:rsidRPr="00384F59">
        <w:rPr>
          <w:b/>
          <w:szCs w:val="24"/>
        </w:rPr>
        <w:t xml:space="preserve">объединения ранее сформированных списков граждан </w:t>
      </w:r>
      <w:r w:rsidR="00CD166F" w:rsidRPr="00384F59">
        <w:rPr>
          <w:b/>
          <w:szCs w:val="24"/>
        </w:rPr>
        <w:t>,</w:t>
      </w:r>
      <w:r w:rsidRPr="00384F59">
        <w:rPr>
          <w:b/>
          <w:szCs w:val="24"/>
        </w:rPr>
        <w:t>нуждающихся в жилых помещениях, предоставляемых по договорам социального найма городского округа «Город Петровск-Забайкальский»</w:t>
      </w:r>
      <w:r w:rsidRPr="00384F59">
        <w:rPr>
          <w:b/>
          <w:color w:val="000000"/>
          <w:szCs w:val="24"/>
        </w:rPr>
        <w:t xml:space="preserve"> и </w:t>
      </w:r>
      <w:r w:rsidR="00CD166F" w:rsidRPr="00384F59">
        <w:rPr>
          <w:b/>
          <w:color w:val="000000"/>
          <w:szCs w:val="24"/>
        </w:rPr>
        <w:t>поселений, входивш</w:t>
      </w:r>
      <w:r w:rsidRPr="00384F59">
        <w:rPr>
          <w:b/>
          <w:color w:val="000000"/>
          <w:szCs w:val="24"/>
        </w:rPr>
        <w:t>их в состав муниципального района «Петровск-Забайкальский район»</w:t>
      </w:r>
      <w:r w:rsidR="00CD166F" w:rsidRPr="00384F59">
        <w:rPr>
          <w:b/>
          <w:color w:val="000000"/>
          <w:szCs w:val="24"/>
        </w:rPr>
        <w:t>,</w:t>
      </w:r>
      <w:r w:rsidR="00CD166F" w:rsidRPr="00384F59">
        <w:rPr>
          <w:b/>
          <w:szCs w:val="24"/>
        </w:rPr>
        <w:t xml:space="preserve"> в единый список</w:t>
      </w:r>
      <w:r w:rsidRPr="00384F59">
        <w:rPr>
          <w:b/>
          <w:szCs w:val="24"/>
        </w:rPr>
        <w:t xml:space="preserve">  Петровск-Забайкальского муниципального округа</w:t>
      </w:r>
    </w:p>
    <w:p w:rsidR="005C2B18" w:rsidRPr="00384F59" w:rsidRDefault="005C2B18" w:rsidP="00E34728">
      <w:pPr>
        <w:rPr>
          <w:szCs w:val="24"/>
        </w:rPr>
      </w:pPr>
    </w:p>
    <w:p w:rsidR="00E34728" w:rsidRPr="00384F59" w:rsidRDefault="00CD166F" w:rsidP="00384F59">
      <w:pPr>
        <w:ind w:firstLine="709"/>
        <w:jc w:val="both"/>
        <w:rPr>
          <w:szCs w:val="24"/>
        </w:rPr>
      </w:pPr>
      <w:bookmarkStart w:id="0" w:name="sub_1001"/>
      <w:r w:rsidRPr="00384F59">
        <w:rPr>
          <w:szCs w:val="24"/>
        </w:rPr>
        <w:t>1.</w:t>
      </w:r>
      <w:r w:rsidR="00384F59">
        <w:rPr>
          <w:szCs w:val="24"/>
        </w:rPr>
        <w:t xml:space="preserve"> </w:t>
      </w:r>
      <w:r w:rsidR="00E34728" w:rsidRPr="00384F59">
        <w:rPr>
          <w:szCs w:val="24"/>
        </w:rPr>
        <w:t>Настоящий Порядок</w:t>
      </w:r>
      <w:r w:rsidR="00384F59">
        <w:rPr>
          <w:szCs w:val="24"/>
        </w:rPr>
        <w:t xml:space="preserve"> </w:t>
      </w:r>
      <w:r w:rsidRPr="00384F59">
        <w:rPr>
          <w:szCs w:val="24"/>
        </w:rPr>
        <w:t xml:space="preserve">объединения </w:t>
      </w:r>
      <w:r w:rsidR="00E34728" w:rsidRPr="00384F59">
        <w:rPr>
          <w:szCs w:val="24"/>
        </w:rPr>
        <w:t>ранее сформированных списков граждан</w:t>
      </w:r>
      <w:r w:rsidRPr="00384F59">
        <w:rPr>
          <w:szCs w:val="24"/>
        </w:rPr>
        <w:t>,</w:t>
      </w:r>
      <w:r w:rsidR="00E34728" w:rsidRPr="00384F59">
        <w:rPr>
          <w:szCs w:val="24"/>
        </w:rPr>
        <w:t xml:space="preserve"> нуждающихся в жилых помещениях, предоставляемых по договорам социального найма городского округа «Город Петровск-Забайкальский»</w:t>
      </w:r>
      <w:r w:rsidR="00E34728" w:rsidRPr="00384F59">
        <w:rPr>
          <w:color w:val="000000"/>
          <w:szCs w:val="24"/>
        </w:rPr>
        <w:t xml:space="preserve"> и </w:t>
      </w:r>
      <w:r w:rsidRPr="00384F59">
        <w:rPr>
          <w:color w:val="000000"/>
          <w:szCs w:val="24"/>
        </w:rPr>
        <w:t>поселений, входивш</w:t>
      </w:r>
      <w:r w:rsidR="00E34728" w:rsidRPr="00384F59">
        <w:rPr>
          <w:color w:val="000000"/>
          <w:szCs w:val="24"/>
        </w:rPr>
        <w:t>их в состав муниципального района «Петровск-Забайкальский район»</w:t>
      </w:r>
      <w:r w:rsidR="008B7D31" w:rsidRPr="00384F59">
        <w:rPr>
          <w:color w:val="000000"/>
          <w:szCs w:val="24"/>
        </w:rPr>
        <w:t>,</w:t>
      </w:r>
      <w:bookmarkStart w:id="1" w:name="_GoBack"/>
      <w:bookmarkEnd w:id="1"/>
      <w:r w:rsidRPr="00384F59">
        <w:rPr>
          <w:szCs w:val="24"/>
        </w:rPr>
        <w:t xml:space="preserve"> в единый список</w:t>
      </w:r>
      <w:r w:rsidR="00E34728" w:rsidRPr="00384F59">
        <w:rPr>
          <w:szCs w:val="24"/>
        </w:rPr>
        <w:t xml:space="preserve"> Петровск-Забайкальского муниципального округа (далее - Порядок)</w:t>
      </w:r>
      <w:r w:rsidRPr="00384F59">
        <w:rPr>
          <w:szCs w:val="24"/>
        </w:rPr>
        <w:t>,</w:t>
      </w:r>
      <w:r w:rsidR="00E34728" w:rsidRPr="00384F59">
        <w:rPr>
          <w:szCs w:val="24"/>
        </w:rPr>
        <w:t xml:space="preserve"> </w:t>
      </w:r>
      <w:r w:rsidR="005B2201" w:rsidRPr="00384F59">
        <w:rPr>
          <w:szCs w:val="24"/>
        </w:rPr>
        <w:t xml:space="preserve">разработан в соответствии </w:t>
      </w:r>
      <w:r w:rsidR="005B2201" w:rsidRPr="00384F59">
        <w:rPr>
          <w:color w:val="000000"/>
          <w:szCs w:val="24"/>
        </w:rPr>
        <w:t xml:space="preserve">статьей </w:t>
      </w:r>
      <w:r w:rsidRPr="00384F59">
        <w:rPr>
          <w:color w:val="000000"/>
          <w:szCs w:val="24"/>
        </w:rPr>
        <w:t>52</w:t>
      </w:r>
      <w:r w:rsidR="005B2201" w:rsidRPr="00384F59">
        <w:rPr>
          <w:color w:val="000000"/>
          <w:szCs w:val="24"/>
        </w:rPr>
        <w:t xml:space="preserve"> Жилищного кодекса Российской Федерации, </w:t>
      </w:r>
      <w:r w:rsidRPr="00384F59">
        <w:rPr>
          <w:color w:val="000000"/>
          <w:szCs w:val="24"/>
        </w:rPr>
        <w:t xml:space="preserve">статьей </w:t>
      </w:r>
      <w:r w:rsidR="003F629A" w:rsidRPr="00384F59">
        <w:rPr>
          <w:color w:val="000000"/>
          <w:szCs w:val="24"/>
        </w:rPr>
        <w:t xml:space="preserve">16 </w:t>
      </w:r>
      <w:r w:rsidR="005B2201" w:rsidRPr="00384F59">
        <w:rPr>
          <w:color w:val="000000"/>
          <w:szCs w:val="24"/>
        </w:rPr>
        <w:t>Федер</w:t>
      </w:r>
      <w:r w:rsidR="003F629A" w:rsidRPr="00384F59">
        <w:rPr>
          <w:color w:val="000000"/>
          <w:szCs w:val="24"/>
        </w:rPr>
        <w:t>ального</w:t>
      </w:r>
      <w:r w:rsidR="00392F6F" w:rsidRPr="00384F59">
        <w:rPr>
          <w:color w:val="000000"/>
          <w:szCs w:val="24"/>
        </w:rPr>
        <w:t xml:space="preserve"> З</w:t>
      </w:r>
      <w:r w:rsidR="003F629A" w:rsidRPr="00384F59">
        <w:rPr>
          <w:color w:val="000000"/>
          <w:szCs w:val="24"/>
        </w:rPr>
        <w:t>акона от 06 октября 2003</w:t>
      </w:r>
      <w:r w:rsidR="008B7D31" w:rsidRPr="00384F59">
        <w:rPr>
          <w:color w:val="000000"/>
          <w:szCs w:val="24"/>
        </w:rPr>
        <w:t xml:space="preserve"> года</w:t>
      </w:r>
      <w:r w:rsidR="005B2201" w:rsidRPr="00384F59">
        <w:rPr>
          <w:color w:val="000000"/>
          <w:szCs w:val="24"/>
        </w:rPr>
        <w:t xml:space="preserve"> № 131-Ф3 «Об общих принципах организации местного самоуправл</w:t>
      </w:r>
      <w:r w:rsidR="003204B2" w:rsidRPr="00384F59">
        <w:rPr>
          <w:color w:val="000000"/>
          <w:szCs w:val="24"/>
        </w:rPr>
        <w:t xml:space="preserve">ения в Российской Федерации», </w:t>
      </w:r>
      <w:r w:rsidR="005B2201" w:rsidRPr="00384F59">
        <w:rPr>
          <w:color w:val="000000"/>
          <w:szCs w:val="24"/>
        </w:rPr>
        <w:t>Законом Забайкальского края №309-ЗЗК от 18 декабря 2009 г</w:t>
      </w:r>
      <w:r w:rsidR="008B7D31" w:rsidRPr="00384F59">
        <w:rPr>
          <w:color w:val="000000"/>
          <w:szCs w:val="24"/>
        </w:rPr>
        <w:t>ода</w:t>
      </w:r>
      <w:r w:rsidR="005B2201" w:rsidRPr="00384F59">
        <w:rPr>
          <w:color w:val="000000"/>
          <w:szCs w:val="24"/>
        </w:rPr>
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</w:t>
      </w:r>
    </w:p>
    <w:p w:rsidR="005F4C11" w:rsidRPr="00384F59" w:rsidRDefault="00CD166F" w:rsidP="00384F59">
      <w:pPr>
        <w:ind w:firstLine="709"/>
        <w:jc w:val="both"/>
        <w:rPr>
          <w:szCs w:val="24"/>
        </w:rPr>
      </w:pPr>
      <w:r w:rsidRPr="00384F59">
        <w:rPr>
          <w:szCs w:val="24"/>
        </w:rPr>
        <w:t>2.</w:t>
      </w:r>
      <w:r w:rsidR="005B2201" w:rsidRPr="00384F59">
        <w:rPr>
          <w:szCs w:val="24"/>
        </w:rPr>
        <w:t xml:space="preserve"> Настоящим Порядком устанавливается </w:t>
      </w:r>
      <w:r w:rsidR="005F4C11" w:rsidRPr="00384F59">
        <w:rPr>
          <w:szCs w:val="24"/>
        </w:rPr>
        <w:t xml:space="preserve">порядок </w:t>
      </w:r>
      <w:r w:rsidR="000D3520" w:rsidRPr="00384F59">
        <w:rPr>
          <w:szCs w:val="24"/>
        </w:rPr>
        <w:t>объединения ранее сформированных списков граждан, нуждающихся в жилых помещениях, предоставляемых по договорам социального найма городского округа «Город Петровск-Забайкальский»</w:t>
      </w:r>
      <w:r w:rsidR="000D3520" w:rsidRPr="00384F59">
        <w:rPr>
          <w:color w:val="000000"/>
          <w:szCs w:val="24"/>
        </w:rPr>
        <w:t xml:space="preserve"> и поселений, входивших в состав муниципального района «Петровск-Забайкальский район»</w:t>
      </w:r>
      <w:r w:rsidR="000D3520" w:rsidRPr="00384F59">
        <w:rPr>
          <w:szCs w:val="24"/>
        </w:rPr>
        <w:t xml:space="preserve"> в единый список</w:t>
      </w:r>
      <w:r w:rsidR="00384F59">
        <w:rPr>
          <w:szCs w:val="24"/>
        </w:rPr>
        <w:t xml:space="preserve"> </w:t>
      </w:r>
      <w:r w:rsidR="000D3520" w:rsidRPr="00384F59">
        <w:rPr>
          <w:szCs w:val="24"/>
        </w:rPr>
        <w:t xml:space="preserve">Петровск-Забайкальского муниципального округа </w:t>
      </w:r>
      <w:r w:rsidR="005B2201" w:rsidRPr="00384F59">
        <w:rPr>
          <w:szCs w:val="24"/>
        </w:rPr>
        <w:t>граждан, нуждающихся в  жилых помещениях,</w:t>
      </w:r>
      <w:r w:rsidR="005F4C11" w:rsidRPr="00384F59">
        <w:rPr>
          <w:szCs w:val="24"/>
        </w:rPr>
        <w:t xml:space="preserve"> </w:t>
      </w:r>
      <w:r w:rsidR="005B2201" w:rsidRPr="00384F59">
        <w:rPr>
          <w:szCs w:val="24"/>
        </w:rPr>
        <w:t>пре</w:t>
      </w:r>
      <w:r w:rsidR="005F4C11" w:rsidRPr="00384F59">
        <w:rPr>
          <w:szCs w:val="24"/>
        </w:rPr>
        <w:t xml:space="preserve">доставляемых по договорам социального найма на территории Петровск-Забайкальского  </w:t>
      </w:r>
    </w:p>
    <w:p w:rsidR="005B2201" w:rsidRPr="00384F59" w:rsidRDefault="00B835C0" w:rsidP="00384F59">
      <w:pPr>
        <w:ind w:firstLine="709"/>
        <w:jc w:val="both"/>
        <w:rPr>
          <w:szCs w:val="24"/>
        </w:rPr>
      </w:pPr>
      <w:r w:rsidRPr="00384F59">
        <w:rPr>
          <w:szCs w:val="24"/>
        </w:rPr>
        <w:t>муниципального округа.</w:t>
      </w:r>
    </w:p>
    <w:p w:rsidR="005F4C11" w:rsidRPr="00384F59" w:rsidRDefault="000D3520" w:rsidP="00384F59">
      <w:pPr>
        <w:ind w:firstLine="709"/>
        <w:jc w:val="both"/>
        <w:rPr>
          <w:szCs w:val="24"/>
        </w:rPr>
      </w:pPr>
      <w:r w:rsidRPr="00384F59">
        <w:rPr>
          <w:szCs w:val="24"/>
        </w:rPr>
        <w:t>3.</w:t>
      </w:r>
      <w:r w:rsidR="005F4C11" w:rsidRPr="00384F59">
        <w:rPr>
          <w:szCs w:val="24"/>
        </w:rPr>
        <w:t xml:space="preserve">  </w:t>
      </w:r>
      <w:r w:rsidR="003F629A" w:rsidRPr="00384F59">
        <w:rPr>
          <w:szCs w:val="24"/>
        </w:rPr>
        <w:t>При формировании еди</w:t>
      </w:r>
      <w:r w:rsidR="005F4C11" w:rsidRPr="00384F59">
        <w:rPr>
          <w:szCs w:val="24"/>
        </w:rPr>
        <w:t>ного списка граждан</w:t>
      </w:r>
      <w:r w:rsidR="003D27A0" w:rsidRPr="00384F59">
        <w:rPr>
          <w:szCs w:val="24"/>
        </w:rPr>
        <w:t>,</w:t>
      </w:r>
      <w:r w:rsidR="005F4C11" w:rsidRPr="00384F59">
        <w:rPr>
          <w:szCs w:val="24"/>
        </w:rPr>
        <w:t xml:space="preserve"> нуждающихся </w:t>
      </w:r>
      <w:r w:rsidR="00D23178" w:rsidRPr="00384F59">
        <w:rPr>
          <w:szCs w:val="24"/>
        </w:rPr>
        <w:t>в жилых помещениях, предоставля</w:t>
      </w:r>
      <w:r w:rsidR="005F4C11" w:rsidRPr="00384F59">
        <w:rPr>
          <w:szCs w:val="24"/>
        </w:rPr>
        <w:t>емых по договорам социального найма</w:t>
      </w:r>
      <w:r w:rsidR="003D27A0" w:rsidRPr="00384F59">
        <w:rPr>
          <w:szCs w:val="24"/>
        </w:rPr>
        <w:t>,</w:t>
      </w:r>
      <w:r w:rsidR="005F4C11" w:rsidRPr="00384F59">
        <w:rPr>
          <w:szCs w:val="24"/>
        </w:rPr>
        <w:t xml:space="preserve"> для присво</w:t>
      </w:r>
      <w:r w:rsidRPr="00384F59">
        <w:rPr>
          <w:szCs w:val="24"/>
        </w:rPr>
        <w:t>ения номера очереди учитывается</w:t>
      </w:r>
      <w:r w:rsidR="005F4C11" w:rsidRPr="00384F59">
        <w:rPr>
          <w:szCs w:val="24"/>
        </w:rPr>
        <w:t xml:space="preserve"> в хро</w:t>
      </w:r>
      <w:r w:rsidRPr="00384F59">
        <w:rPr>
          <w:szCs w:val="24"/>
        </w:rPr>
        <w:t>нологической последовательности</w:t>
      </w:r>
      <w:r w:rsidR="005F4C11" w:rsidRPr="00384F59">
        <w:rPr>
          <w:szCs w:val="24"/>
        </w:rPr>
        <w:t xml:space="preserve"> регистрационная дата подачи заявления в органы местного самоуправления и дата принятия решения о постановке на учет.</w:t>
      </w:r>
    </w:p>
    <w:p w:rsidR="005F4C11" w:rsidRPr="00384F59" w:rsidRDefault="000D3520" w:rsidP="00384F59">
      <w:pPr>
        <w:ind w:firstLine="709"/>
        <w:jc w:val="both"/>
        <w:rPr>
          <w:szCs w:val="24"/>
        </w:rPr>
      </w:pPr>
      <w:r w:rsidRPr="00384F59">
        <w:rPr>
          <w:szCs w:val="24"/>
        </w:rPr>
        <w:t>4.</w:t>
      </w:r>
      <w:r w:rsidR="005F4C11" w:rsidRPr="00384F59">
        <w:rPr>
          <w:szCs w:val="24"/>
        </w:rPr>
        <w:t xml:space="preserve"> Единый список согласовывается с жилищной комиссией Петровск-Забайкальского муниципального округа, результат рассмотрения оф</w:t>
      </w:r>
      <w:r w:rsidRPr="00384F59">
        <w:rPr>
          <w:szCs w:val="24"/>
        </w:rPr>
        <w:t>ормляется протоколом заседания к</w:t>
      </w:r>
      <w:r w:rsidR="005F4C11" w:rsidRPr="00384F59">
        <w:rPr>
          <w:szCs w:val="24"/>
        </w:rPr>
        <w:t xml:space="preserve">омиссии. Единый список утверждается </w:t>
      </w:r>
      <w:r w:rsidR="00B835C0" w:rsidRPr="00384F59">
        <w:rPr>
          <w:szCs w:val="24"/>
        </w:rPr>
        <w:t>постановлением а</w:t>
      </w:r>
      <w:r w:rsidR="005F4C11" w:rsidRPr="00384F59">
        <w:rPr>
          <w:szCs w:val="24"/>
        </w:rPr>
        <w:t>дминистрации Петровск-Забайкальского муниципального округа</w:t>
      </w:r>
      <w:r w:rsidRPr="00384F59">
        <w:rPr>
          <w:szCs w:val="24"/>
        </w:rPr>
        <w:t>.</w:t>
      </w:r>
    </w:p>
    <w:p w:rsidR="00F435ED" w:rsidRPr="00384F59" w:rsidRDefault="000D3520" w:rsidP="00384F59">
      <w:pPr>
        <w:ind w:firstLine="709"/>
        <w:jc w:val="both"/>
        <w:rPr>
          <w:szCs w:val="24"/>
        </w:rPr>
      </w:pPr>
      <w:r w:rsidRPr="00384F59">
        <w:rPr>
          <w:szCs w:val="24"/>
        </w:rPr>
        <w:t>5.</w:t>
      </w:r>
      <w:r w:rsidR="00F435ED" w:rsidRPr="00384F59">
        <w:rPr>
          <w:szCs w:val="24"/>
        </w:rPr>
        <w:t xml:space="preserve"> В течение </w:t>
      </w:r>
      <w:r w:rsidR="003D27A0" w:rsidRPr="00384F59">
        <w:rPr>
          <w:szCs w:val="24"/>
        </w:rPr>
        <w:t>25</w:t>
      </w:r>
      <w:r w:rsidR="00F435ED" w:rsidRPr="00384F59">
        <w:rPr>
          <w:szCs w:val="24"/>
        </w:rPr>
        <w:t xml:space="preserve"> календарных дней с</w:t>
      </w:r>
      <w:r w:rsidR="003D27A0" w:rsidRPr="00384F59">
        <w:rPr>
          <w:szCs w:val="24"/>
        </w:rPr>
        <w:t xml:space="preserve">о дня  </w:t>
      </w:r>
      <w:r w:rsidR="00F435ED" w:rsidRPr="00384F59">
        <w:rPr>
          <w:szCs w:val="24"/>
        </w:rPr>
        <w:t>принятия постановления администрация Петровск-Забайкальского муниципального округа направляет заявителю уведомление о присвоении номера очереди.</w:t>
      </w:r>
    </w:p>
    <w:p w:rsidR="00B835C0" w:rsidRPr="00384F59" w:rsidRDefault="00B835C0" w:rsidP="005F4C11">
      <w:pPr>
        <w:rPr>
          <w:szCs w:val="24"/>
        </w:rPr>
      </w:pPr>
    </w:p>
    <w:p w:rsidR="00B835C0" w:rsidRPr="00384F59" w:rsidRDefault="00B835C0" w:rsidP="005F4C11">
      <w:pPr>
        <w:rPr>
          <w:szCs w:val="24"/>
        </w:rPr>
      </w:pPr>
    </w:p>
    <w:bookmarkEnd w:id="0"/>
    <w:p w:rsidR="00B835C0" w:rsidRPr="00384F59" w:rsidRDefault="00B835C0" w:rsidP="005F4C11">
      <w:pPr>
        <w:rPr>
          <w:szCs w:val="24"/>
        </w:rPr>
      </w:pPr>
    </w:p>
    <w:sectPr w:rsidR="00B835C0" w:rsidRPr="00384F59" w:rsidSect="00384F5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9BB" w:rsidRDefault="005429BB" w:rsidP="001F3C94">
      <w:r>
        <w:separator/>
      </w:r>
    </w:p>
  </w:endnote>
  <w:endnote w:type="continuationSeparator" w:id="1">
    <w:p w:rsidR="005429BB" w:rsidRDefault="005429BB" w:rsidP="001F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9BB" w:rsidRDefault="005429BB" w:rsidP="001F3C94">
      <w:r>
        <w:separator/>
      </w:r>
    </w:p>
  </w:footnote>
  <w:footnote w:type="continuationSeparator" w:id="1">
    <w:p w:rsidR="005429BB" w:rsidRDefault="005429BB" w:rsidP="001F3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06C"/>
    <w:multiLevelType w:val="multilevel"/>
    <w:tmpl w:val="8AF2D8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799"/>
    <w:rsid w:val="00016744"/>
    <w:rsid w:val="000D3520"/>
    <w:rsid w:val="001F3C94"/>
    <w:rsid w:val="00232126"/>
    <w:rsid w:val="0026097A"/>
    <w:rsid w:val="002C0F65"/>
    <w:rsid w:val="003204B2"/>
    <w:rsid w:val="00384F59"/>
    <w:rsid w:val="00392F6F"/>
    <w:rsid w:val="003D27A0"/>
    <w:rsid w:val="003E67B8"/>
    <w:rsid w:val="003F629A"/>
    <w:rsid w:val="004B5B88"/>
    <w:rsid w:val="004E2678"/>
    <w:rsid w:val="0054256A"/>
    <w:rsid w:val="005429BB"/>
    <w:rsid w:val="005B2201"/>
    <w:rsid w:val="005C2B18"/>
    <w:rsid w:val="005E262D"/>
    <w:rsid w:val="005F4C11"/>
    <w:rsid w:val="005F6EC6"/>
    <w:rsid w:val="008B7D31"/>
    <w:rsid w:val="009B159D"/>
    <w:rsid w:val="00A17401"/>
    <w:rsid w:val="00A45710"/>
    <w:rsid w:val="00A466D5"/>
    <w:rsid w:val="00B66351"/>
    <w:rsid w:val="00B74FC0"/>
    <w:rsid w:val="00B835C0"/>
    <w:rsid w:val="00C50FC5"/>
    <w:rsid w:val="00CD166F"/>
    <w:rsid w:val="00CE0904"/>
    <w:rsid w:val="00D23178"/>
    <w:rsid w:val="00D73799"/>
    <w:rsid w:val="00D97E03"/>
    <w:rsid w:val="00E34728"/>
    <w:rsid w:val="00EE2BEF"/>
    <w:rsid w:val="00EE5447"/>
    <w:rsid w:val="00F4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47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F3C94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unhideWhenUsed/>
    <w:rsid w:val="001F3C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3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F3C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3C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3472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3472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2B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2B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5E64-96B1-4794-9BF4-D00653D1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2026-04-02T01:42:00Z</cp:lastPrinted>
  <dcterms:created xsi:type="dcterms:W3CDTF">2026-04-02T01:46:00Z</dcterms:created>
  <dcterms:modified xsi:type="dcterms:W3CDTF">2026-04-02T01:55:00Z</dcterms:modified>
</cp:coreProperties>
</file>