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A71" w:rsidRPr="006B7A71" w:rsidRDefault="006B7A71" w:rsidP="006B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B7A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АДМИНИСТРАЦИЯ</w:t>
      </w:r>
    </w:p>
    <w:p w:rsidR="006B7A71" w:rsidRPr="006B7A71" w:rsidRDefault="006B7A71" w:rsidP="006B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B7A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ПЕТРОВСК-ЗАБАЙКАЛЬСКОГО</w:t>
      </w:r>
    </w:p>
    <w:p w:rsidR="006B7A71" w:rsidRPr="006B7A71" w:rsidRDefault="006B7A71" w:rsidP="006B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B7A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МУНИЦИПАЛЬНОГО ОКРУГА</w:t>
      </w:r>
    </w:p>
    <w:p w:rsidR="006B7A71" w:rsidRPr="006B7A71" w:rsidRDefault="006B7A71" w:rsidP="006B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3171C" w:rsidRPr="0071364E" w:rsidRDefault="006B7A71" w:rsidP="006B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71364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ПОСТАНОВЛЕНИ</w:t>
      </w:r>
      <w:r w:rsidR="00A50DDD" w:rsidRPr="0071364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Е</w:t>
      </w:r>
    </w:p>
    <w:p w:rsidR="002850D2" w:rsidRDefault="002850D2" w:rsidP="00A317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171C" w:rsidRDefault="007E2845" w:rsidP="00A317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F42B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85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</w:t>
      </w:r>
      <w:r w:rsidR="007C705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850D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91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626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BB122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6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          </w:t>
      </w:r>
      <w:r w:rsidR="00DB6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6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85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6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F42BE">
        <w:rPr>
          <w:rFonts w:ascii="Times New Roman" w:eastAsia="Times New Roman" w:hAnsi="Times New Roman" w:cs="Times New Roman"/>
          <w:sz w:val="28"/>
          <w:szCs w:val="28"/>
          <w:lang w:eastAsia="ru-RU"/>
        </w:rPr>
        <w:t>832</w:t>
      </w:r>
    </w:p>
    <w:p w:rsidR="00A3171C" w:rsidRPr="00A3171C" w:rsidRDefault="00A3171C" w:rsidP="00A317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</w:p>
    <w:p w:rsidR="00A3171C" w:rsidRPr="00A3171C" w:rsidRDefault="00A3171C" w:rsidP="00A317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г. Петровск-Забайкальский</w:t>
      </w:r>
    </w:p>
    <w:p w:rsidR="00A3171C" w:rsidRPr="00A3171C" w:rsidRDefault="00A3171C" w:rsidP="00A317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171C" w:rsidRDefault="00C123C4" w:rsidP="00A31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  <w:r w:rsidR="007C70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01 июня 2026 года № 649 «</w:t>
      </w:r>
      <w:r w:rsidR="00A3171C" w:rsidRPr="00A31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7D6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5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мероприятиях </w:t>
      </w:r>
      <w:r w:rsidR="007D63E6" w:rsidRPr="007D63E6">
        <w:rPr>
          <w:rFonts w:ascii="Times New Roman" w:hAnsi="Times New Roman" w:cs="Times New Roman"/>
          <w:b/>
          <w:sz w:val="28"/>
          <w:szCs w:val="28"/>
        </w:rPr>
        <w:t xml:space="preserve">по проведению оценки обеспечения готовности теплоснабжающих организаций и потребителей тепловой энергии Петровск-Забайкальского муниципального округа к отопительному </w:t>
      </w:r>
      <w:r w:rsidR="00950203">
        <w:rPr>
          <w:rFonts w:ascii="Times New Roman" w:hAnsi="Times New Roman" w:cs="Times New Roman"/>
          <w:b/>
          <w:sz w:val="28"/>
          <w:szCs w:val="28"/>
        </w:rPr>
        <w:t>период</w:t>
      </w:r>
      <w:r w:rsidR="007D63E6" w:rsidRPr="007D63E6">
        <w:rPr>
          <w:rFonts w:ascii="Times New Roman" w:hAnsi="Times New Roman" w:cs="Times New Roman"/>
          <w:b/>
          <w:sz w:val="28"/>
          <w:szCs w:val="28"/>
        </w:rPr>
        <w:t>у 202</w:t>
      </w:r>
      <w:r w:rsidR="00244B34">
        <w:rPr>
          <w:rFonts w:ascii="Times New Roman" w:hAnsi="Times New Roman" w:cs="Times New Roman"/>
          <w:b/>
          <w:sz w:val="28"/>
          <w:szCs w:val="28"/>
        </w:rPr>
        <w:t>6</w:t>
      </w:r>
      <w:r w:rsidR="007D63E6" w:rsidRPr="007D63E6">
        <w:rPr>
          <w:rFonts w:ascii="Times New Roman" w:hAnsi="Times New Roman" w:cs="Times New Roman"/>
          <w:b/>
          <w:sz w:val="28"/>
          <w:szCs w:val="28"/>
        </w:rPr>
        <w:t>-202</w:t>
      </w:r>
      <w:r w:rsidR="00244B34">
        <w:rPr>
          <w:rFonts w:ascii="Times New Roman" w:hAnsi="Times New Roman" w:cs="Times New Roman"/>
          <w:b/>
          <w:sz w:val="28"/>
          <w:szCs w:val="28"/>
        </w:rPr>
        <w:t>7</w:t>
      </w:r>
      <w:r w:rsidR="007D63E6" w:rsidRPr="007D63E6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621756">
        <w:rPr>
          <w:rFonts w:ascii="Times New Roman" w:hAnsi="Times New Roman" w:cs="Times New Roman"/>
          <w:b/>
          <w:sz w:val="28"/>
          <w:szCs w:val="28"/>
        </w:rPr>
        <w:t>одов</w:t>
      </w:r>
      <w:r w:rsidR="007C705D">
        <w:rPr>
          <w:rFonts w:ascii="Times New Roman" w:hAnsi="Times New Roman" w:cs="Times New Roman"/>
          <w:b/>
          <w:sz w:val="28"/>
          <w:szCs w:val="28"/>
        </w:rPr>
        <w:t>»</w:t>
      </w:r>
    </w:p>
    <w:p w:rsidR="007D63E6" w:rsidRPr="00A3171C" w:rsidRDefault="007D63E6" w:rsidP="00A31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171C" w:rsidRDefault="000271FB" w:rsidP="00E95218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271FB">
        <w:rPr>
          <w:rFonts w:ascii="Arial" w:eastAsia="Times New Roman" w:hAnsi="Arial" w:cs="Arial"/>
          <w:sz w:val="23"/>
          <w:szCs w:val="23"/>
          <w:lang w:eastAsia="ru-RU"/>
        </w:rPr>
        <w:t xml:space="preserve">            </w:t>
      </w:r>
      <w:r w:rsidRPr="00027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C7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актуализации мероприятий по проведению оценки обеспечения готовности теплоснабжающих организаций и потребителей тепловой энергии Петровск-Забайкальского муниципального округа к работе в осенне-зимний период, обеспечения устойчивой и безаварийной работы жилищно-коммунального хозяйства в осенне-зимний период, </w:t>
      </w:r>
      <w:r w:rsidR="00E365B0">
        <w:rPr>
          <w:rFonts w:ascii="Times New Roman" w:hAnsi="Times New Roman" w:cs="Times New Roman"/>
          <w:sz w:val="28"/>
          <w:szCs w:val="28"/>
        </w:rPr>
        <w:t xml:space="preserve">администрация Петровск-Забайкальского муниципального округа </w:t>
      </w:r>
      <w:r w:rsidR="00E95218" w:rsidRPr="00E95218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E95218">
        <w:rPr>
          <w:rFonts w:ascii="Times New Roman" w:hAnsi="Times New Roman" w:cs="Times New Roman"/>
          <w:sz w:val="28"/>
          <w:szCs w:val="28"/>
        </w:rPr>
        <w:t>:</w:t>
      </w:r>
    </w:p>
    <w:p w:rsidR="007E2845" w:rsidRDefault="007E2845" w:rsidP="00E95218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Внести следующие изменения в постановление от 01 июня 2026 года № 649 </w:t>
      </w:r>
      <w:r w:rsidRPr="007E2845">
        <w:rPr>
          <w:rFonts w:ascii="Times New Roman" w:hAnsi="Times New Roman" w:cs="Times New Roman"/>
          <w:sz w:val="28"/>
          <w:szCs w:val="28"/>
        </w:rPr>
        <w:t>«О мероприятиях по проведению оценки обеспечения готовности теплоснабжающих организаций и потребителей тепловой энергии Петровск-Забайкальского муниципального округа к отопительному периоду 2026-2027 годов»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B516D" w:rsidRDefault="005C0150" w:rsidP="00244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E2845">
        <w:rPr>
          <w:rFonts w:ascii="Times New Roman" w:hAnsi="Times New Roman" w:cs="Times New Roman"/>
          <w:sz w:val="28"/>
          <w:szCs w:val="28"/>
        </w:rPr>
        <w:t>-</w:t>
      </w:r>
      <w:r w:rsidR="00396B39">
        <w:rPr>
          <w:rFonts w:ascii="Times New Roman" w:hAnsi="Times New Roman" w:cs="Times New Roman"/>
          <w:sz w:val="28"/>
          <w:szCs w:val="28"/>
        </w:rPr>
        <w:t xml:space="preserve"> Приложение № 1 </w:t>
      </w:r>
      <w:r w:rsidR="00E67959">
        <w:rPr>
          <w:rFonts w:ascii="Times New Roman" w:hAnsi="Times New Roman" w:cs="Times New Roman"/>
          <w:sz w:val="28"/>
          <w:szCs w:val="28"/>
        </w:rPr>
        <w:t>постановления «</w:t>
      </w:r>
      <w:r w:rsidR="00E67959" w:rsidRPr="00E67959">
        <w:rPr>
          <w:rFonts w:ascii="Times New Roman" w:hAnsi="Times New Roman" w:cs="Times New Roman"/>
          <w:sz w:val="28"/>
          <w:szCs w:val="28"/>
        </w:rPr>
        <w:t>Состав комиссии (штаба) по проведению оценки обеспечения готовности теплоснабжающих организаций и потребителей тепловой энергии Петровск-Забайкальского муниципального округа к отопительному периоду 2026-2027</w:t>
      </w:r>
      <w:r w:rsidR="00431DCA">
        <w:rPr>
          <w:rFonts w:ascii="Times New Roman" w:hAnsi="Times New Roman" w:cs="Times New Roman"/>
          <w:sz w:val="28"/>
          <w:szCs w:val="28"/>
        </w:rPr>
        <w:t xml:space="preserve"> </w:t>
      </w:r>
      <w:r w:rsidR="00E67959" w:rsidRPr="00E67959">
        <w:rPr>
          <w:rFonts w:ascii="Times New Roman" w:hAnsi="Times New Roman" w:cs="Times New Roman"/>
          <w:sz w:val="28"/>
          <w:szCs w:val="28"/>
        </w:rPr>
        <w:t>годов</w:t>
      </w:r>
      <w:r w:rsidR="00E67959">
        <w:rPr>
          <w:rFonts w:ascii="Times New Roman" w:hAnsi="Times New Roman" w:cs="Times New Roman"/>
          <w:sz w:val="28"/>
          <w:szCs w:val="28"/>
        </w:rPr>
        <w:t>»</w:t>
      </w:r>
      <w:r w:rsidR="00396B39">
        <w:rPr>
          <w:rFonts w:ascii="Times New Roman" w:hAnsi="Times New Roman" w:cs="Times New Roman"/>
          <w:sz w:val="28"/>
          <w:szCs w:val="28"/>
        </w:rPr>
        <w:t xml:space="preserve"> читать в новой редакции</w:t>
      </w:r>
      <w:r w:rsidR="00E67959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527232" w:rsidRDefault="007E2845" w:rsidP="009B516D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2723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30699682"/>
      <w:r w:rsidR="00431DCA">
        <w:rPr>
          <w:rFonts w:ascii="Times New Roman" w:hAnsi="Times New Roman" w:cs="Times New Roman"/>
          <w:sz w:val="28"/>
          <w:szCs w:val="28"/>
        </w:rPr>
        <w:t>С</w:t>
      </w:r>
      <w:r w:rsidR="00E67959">
        <w:rPr>
          <w:rFonts w:ascii="Times New Roman" w:hAnsi="Times New Roman" w:cs="Times New Roman"/>
          <w:sz w:val="28"/>
          <w:szCs w:val="28"/>
        </w:rPr>
        <w:t>лова пункта 4 постановления</w:t>
      </w:r>
      <w:r w:rsidR="00431DCA">
        <w:rPr>
          <w:rFonts w:ascii="Times New Roman" w:hAnsi="Times New Roman" w:cs="Times New Roman"/>
          <w:sz w:val="28"/>
          <w:szCs w:val="28"/>
        </w:rPr>
        <w:t xml:space="preserve"> «</w:t>
      </w:r>
      <w:r w:rsidR="00445E7F" w:rsidRPr="00445E7F">
        <w:rPr>
          <w:rFonts w:ascii="Times New Roman" w:hAnsi="Times New Roman" w:cs="Times New Roman"/>
          <w:sz w:val="28"/>
          <w:szCs w:val="28"/>
        </w:rPr>
        <w:t>Панову Л.Г. – исполняющую обязанности первого заместителя главы Петровск-Забайкальского муниципального округа;</w:t>
      </w:r>
      <w:r w:rsidR="00445E7F">
        <w:rPr>
          <w:rFonts w:ascii="Times New Roman" w:hAnsi="Times New Roman" w:cs="Times New Roman"/>
          <w:sz w:val="28"/>
          <w:szCs w:val="28"/>
        </w:rPr>
        <w:t xml:space="preserve"> </w:t>
      </w:r>
      <w:r w:rsidR="00527232">
        <w:rPr>
          <w:rFonts w:ascii="Times New Roman" w:hAnsi="Times New Roman" w:cs="Times New Roman"/>
          <w:sz w:val="28"/>
          <w:szCs w:val="28"/>
        </w:rPr>
        <w:t xml:space="preserve">Капустина Г.П. – </w:t>
      </w:r>
      <w:r w:rsidR="00E85950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527232"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r w:rsidR="00527232" w:rsidRPr="00527232">
        <w:rPr>
          <w:rFonts w:ascii="Times New Roman" w:hAnsi="Times New Roman" w:cs="Times New Roman"/>
          <w:sz w:val="28"/>
          <w:szCs w:val="28"/>
        </w:rPr>
        <w:t>Петровск-Забайкальского муниципального округа;</w:t>
      </w:r>
      <w:r w:rsidR="00431DCA">
        <w:rPr>
          <w:rFonts w:ascii="Times New Roman" w:hAnsi="Times New Roman" w:cs="Times New Roman"/>
          <w:sz w:val="28"/>
          <w:szCs w:val="28"/>
        </w:rPr>
        <w:t xml:space="preserve"> </w:t>
      </w:r>
      <w:r w:rsidR="00527232">
        <w:rPr>
          <w:rFonts w:ascii="Times New Roman" w:hAnsi="Times New Roman" w:cs="Times New Roman"/>
          <w:sz w:val="28"/>
          <w:szCs w:val="28"/>
        </w:rPr>
        <w:t xml:space="preserve">Аникина В.М. - </w:t>
      </w:r>
      <w:r w:rsidR="00527232" w:rsidRPr="00527232">
        <w:rPr>
          <w:rFonts w:ascii="Times New Roman" w:hAnsi="Times New Roman" w:cs="Times New Roman"/>
          <w:sz w:val="28"/>
          <w:szCs w:val="28"/>
        </w:rPr>
        <w:t>начальник</w:t>
      </w:r>
      <w:r w:rsidR="00F94D24">
        <w:rPr>
          <w:rFonts w:ascii="Times New Roman" w:hAnsi="Times New Roman" w:cs="Times New Roman"/>
          <w:sz w:val="28"/>
          <w:szCs w:val="28"/>
        </w:rPr>
        <w:t>а</w:t>
      </w:r>
      <w:r w:rsidR="00527232" w:rsidRPr="00527232">
        <w:rPr>
          <w:rFonts w:ascii="Times New Roman" w:hAnsi="Times New Roman" w:cs="Times New Roman"/>
          <w:sz w:val="28"/>
          <w:szCs w:val="28"/>
        </w:rPr>
        <w:t xml:space="preserve"> отдела ЖКХ, транспорта, строительства и архитектуры администрации Петровск-Забайкальского муниципального округа</w:t>
      </w:r>
      <w:r w:rsidR="00431DCA">
        <w:rPr>
          <w:rFonts w:ascii="Times New Roman" w:hAnsi="Times New Roman" w:cs="Times New Roman"/>
          <w:sz w:val="28"/>
          <w:szCs w:val="28"/>
        </w:rPr>
        <w:t>» читать в новой редакции:</w:t>
      </w:r>
    </w:p>
    <w:p w:rsidR="00431DCA" w:rsidRDefault="00431DCA" w:rsidP="009B516D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Аникин В.М. – заместитель главы Петровск-Забайкальского муниципального округа по работе с территориальными органами</w:t>
      </w:r>
      <w:r w:rsidR="00445E7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5E7F" w:rsidRDefault="00445E7F" w:rsidP="009B516D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Бородин А.А. </w:t>
      </w:r>
      <w:r w:rsidR="00BE0BD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0BDF">
        <w:rPr>
          <w:rFonts w:ascii="Times New Roman" w:hAnsi="Times New Roman" w:cs="Times New Roman"/>
          <w:sz w:val="28"/>
          <w:szCs w:val="28"/>
        </w:rPr>
        <w:t xml:space="preserve">начальник отдела ЖКХ, транспорта, строительства и </w:t>
      </w:r>
      <w:r w:rsidR="00BE0BDF" w:rsidRPr="00BE0BDF">
        <w:rPr>
          <w:rFonts w:ascii="Times New Roman" w:hAnsi="Times New Roman" w:cs="Times New Roman"/>
          <w:sz w:val="28"/>
          <w:szCs w:val="28"/>
        </w:rPr>
        <w:t>архитектуры администрации</w:t>
      </w:r>
      <w:r w:rsidR="00BE0BDF">
        <w:t xml:space="preserve"> </w:t>
      </w:r>
      <w:r w:rsidR="00BE0BDF" w:rsidRPr="00BE0BDF">
        <w:rPr>
          <w:rFonts w:ascii="Times New Roman" w:hAnsi="Times New Roman" w:cs="Times New Roman"/>
          <w:sz w:val="28"/>
          <w:szCs w:val="28"/>
        </w:rPr>
        <w:t>Петровск-Забайкальского муниципального округа</w:t>
      </w:r>
      <w:r w:rsidR="00BE0BDF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BE0BDF" w:rsidRPr="00BE0BDF" w:rsidRDefault="007E2845" w:rsidP="00BE0BD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31DCA">
        <w:rPr>
          <w:rFonts w:ascii="Times New Roman" w:hAnsi="Times New Roman" w:cs="Times New Roman"/>
          <w:sz w:val="28"/>
          <w:szCs w:val="28"/>
        </w:rPr>
        <w:t xml:space="preserve"> Слова пункта 6 постановления </w:t>
      </w:r>
      <w:r w:rsidR="00BE0BDF" w:rsidRPr="00BE0BDF">
        <w:rPr>
          <w:rFonts w:ascii="Times New Roman" w:hAnsi="Times New Roman" w:cs="Times New Roman"/>
          <w:sz w:val="28"/>
          <w:szCs w:val="28"/>
        </w:rPr>
        <w:t>«Панову Л.Г. – исполняющую обязанности первого заместителя главы Петровск-Забайкальского муниципального округа; Капустина Г.П. – исполняющего обязанности заместителя главы Петровск-Забайкальского муниципального округа; Аникина В.М. - начальника отдела ЖКХ, транспорта, строительства и архитектуры администрации Петровск-Забайкальского муниципального округа» читать в новой редакции:</w:t>
      </w:r>
    </w:p>
    <w:p w:rsidR="00BE0BDF" w:rsidRPr="00BE0BDF" w:rsidRDefault="00BE0BDF" w:rsidP="00BE0BD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BDF">
        <w:rPr>
          <w:rFonts w:ascii="Times New Roman" w:hAnsi="Times New Roman" w:cs="Times New Roman"/>
          <w:sz w:val="28"/>
          <w:szCs w:val="28"/>
        </w:rPr>
        <w:t xml:space="preserve">Аникин В.М. – заместитель главы Петровск-Забайкальского муниципального округа по работе с территориальными органами; </w:t>
      </w:r>
    </w:p>
    <w:p w:rsidR="00BE0BDF" w:rsidRDefault="00BE0BDF" w:rsidP="00BE0BD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BDF">
        <w:rPr>
          <w:rFonts w:ascii="Times New Roman" w:hAnsi="Times New Roman" w:cs="Times New Roman"/>
          <w:sz w:val="28"/>
          <w:szCs w:val="28"/>
        </w:rPr>
        <w:t xml:space="preserve">Бородин А.А. – начальник отдела ЖКХ, транспорта, строительства и архитектуры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BE0BDF">
        <w:rPr>
          <w:rFonts w:ascii="Times New Roman" w:hAnsi="Times New Roman" w:cs="Times New Roman"/>
          <w:sz w:val="28"/>
          <w:szCs w:val="28"/>
        </w:rPr>
        <w:t>Петровск-Забайкальского муниципального округа.</w:t>
      </w:r>
    </w:p>
    <w:p w:rsidR="00BE0BDF" w:rsidRPr="00BE0BDF" w:rsidRDefault="007E2845" w:rsidP="00BE0BD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1DCA">
        <w:rPr>
          <w:rFonts w:ascii="Times New Roman" w:hAnsi="Times New Roman" w:cs="Times New Roman"/>
          <w:sz w:val="28"/>
          <w:szCs w:val="28"/>
        </w:rPr>
        <w:t xml:space="preserve"> слова пункта 9 </w:t>
      </w:r>
      <w:r w:rsidR="00BE0BDF" w:rsidRPr="00BE0BDF">
        <w:rPr>
          <w:rFonts w:ascii="Times New Roman" w:hAnsi="Times New Roman" w:cs="Times New Roman"/>
          <w:sz w:val="28"/>
          <w:szCs w:val="28"/>
        </w:rPr>
        <w:t>«Панову Л.Г. – исполняющую обязанности первого заместителя главы Петровск-Забайкальского муниципального округа; Капустина Г.П. – исполняющего обязанности заместителя главы Петровск-Забайкальского муниципального округа; Аникина В.М. - начальника отдела ЖКХ, транспорта, строительства и архитектуры администрации Петровск-Забайкальского муниципального округа» читать в новой редакции:</w:t>
      </w:r>
    </w:p>
    <w:p w:rsidR="00BE0BDF" w:rsidRPr="00BE0BDF" w:rsidRDefault="00BE0BDF" w:rsidP="00BE0BD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BDF">
        <w:rPr>
          <w:rFonts w:ascii="Times New Roman" w:hAnsi="Times New Roman" w:cs="Times New Roman"/>
          <w:sz w:val="28"/>
          <w:szCs w:val="28"/>
        </w:rPr>
        <w:t xml:space="preserve">Аникин В.М. – заместитель главы Петровск-Забайкальского муниципального округа по работе с территориальными органами; </w:t>
      </w:r>
    </w:p>
    <w:p w:rsidR="00BE0BDF" w:rsidRDefault="00BE0BDF" w:rsidP="00BE0BD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BDF">
        <w:rPr>
          <w:rFonts w:ascii="Times New Roman" w:hAnsi="Times New Roman" w:cs="Times New Roman"/>
          <w:sz w:val="28"/>
          <w:szCs w:val="28"/>
        </w:rPr>
        <w:t xml:space="preserve">Бородин А.А. – начальник отдела ЖКХ, транспорта, строительства и архитектуры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BE0BDF">
        <w:rPr>
          <w:rFonts w:ascii="Times New Roman" w:hAnsi="Times New Roman" w:cs="Times New Roman"/>
          <w:sz w:val="28"/>
          <w:szCs w:val="28"/>
        </w:rPr>
        <w:t>Петровск-Забайкальского муниципального округа.</w:t>
      </w:r>
    </w:p>
    <w:p w:rsidR="005C243C" w:rsidRPr="00C60581" w:rsidRDefault="007E2845" w:rsidP="00BE0BD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D3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60581" w:rsidRPr="00C605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информационно-телекоммуникационной сети «Интернет» (https://petrovskayanov.ru, зарегистрировано Федеральной службой по надзору в сфере связи, информационных технологий и массовых коммуникаций, регистрация в качестве сетевого издания: Эл № ФС77-88847 от 13.12.2024)</w:t>
      </w:r>
      <w:r w:rsidR="00C60581" w:rsidRPr="00C60581">
        <w:t xml:space="preserve"> </w:t>
      </w:r>
      <w:r w:rsidR="00C60581" w:rsidRPr="00C60581">
        <w:rPr>
          <w:rFonts w:ascii="Times New Roman" w:eastAsia="Times New Roman" w:hAnsi="Times New Roman" w:cs="Times New Roman"/>
          <w:sz w:val="28"/>
          <w:szCs w:val="28"/>
          <w:lang w:eastAsia="ru-RU"/>
        </w:rPr>
        <w:t>и  обнародовать на официальном сайте муниципального округа в информационно-телекоммуникационной сети «Интернет» по адресу: https://petzab.gosuslugi.ru..</w:t>
      </w:r>
    </w:p>
    <w:p w:rsidR="005C243C" w:rsidRDefault="007E2845" w:rsidP="007D312F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D3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243C" w:rsidRPr="005C2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E365B0" w:rsidRDefault="007E2845" w:rsidP="007D312F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D3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243C" w:rsidRPr="005C2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настоящего постановления возложить на </w:t>
      </w:r>
      <w:r w:rsidR="0024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исполняющую обязанности </w:t>
      </w:r>
      <w:r w:rsidR="005C243C" w:rsidRPr="005C2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заместителя главы Петровск-Забайкальского муниципального округа </w:t>
      </w:r>
      <w:r w:rsidR="00244B34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 Панову</w:t>
      </w:r>
      <w:r w:rsidR="005C243C" w:rsidRPr="005C24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65B0" w:rsidRDefault="00E365B0" w:rsidP="00E365B0">
      <w:pPr>
        <w:tabs>
          <w:tab w:val="left" w:pos="54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4E" w:rsidRDefault="0071364E" w:rsidP="00E365B0">
      <w:pPr>
        <w:tabs>
          <w:tab w:val="left" w:pos="54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64E" w:rsidRDefault="0071364E" w:rsidP="00E365B0">
      <w:pPr>
        <w:tabs>
          <w:tab w:val="left" w:pos="54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150" w:rsidRPr="002747D3" w:rsidRDefault="005C0150" w:rsidP="00E365B0">
      <w:pPr>
        <w:tabs>
          <w:tab w:val="left" w:pos="54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150" w:rsidRDefault="005C0150" w:rsidP="0086626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365B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6262" w:rsidRPr="0086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Петровск-Забайкальского </w:t>
      </w:r>
    </w:p>
    <w:p w:rsidR="00A3171C" w:rsidRDefault="00F0686E" w:rsidP="005C0150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5C0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866262" w:rsidRPr="0086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66262" w:rsidRPr="008662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2" w:rsidRPr="008662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36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66262" w:rsidRPr="0086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66262" w:rsidRPr="0086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C0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Н.В. Горюнов</w:t>
      </w:r>
    </w:p>
    <w:p w:rsidR="0071364E" w:rsidRDefault="007136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66262" w:rsidRPr="00866262" w:rsidRDefault="00866262" w:rsidP="00866262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2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9B5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6262" w:rsidRPr="00866262" w:rsidRDefault="00866262" w:rsidP="00866262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  <w:r w:rsidR="005C243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6626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</w:p>
    <w:p w:rsidR="005C243C" w:rsidRDefault="005C243C" w:rsidP="005C24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866262" w:rsidRPr="0086626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Петровск-Забайкальск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</w:p>
    <w:p w:rsidR="00866262" w:rsidRPr="00866262" w:rsidRDefault="005C243C" w:rsidP="005C24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муниципального округа                 </w:t>
      </w:r>
    </w:p>
    <w:p w:rsidR="009B516D" w:rsidRDefault="00866262" w:rsidP="0086626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9F4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21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F4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июля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B93C6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076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F42BE">
        <w:rPr>
          <w:rFonts w:ascii="Times New Roman" w:eastAsia="Times New Roman" w:hAnsi="Times New Roman" w:cs="Times New Roman"/>
          <w:sz w:val="28"/>
          <w:szCs w:val="28"/>
          <w:lang w:eastAsia="ru-RU"/>
        </w:rPr>
        <w:t>832</w:t>
      </w:r>
    </w:p>
    <w:p w:rsidR="00866262" w:rsidRDefault="009B516D" w:rsidP="009B516D">
      <w:pPr>
        <w:shd w:val="clear" w:color="auto" w:fill="FFFFFF"/>
        <w:spacing w:after="255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16D">
        <w:rPr>
          <w:rFonts w:ascii="Times New Roman" w:hAnsi="Times New Roman" w:cs="Times New Roman"/>
          <w:b/>
          <w:sz w:val="28"/>
          <w:szCs w:val="28"/>
        </w:rPr>
        <w:t xml:space="preserve">Состав комиссии </w:t>
      </w:r>
      <w:r w:rsidR="00E76611">
        <w:rPr>
          <w:rFonts w:ascii="Times New Roman" w:hAnsi="Times New Roman" w:cs="Times New Roman"/>
          <w:b/>
          <w:sz w:val="28"/>
          <w:szCs w:val="28"/>
        </w:rPr>
        <w:t xml:space="preserve">(штаба) </w:t>
      </w:r>
      <w:r w:rsidRPr="009B516D">
        <w:rPr>
          <w:rFonts w:ascii="Times New Roman" w:hAnsi="Times New Roman" w:cs="Times New Roman"/>
          <w:b/>
          <w:sz w:val="28"/>
          <w:szCs w:val="28"/>
        </w:rPr>
        <w:t>по проведению оценки обеспечения готовности теплоснабжающих организаций и потребителей тепловой энергии Петровск-Забайкальского муниципального округа к отопительному периоду 202</w:t>
      </w:r>
      <w:r w:rsidR="00B93C61">
        <w:rPr>
          <w:rFonts w:ascii="Times New Roman" w:hAnsi="Times New Roman" w:cs="Times New Roman"/>
          <w:b/>
          <w:sz w:val="28"/>
          <w:szCs w:val="28"/>
        </w:rPr>
        <w:t>6</w:t>
      </w:r>
      <w:r w:rsidRPr="009B516D">
        <w:rPr>
          <w:rFonts w:ascii="Times New Roman" w:hAnsi="Times New Roman" w:cs="Times New Roman"/>
          <w:b/>
          <w:sz w:val="28"/>
          <w:szCs w:val="28"/>
        </w:rPr>
        <w:t>-202</w:t>
      </w:r>
      <w:r w:rsidR="00B93C61">
        <w:rPr>
          <w:rFonts w:ascii="Times New Roman" w:hAnsi="Times New Roman" w:cs="Times New Roman"/>
          <w:b/>
          <w:sz w:val="28"/>
          <w:szCs w:val="28"/>
        </w:rPr>
        <w:t>7</w:t>
      </w:r>
      <w:r w:rsidR="00621756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B93C61" w:rsidRPr="00B93C61" w:rsidRDefault="009B516D" w:rsidP="0071364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sz w:val="28"/>
          <w:szCs w:val="28"/>
        </w:rPr>
        <w:t xml:space="preserve">          </w:t>
      </w:r>
      <w:r w:rsidR="00B93C61" w:rsidRPr="00B93C61">
        <w:rPr>
          <w:rFonts w:ascii="Times New Roman" w:hAnsi="Times New Roman" w:cs="Times New Roman"/>
          <w:sz w:val="28"/>
        </w:rPr>
        <w:t>Председатель комиссии</w:t>
      </w:r>
      <w:r w:rsidR="00E76611">
        <w:rPr>
          <w:rFonts w:ascii="Times New Roman" w:hAnsi="Times New Roman" w:cs="Times New Roman"/>
          <w:sz w:val="28"/>
        </w:rPr>
        <w:t xml:space="preserve"> (штаба)</w:t>
      </w:r>
      <w:r w:rsidR="00B93C61" w:rsidRPr="00B93C61">
        <w:rPr>
          <w:rFonts w:ascii="Times New Roman" w:hAnsi="Times New Roman" w:cs="Times New Roman"/>
          <w:sz w:val="28"/>
        </w:rPr>
        <w:t xml:space="preserve"> - Горюнов Н.В., Глава Петровск-Забайкальского муниципального округа;</w:t>
      </w:r>
    </w:p>
    <w:p w:rsidR="00B93C61" w:rsidRPr="00B93C61" w:rsidRDefault="00B93C61" w:rsidP="00B93C61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B93C61">
        <w:rPr>
          <w:rFonts w:ascii="Times New Roman" w:hAnsi="Times New Roman" w:cs="Times New Roman"/>
          <w:sz w:val="28"/>
        </w:rPr>
        <w:t>Заместитель председателя комиссии</w:t>
      </w:r>
      <w:r w:rsidR="00E76611">
        <w:rPr>
          <w:rFonts w:ascii="Times New Roman" w:hAnsi="Times New Roman" w:cs="Times New Roman"/>
          <w:sz w:val="28"/>
        </w:rPr>
        <w:t xml:space="preserve"> (штаба)</w:t>
      </w:r>
      <w:r w:rsidRPr="00B93C61">
        <w:rPr>
          <w:rFonts w:ascii="Times New Roman" w:hAnsi="Times New Roman" w:cs="Times New Roman"/>
          <w:sz w:val="28"/>
        </w:rPr>
        <w:t xml:space="preserve"> – Панова Л.Г., исполняющ</w:t>
      </w:r>
      <w:r w:rsidR="00E67959">
        <w:rPr>
          <w:rFonts w:ascii="Times New Roman" w:hAnsi="Times New Roman" w:cs="Times New Roman"/>
          <w:sz w:val="28"/>
        </w:rPr>
        <w:t>ий</w:t>
      </w:r>
      <w:r w:rsidRPr="00B93C61">
        <w:rPr>
          <w:rFonts w:ascii="Times New Roman" w:hAnsi="Times New Roman" w:cs="Times New Roman"/>
          <w:sz w:val="28"/>
        </w:rPr>
        <w:t xml:space="preserve"> обязанности первого заместителя главы Петровск-Забайкальского </w:t>
      </w:r>
      <w:r w:rsidR="00CD78FF" w:rsidRPr="00B93C61">
        <w:rPr>
          <w:rFonts w:ascii="Times New Roman" w:hAnsi="Times New Roman" w:cs="Times New Roman"/>
          <w:sz w:val="28"/>
        </w:rPr>
        <w:t>муниципального</w:t>
      </w:r>
      <w:r w:rsidRPr="00B93C61">
        <w:rPr>
          <w:rFonts w:ascii="Times New Roman" w:hAnsi="Times New Roman" w:cs="Times New Roman"/>
          <w:sz w:val="28"/>
        </w:rPr>
        <w:t xml:space="preserve"> округа;</w:t>
      </w:r>
    </w:p>
    <w:p w:rsidR="00396B39" w:rsidRDefault="00B93C61" w:rsidP="00B93C61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B93C61">
        <w:rPr>
          <w:rFonts w:ascii="Times New Roman" w:hAnsi="Times New Roman" w:cs="Times New Roman"/>
          <w:sz w:val="28"/>
        </w:rPr>
        <w:t>Секретарь комиссии</w:t>
      </w:r>
      <w:r w:rsidR="00E76611">
        <w:rPr>
          <w:rFonts w:ascii="Times New Roman" w:hAnsi="Times New Roman" w:cs="Times New Roman"/>
          <w:sz w:val="28"/>
        </w:rPr>
        <w:t xml:space="preserve"> (штаба)</w:t>
      </w:r>
      <w:r w:rsidRPr="00B93C61">
        <w:rPr>
          <w:rFonts w:ascii="Times New Roman" w:hAnsi="Times New Roman" w:cs="Times New Roman"/>
          <w:sz w:val="28"/>
        </w:rPr>
        <w:t xml:space="preserve"> – </w:t>
      </w:r>
      <w:r w:rsidR="00396B39" w:rsidRPr="00396B39">
        <w:rPr>
          <w:rFonts w:ascii="Times New Roman" w:hAnsi="Times New Roman" w:cs="Times New Roman"/>
          <w:sz w:val="28"/>
        </w:rPr>
        <w:t xml:space="preserve">Аникин В.М. – заместитель главы </w:t>
      </w:r>
      <w:r w:rsidR="00431DCA">
        <w:rPr>
          <w:rFonts w:ascii="Times New Roman" w:hAnsi="Times New Roman" w:cs="Times New Roman"/>
          <w:sz w:val="28"/>
        </w:rPr>
        <w:t xml:space="preserve">Петровск-Забайкальского муниципального округа </w:t>
      </w:r>
      <w:r w:rsidR="00396B39" w:rsidRPr="00396B39">
        <w:rPr>
          <w:rFonts w:ascii="Times New Roman" w:hAnsi="Times New Roman" w:cs="Times New Roman"/>
          <w:sz w:val="28"/>
        </w:rPr>
        <w:t>по работе с территориальными органами;</w:t>
      </w:r>
    </w:p>
    <w:p w:rsidR="00B93C61" w:rsidRDefault="00B93C61" w:rsidP="00B93C61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B93C61">
        <w:rPr>
          <w:rFonts w:ascii="Times New Roman" w:hAnsi="Times New Roman" w:cs="Times New Roman"/>
          <w:sz w:val="28"/>
        </w:rPr>
        <w:t>Члены Комиссии</w:t>
      </w:r>
      <w:r w:rsidR="00E76611">
        <w:rPr>
          <w:rFonts w:ascii="Times New Roman" w:hAnsi="Times New Roman" w:cs="Times New Roman"/>
          <w:sz w:val="28"/>
        </w:rPr>
        <w:t xml:space="preserve"> (штаба)</w:t>
      </w:r>
      <w:r w:rsidRPr="00B93C61">
        <w:rPr>
          <w:rFonts w:ascii="Times New Roman" w:hAnsi="Times New Roman" w:cs="Times New Roman"/>
          <w:sz w:val="28"/>
        </w:rPr>
        <w:t>:</w:t>
      </w:r>
    </w:p>
    <w:p w:rsidR="00396B39" w:rsidRPr="00396B39" w:rsidRDefault="00396B39" w:rsidP="00396B3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proofErr w:type="spellStart"/>
      <w:r w:rsidRPr="00396B39">
        <w:rPr>
          <w:rFonts w:ascii="Times New Roman" w:hAnsi="Times New Roman" w:cs="Times New Roman"/>
          <w:sz w:val="28"/>
        </w:rPr>
        <w:t>Белетинский</w:t>
      </w:r>
      <w:proofErr w:type="spellEnd"/>
      <w:r w:rsidRPr="00396B39">
        <w:rPr>
          <w:rFonts w:ascii="Times New Roman" w:hAnsi="Times New Roman" w:cs="Times New Roman"/>
          <w:sz w:val="28"/>
        </w:rPr>
        <w:t xml:space="preserve"> О.С. – директор ООО «Развитие» (по согласованию);</w:t>
      </w:r>
    </w:p>
    <w:p w:rsidR="00396B39" w:rsidRPr="00396B39" w:rsidRDefault="00396B39" w:rsidP="00396B3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396B39">
        <w:rPr>
          <w:rFonts w:ascii="Times New Roman" w:hAnsi="Times New Roman" w:cs="Times New Roman"/>
          <w:sz w:val="28"/>
        </w:rPr>
        <w:t>Белоглазов В.А. – генеральный директор ООО «СПК Якутск» (по согласованию);</w:t>
      </w:r>
    </w:p>
    <w:p w:rsidR="00396B39" w:rsidRPr="00396B39" w:rsidRDefault="00396B39" w:rsidP="00396B3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396B39">
        <w:rPr>
          <w:rFonts w:ascii="Times New Roman" w:hAnsi="Times New Roman" w:cs="Times New Roman"/>
          <w:sz w:val="28"/>
        </w:rPr>
        <w:t>Бородин А.А. -начальник отдела территориального развития, транспорта, строительства и архитектуры администрации Петровск-</w:t>
      </w:r>
      <w:r w:rsidR="004019E7">
        <w:rPr>
          <w:rFonts w:ascii="Times New Roman" w:hAnsi="Times New Roman" w:cs="Times New Roman"/>
          <w:sz w:val="28"/>
        </w:rPr>
        <w:t>З</w:t>
      </w:r>
      <w:bookmarkStart w:id="1" w:name="_GoBack"/>
      <w:bookmarkEnd w:id="1"/>
      <w:r w:rsidRPr="00396B39">
        <w:rPr>
          <w:rFonts w:ascii="Times New Roman" w:hAnsi="Times New Roman" w:cs="Times New Roman"/>
          <w:sz w:val="28"/>
        </w:rPr>
        <w:t>абайкальского муниципального округа;</w:t>
      </w:r>
    </w:p>
    <w:p w:rsidR="00396B39" w:rsidRPr="00396B39" w:rsidRDefault="00396B39" w:rsidP="00396B3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396B39">
        <w:rPr>
          <w:rFonts w:ascii="Times New Roman" w:hAnsi="Times New Roman" w:cs="Times New Roman"/>
          <w:sz w:val="28"/>
        </w:rPr>
        <w:t>Брылева Л.А.- главный специалист отдела ЖКХ, транспорта, строительства и архитектуры администрации Петровск-Забайкальского муниципального округа;</w:t>
      </w:r>
    </w:p>
    <w:p w:rsidR="00396B39" w:rsidRPr="00396B39" w:rsidRDefault="00396B39" w:rsidP="00396B3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proofErr w:type="spellStart"/>
      <w:r w:rsidRPr="00396B39">
        <w:rPr>
          <w:rFonts w:ascii="Times New Roman" w:hAnsi="Times New Roman" w:cs="Times New Roman"/>
          <w:sz w:val="28"/>
        </w:rPr>
        <w:t>Бянкин</w:t>
      </w:r>
      <w:proofErr w:type="spellEnd"/>
      <w:r w:rsidRPr="00396B39">
        <w:rPr>
          <w:rFonts w:ascii="Times New Roman" w:hAnsi="Times New Roman" w:cs="Times New Roman"/>
          <w:sz w:val="28"/>
        </w:rPr>
        <w:t xml:space="preserve"> М.О. – Генеральный директор ООО «Благоустройство+»;</w:t>
      </w:r>
    </w:p>
    <w:p w:rsidR="00396B39" w:rsidRDefault="00396B39" w:rsidP="00396B3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proofErr w:type="spellStart"/>
      <w:r w:rsidRPr="00396B39">
        <w:rPr>
          <w:rFonts w:ascii="Times New Roman" w:hAnsi="Times New Roman" w:cs="Times New Roman"/>
          <w:sz w:val="28"/>
        </w:rPr>
        <w:t>Бянкин</w:t>
      </w:r>
      <w:proofErr w:type="spellEnd"/>
      <w:r w:rsidRPr="00396B39">
        <w:rPr>
          <w:rFonts w:ascii="Times New Roman" w:hAnsi="Times New Roman" w:cs="Times New Roman"/>
          <w:sz w:val="28"/>
        </w:rPr>
        <w:t xml:space="preserve"> М.О. – исполняющий обязанности директора ООО «</w:t>
      </w:r>
      <w:proofErr w:type="spellStart"/>
      <w:r w:rsidRPr="00396B39">
        <w:rPr>
          <w:rFonts w:ascii="Times New Roman" w:hAnsi="Times New Roman" w:cs="Times New Roman"/>
          <w:sz w:val="28"/>
        </w:rPr>
        <w:t>Металл-строймонтаж</w:t>
      </w:r>
      <w:proofErr w:type="spellEnd"/>
      <w:r w:rsidRPr="00396B39">
        <w:rPr>
          <w:rFonts w:ascii="Times New Roman" w:hAnsi="Times New Roman" w:cs="Times New Roman"/>
          <w:sz w:val="28"/>
        </w:rPr>
        <w:t>»;</w:t>
      </w:r>
    </w:p>
    <w:p w:rsidR="00396B39" w:rsidRPr="00396B39" w:rsidRDefault="00396B39" w:rsidP="00396B3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396B39">
        <w:rPr>
          <w:rFonts w:ascii="Times New Roman" w:hAnsi="Times New Roman" w:cs="Times New Roman"/>
          <w:sz w:val="28"/>
        </w:rPr>
        <w:t>Горбушина Н.Н. – председатель Комитета культуры, спорта и туризма администрации Петровск-Забайкальского муниципального округа;</w:t>
      </w:r>
    </w:p>
    <w:p w:rsidR="00396B39" w:rsidRPr="00396B39" w:rsidRDefault="00396B39" w:rsidP="00396B3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396B39">
        <w:rPr>
          <w:rFonts w:ascii="Times New Roman" w:hAnsi="Times New Roman" w:cs="Times New Roman"/>
          <w:sz w:val="28"/>
        </w:rPr>
        <w:t>Григорьев А.С. – директор ООО «Благоустройство» (по согласованию);</w:t>
      </w:r>
    </w:p>
    <w:p w:rsidR="00396B39" w:rsidRDefault="00396B39" w:rsidP="00396B3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396B39">
        <w:rPr>
          <w:rFonts w:ascii="Times New Roman" w:hAnsi="Times New Roman" w:cs="Times New Roman"/>
          <w:sz w:val="28"/>
        </w:rPr>
        <w:t>Есина М.А. – начальник отдела муниципального имущества администрации Петровск-Забайкальского муниципального округа;</w:t>
      </w:r>
    </w:p>
    <w:p w:rsidR="00396B39" w:rsidRDefault="00396B39" w:rsidP="00396B3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396B39">
        <w:rPr>
          <w:rFonts w:ascii="Times New Roman" w:hAnsi="Times New Roman" w:cs="Times New Roman"/>
          <w:sz w:val="28"/>
        </w:rPr>
        <w:t>Иванов В.Я. - начальник отдела мобилизационной подготовки, территориальной обороны, ГО и ЧС, АТК администрации Петровск-Забайкальского муниципального округа;</w:t>
      </w:r>
    </w:p>
    <w:p w:rsidR="00396B39" w:rsidRPr="00B93C61" w:rsidRDefault="00396B39" w:rsidP="00396B3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396B39">
        <w:rPr>
          <w:rFonts w:ascii="Times New Roman" w:hAnsi="Times New Roman" w:cs="Times New Roman"/>
          <w:sz w:val="28"/>
        </w:rPr>
        <w:t>Мангольдт А.И. – директор ООО «</w:t>
      </w:r>
      <w:proofErr w:type="spellStart"/>
      <w:r w:rsidRPr="00396B39">
        <w:rPr>
          <w:rFonts w:ascii="Times New Roman" w:hAnsi="Times New Roman" w:cs="Times New Roman"/>
          <w:sz w:val="28"/>
        </w:rPr>
        <w:t>ЛидерЛюкс</w:t>
      </w:r>
      <w:proofErr w:type="spellEnd"/>
      <w:r w:rsidRPr="00396B39">
        <w:rPr>
          <w:rFonts w:ascii="Times New Roman" w:hAnsi="Times New Roman" w:cs="Times New Roman"/>
          <w:sz w:val="28"/>
        </w:rPr>
        <w:t>» (по согласованию);</w:t>
      </w:r>
    </w:p>
    <w:p w:rsidR="00396B39" w:rsidRDefault="00396B39" w:rsidP="00B93C61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396B39" w:rsidRDefault="00396B39" w:rsidP="00B93C61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641FA5" w:rsidRPr="00B93C61" w:rsidRDefault="00D06609" w:rsidP="00B93C61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Михайлова С.Н.</w:t>
      </w:r>
      <w:r w:rsidR="00641FA5">
        <w:rPr>
          <w:rFonts w:ascii="Times New Roman" w:hAnsi="Times New Roman" w:cs="Times New Roman"/>
          <w:sz w:val="28"/>
        </w:rPr>
        <w:t xml:space="preserve"> – исполняющая обязанности председателя Комитета по образованию администрации Петровск-Забайкальского муниципального округа;</w:t>
      </w:r>
    </w:p>
    <w:p w:rsidR="00B93C61" w:rsidRDefault="00B93C61" w:rsidP="00B93C61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B93C61">
        <w:rPr>
          <w:rFonts w:ascii="Times New Roman" w:hAnsi="Times New Roman" w:cs="Times New Roman"/>
          <w:sz w:val="28"/>
        </w:rPr>
        <w:t xml:space="preserve">Овчинников И.А. – Генеральный директор ООО «Восход» (по </w:t>
      </w:r>
      <w:r w:rsidR="00621756" w:rsidRPr="00B93C61">
        <w:rPr>
          <w:rFonts w:ascii="Times New Roman" w:hAnsi="Times New Roman" w:cs="Times New Roman"/>
          <w:sz w:val="28"/>
        </w:rPr>
        <w:t>согласованию</w:t>
      </w:r>
      <w:r w:rsidRPr="00B93C61">
        <w:rPr>
          <w:rFonts w:ascii="Times New Roman" w:hAnsi="Times New Roman" w:cs="Times New Roman"/>
          <w:sz w:val="28"/>
        </w:rPr>
        <w:t>);</w:t>
      </w:r>
    </w:p>
    <w:p w:rsidR="00B93C61" w:rsidRDefault="00B93C61" w:rsidP="00B93C61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B93C61">
        <w:rPr>
          <w:rFonts w:ascii="Times New Roman" w:hAnsi="Times New Roman" w:cs="Times New Roman"/>
          <w:sz w:val="28"/>
        </w:rPr>
        <w:t xml:space="preserve">Штыкина Е.М. – председатель </w:t>
      </w:r>
      <w:r w:rsidR="00D06609">
        <w:rPr>
          <w:rFonts w:ascii="Times New Roman" w:hAnsi="Times New Roman" w:cs="Times New Roman"/>
          <w:sz w:val="28"/>
        </w:rPr>
        <w:t>К</w:t>
      </w:r>
      <w:r w:rsidRPr="00B93C61">
        <w:rPr>
          <w:rFonts w:ascii="Times New Roman" w:hAnsi="Times New Roman" w:cs="Times New Roman"/>
          <w:sz w:val="28"/>
        </w:rPr>
        <w:t>омитета по финансам администрации Петровск-Забайкальского муниципального округа</w:t>
      </w:r>
      <w:r w:rsidR="00621756">
        <w:rPr>
          <w:rFonts w:ascii="Times New Roman" w:hAnsi="Times New Roman" w:cs="Times New Roman"/>
          <w:sz w:val="28"/>
        </w:rPr>
        <w:t xml:space="preserve">; </w:t>
      </w:r>
    </w:p>
    <w:p w:rsidR="00621756" w:rsidRDefault="00621756" w:rsidP="00B93C61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Яковлева Л.М. – директор ООО «Надежда» (по согласованию);</w:t>
      </w:r>
    </w:p>
    <w:p w:rsidR="009B516D" w:rsidRPr="009B516D" w:rsidRDefault="009B516D" w:rsidP="009B516D">
      <w:pPr>
        <w:spacing w:after="0"/>
        <w:jc w:val="both"/>
        <w:rPr>
          <w:rFonts w:ascii="Times New Roman" w:hAnsi="Times New Roman" w:cs="Times New Roman"/>
          <w:sz w:val="28"/>
        </w:rPr>
      </w:pPr>
      <w:r w:rsidRPr="009B516D">
        <w:rPr>
          <w:rFonts w:ascii="Times New Roman" w:hAnsi="Times New Roman" w:cs="Times New Roman"/>
          <w:sz w:val="28"/>
        </w:rPr>
        <w:t xml:space="preserve">          представители товариществ собственников жилья; </w:t>
      </w:r>
    </w:p>
    <w:p w:rsidR="009B516D" w:rsidRPr="009B516D" w:rsidRDefault="009B516D" w:rsidP="009B516D">
      <w:pPr>
        <w:spacing w:after="0"/>
        <w:jc w:val="both"/>
        <w:rPr>
          <w:rFonts w:ascii="Times New Roman" w:hAnsi="Times New Roman" w:cs="Times New Roman"/>
          <w:sz w:val="28"/>
        </w:rPr>
      </w:pPr>
      <w:r w:rsidRPr="009B516D">
        <w:rPr>
          <w:rFonts w:ascii="Times New Roman" w:hAnsi="Times New Roman" w:cs="Times New Roman"/>
          <w:sz w:val="28"/>
        </w:rPr>
        <w:t xml:space="preserve">          </w:t>
      </w:r>
      <w:r w:rsidR="00621756">
        <w:rPr>
          <w:rFonts w:ascii="Times New Roman" w:hAnsi="Times New Roman" w:cs="Times New Roman"/>
          <w:sz w:val="28"/>
        </w:rPr>
        <w:t xml:space="preserve">Главы </w:t>
      </w:r>
      <w:r w:rsidR="001A458A">
        <w:rPr>
          <w:rFonts w:ascii="Times New Roman" w:hAnsi="Times New Roman" w:cs="Times New Roman"/>
          <w:sz w:val="28"/>
        </w:rPr>
        <w:t>городского и сельских администраций</w:t>
      </w:r>
      <w:r w:rsidR="00D06609">
        <w:rPr>
          <w:rFonts w:ascii="Times New Roman" w:hAnsi="Times New Roman" w:cs="Times New Roman"/>
          <w:sz w:val="28"/>
        </w:rPr>
        <w:t xml:space="preserve"> Петровск-Забайкальского муниципального округа</w:t>
      </w:r>
      <w:r w:rsidRPr="009B516D">
        <w:rPr>
          <w:rFonts w:ascii="Times New Roman" w:hAnsi="Times New Roman" w:cs="Times New Roman"/>
          <w:sz w:val="28"/>
        </w:rPr>
        <w:t xml:space="preserve">; </w:t>
      </w:r>
    </w:p>
    <w:p w:rsidR="009B516D" w:rsidRDefault="009B516D" w:rsidP="009B516D">
      <w:pPr>
        <w:spacing w:after="0"/>
        <w:jc w:val="both"/>
        <w:rPr>
          <w:rFonts w:ascii="Times New Roman" w:hAnsi="Times New Roman" w:cs="Times New Roman"/>
          <w:sz w:val="28"/>
        </w:rPr>
      </w:pPr>
      <w:r w:rsidRPr="009B516D">
        <w:rPr>
          <w:rFonts w:ascii="Times New Roman" w:hAnsi="Times New Roman" w:cs="Times New Roman"/>
          <w:sz w:val="28"/>
        </w:rPr>
        <w:t xml:space="preserve">          представитель Забайкальского управления Ростехнадзора (по согласованию)</w:t>
      </w:r>
      <w:r w:rsidR="00D06609">
        <w:rPr>
          <w:rFonts w:ascii="Times New Roman" w:hAnsi="Times New Roman" w:cs="Times New Roman"/>
          <w:sz w:val="28"/>
        </w:rPr>
        <w:t>;</w:t>
      </w:r>
    </w:p>
    <w:p w:rsidR="00396B39" w:rsidRDefault="00396B39" w:rsidP="009B516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представитель </w:t>
      </w:r>
      <w:r w:rsidR="009F42BE">
        <w:rPr>
          <w:rFonts w:ascii="Times New Roman" w:hAnsi="Times New Roman" w:cs="Times New Roman"/>
          <w:sz w:val="28"/>
        </w:rPr>
        <w:t>Г</w:t>
      </w:r>
      <w:r>
        <w:rPr>
          <w:rFonts w:ascii="Times New Roman" w:hAnsi="Times New Roman" w:cs="Times New Roman"/>
          <w:sz w:val="28"/>
        </w:rPr>
        <w:t xml:space="preserve">осударственной жилищной инспекции </w:t>
      </w:r>
      <w:r w:rsidR="00E67959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абайкальского края (по согласованию)</w:t>
      </w:r>
      <w:r w:rsidR="00E67959">
        <w:rPr>
          <w:rFonts w:ascii="Times New Roman" w:hAnsi="Times New Roman" w:cs="Times New Roman"/>
          <w:sz w:val="28"/>
        </w:rPr>
        <w:t>;</w:t>
      </w:r>
    </w:p>
    <w:p w:rsidR="00D06609" w:rsidRPr="00D06609" w:rsidRDefault="00D06609" w:rsidP="009B51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</w:t>
      </w:r>
      <w:r w:rsidRPr="00D06609">
        <w:rPr>
          <w:rFonts w:ascii="Times New Roman" w:hAnsi="Times New Roman" w:cs="Times New Roman"/>
          <w:sz w:val="28"/>
          <w:szCs w:val="28"/>
        </w:rPr>
        <w:t>представитель Министерства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6609"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хозяйства, энергетики, цифровизации и связи Забайкальского края (по согласованию). </w:t>
      </w:r>
    </w:p>
    <w:p w:rsidR="009B516D" w:rsidRDefault="009B516D" w:rsidP="009B516D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3A9" w:rsidRDefault="00DB63A9" w:rsidP="009B516D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312" w:rsidRDefault="00C50312" w:rsidP="009B516D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312" w:rsidRDefault="00C50312" w:rsidP="009B516D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312" w:rsidRDefault="00C50312" w:rsidP="009B516D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FA5" w:rsidRDefault="00641FA5" w:rsidP="009B516D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FA5" w:rsidRDefault="00641FA5" w:rsidP="009B516D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FA5" w:rsidRDefault="00641FA5" w:rsidP="009B516D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FA5" w:rsidRDefault="00641FA5" w:rsidP="009B516D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FA5" w:rsidRDefault="00641FA5" w:rsidP="009B516D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41FA5" w:rsidSect="0071364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5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6593D02"/>
    <w:multiLevelType w:val="hybridMultilevel"/>
    <w:tmpl w:val="D806DF82"/>
    <w:lvl w:ilvl="0" w:tplc="BFA0F23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1CCB59D5"/>
    <w:multiLevelType w:val="multilevel"/>
    <w:tmpl w:val="2D3E279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6D4A46"/>
    <w:multiLevelType w:val="hybridMultilevel"/>
    <w:tmpl w:val="D1507466"/>
    <w:lvl w:ilvl="0" w:tplc="5FACA9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3A947AD7"/>
    <w:multiLevelType w:val="multilevel"/>
    <w:tmpl w:val="A4445B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BE4C76"/>
    <w:multiLevelType w:val="hybridMultilevel"/>
    <w:tmpl w:val="13284EA6"/>
    <w:lvl w:ilvl="0" w:tplc="C1182BC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 w:tplc="B86C7718">
      <w:start w:val="1"/>
      <w:numFmt w:val="decimal"/>
      <w:lvlText w:val=""/>
      <w:lvlJc w:val="left"/>
    </w:lvl>
    <w:lvl w:ilvl="2" w:tplc="63AC2800">
      <w:start w:val="1"/>
      <w:numFmt w:val="decimal"/>
      <w:lvlText w:val=""/>
      <w:lvlJc w:val="left"/>
    </w:lvl>
    <w:lvl w:ilvl="3" w:tplc="D22A44DE">
      <w:start w:val="1"/>
      <w:numFmt w:val="decimal"/>
      <w:lvlText w:val=""/>
      <w:lvlJc w:val="left"/>
    </w:lvl>
    <w:lvl w:ilvl="4" w:tplc="6A163D78">
      <w:start w:val="1"/>
      <w:numFmt w:val="decimal"/>
      <w:lvlText w:val=""/>
      <w:lvlJc w:val="left"/>
    </w:lvl>
    <w:lvl w:ilvl="5" w:tplc="7870D8B2">
      <w:start w:val="1"/>
      <w:numFmt w:val="decimal"/>
      <w:lvlText w:val=""/>
      <w:lvlJc w:val="left"/>
    </w:lvl>
    <w:lvl w:ilvl="6" w:tplc="A8B6BCD2">
      <w:start w:val="1"/>
      <w:numFmt w:val="decimal"/>
      <w:lvlText w:val=""/>
      <w:lvlJc w:val="left"/>
    </w:lvl>
    <w:lvl w:ilvl="7" w:tplc="73F290FA">
      <w:start w:val="1"/>
      <w:numFmt w:val="decimal"/>
      <w:lvlText w:val=""/>
      <w:lvlJc w:val="left"/>
    </w:lvl>
    <w:lvl w:ilvl="8" w:tplc="30EE80F4">
      <w:start w:val="1"/>
      <w:numFmt w:val="decimal"/>
      <w:lvlText w:val=""/>
      <w:lvlJc w:val="left"/>
    </w:lvl>
  </w:abstractNum>
  <w:abstractNum w:abstractNumId="8">
    <w:nsid w:val="4F3B482F"/>
    <w:multiLevelType w:val="multilevel"/>
    <w:tmpl w:val="E24C3B8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A16E01"/>
    <w:multiLevelType w:val="hybridMultilevel"/>
    <w:tmpl w:val="357427C4"/>
    <w:lvl w:ilvl="0" w:tplc="B56095F4">
      <w:start w:val="1"/>
      <w:numFmt w:val="upperRoman"/>
      <w:lvlText w:val="%1."/>
      <w:lvlJc w:val="left"/>
      <w:pPr>
        <w:ind w:left="51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0">
    <w:nsid w:val="7DD22883"/>
    <w:multiLevelType w:val="multilevel"/>
    <w:tmpl w:val="B19425F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10"/>
  </w:num>
  <w:num w:numId="6">
    <w:abstractNumId w:val="0"/>
  </w:num>
  <w:num w:numId="7">
    <w:abstractNumId w:val="1"/>
  </w:num>
  <w:num w:numId="8">
    <w:abstractNumId w:val="2"/>
  </w:num>
  <w:num w:numId="9">
    <w:abstractNumId w:val="7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E71"/>
    <w:rsid w:val="00021B7E"/>
    <w:rsid w:val="000271FB"/>
    <w:rsid w:val="0003575C"/>
    <w:rsid w:val="00055D8E"/>
    <w:rsid w:val="00064AF5"/>
    <w:rsid w:val="00076CC3"/>
    <w:rsid w:val="000C37EE"/>
    <w:rsid w:val="000D19EF"/>
    <w:rsid w:val="00113923"/>
    <w:rsid w:val="001231D6"/>
    <w:rsid w:val="00134BD2"/>
    <w:rsid w:val="001769E9"/>
    <w:rsid w:val="001817D7"/>
    <w:rsid w:val="00186061"/>
    <w:rsid w:val="001A458A"/>
    <w:rsid w:val="001B3C3E"/>
    <w:rsid w:val="001C7092"/>
    <w:rsid w:val="00226184"/>
    <w:rsid w:val="00244B34"/>
    <w:rsid w:val="0026362E"/>
    <w:rsid w:val="002665D1"/>
    <w:rsid w:val="002747D3"/>
    <w:rsid w:val="002838D8"/>
    <w:rsid w:val="002850D2"/>
    <w:rsid w:val="00293E35"/>
    <w:rsid w:val="002A33E6"/>
    <w:rsid w:val="002E37A2"/>
    <w:rsid w:val="00385372"/>
    <w:rsid w:val="00391C65"/>
    <w:rsid w:val="00396B39"/>
    <w:rsid w:val="003D083B"/>
    <w:rsid w:val="003D6D75"/>
    <w:rsid w:val="004019E7"/>
    <w:rsid w:val="00414E10"/>
    <w:rsid w:val="00431DCA"/>
    <w:rsid w:val="0043346A"/>
    <w:rsid w:val="00445E7F"/>
    <w:rsid w:val="004567E5"/>
    <w:rsid w:val="0049794E"/>
    <w:rsid w:val="004B231C"/>
    <w:rsid w:val="004B3A32"/>
    <w:rsid w:val="004B654B"/>
    <w:rsid w:val="00527232"/>
    <w:rsid w:val="00567AF2"/>
    <w:rsid w:val="005C0150"/>
    <w:rsid w:val="005C243C"/>
    <w:rsid w:val="005E0FF4"/>
    <w:rsid w:val="00621756"/>
    <w:rsid w:val="00641FA5"/>
    <w:rsid w:val="00667143"/>
    <w:rsid w:val="006B7A71"/>
    <w:rsid w:val="006E52B8"/>
    <w:rsid w:val="0071364E"/>
    <w:rsid w:val="00733847"/>
    <w:rsid w:val="0073419C"/>
    <w:rsid w:val="0073445D"/>
    <w:rsid w:val="0075141C"/>
    <w:rsid w:val="00753D6E"/>
    <w:rsid w:val="00756753"/>
    <w:rsid w:val="007C705D"/>
    <w:rsid w:val="007D312F"/>
    <w:rsid w:val="007D63E6"/>
    <w:rsid w:val="007E2845"/>
    <w:rsid w:val="0083238A"/>
    <w:rsid w:val="00866262"/>
    <w:rsid w:val="008752F9"/>
    <w:rsid w:val="00891AC0"/>
    <w:rsid w:val="0089387E"/>
    <w:rsid w:val="008B37B3"/>
    <w:rsid w:val="0093728C"/>
    <w:rsid w:val="00944EE0"/>
    <w:rsid w:val="00950203"/>
    <w:rsid w:val="0096702B"/>
    <w:rsid w:val="009B516D"/>
    <w:rsid w:val="009B7630"/>
    <w:rsid w:val="009D3C9B"/>
    <w:rsid w:val="009D6776"/>
    <w:rsid w:val="009F42BE"/>
    <w:rsid w:val="00A04FBD"/>
    <w:rsid w:val="00A0567F"/>
    <w:rsid w:val="00A3171C"/>
    <w:rsid w:val="00A337F2"/>
    <w:rsid w:val="00A50DDD"/>
    <w:rsid w:val="00A710DA"/>
    <w:rsid w:val="00A923F3"/>
    <w:rsid w:val="00AD7513"/>
    <w:rsid w:val="00AF5F54"/>
    <w:rsid w:val="00B14C5C"/>
    <w:rsid w:val="00B1634E"/>
    <w:rsid w:val="00B21098"/>
    <w:rsid w:val="00B34271"/>
    <w:rsid w:val="00B93C61"/>
    <w:rsid w:val="00BA518E"/>
    <w:rsid w:val="00BB1224"/>
    <w:rsid w:val="00BB30E5"/>
    <w:rsid w:val="00BC2D45"/>
    <w:rsid w:val="00BE0BDF"/>
    <w:rsid w:val="00BF19F2"/>
    <w:rsid w:val="00C11E71"/>
    <w:rsid w:val="00C123C4"/>
    <w:rsid w:val="00C50312"/>
    <w:rsid w:val="00C50876"/>
    <w:rsid w:val="00C60581"/>
    <w:rsid w:val="00C71175"/>
    <w:rsid w:val="00C97F81"/>
    <w:rsid w:val="00CD78FF"/>
    <w:rsid w:val="00CE7F30"/>
    <w:rsid w:val="00D023A4"/>
    <w:rsid w:val="00D034EE"/>
    <w:rsid w:val="00D06609"/>
    <w:rsid w:val="00D51357"/>
    <w:rsid w:val="00D9515A"/>
    <w:rsid w:val="00DB63A9"/>
    <w:rsid w:val="00E11797"/>
    <w:rsid w:val="00E207C6"/>
    <w:rsid w:val="00E365B0"/>
    <w:rsid w:val="00E53F5B"/>
    <w:rsid w:val="00E67959"/>
    <w:rsid w:val="00E76611"/>
    <w:rsid w:val="00E81EAA"/>
    <w:rsid w:val="00E84178"/>
    <w:rsid w:val="00E85950"/>
    <w:rsid w:val="00E95218"/>
    <w:rsid w:val="00EC3A52"/>
    <w:rsid w:val="00F0686E"/>
    <w:rsid w:val="00F921FA"/>
    <w:rsid w:val="00F94D24"/>
    <w:rsid w:val="00FB10FE"/>
    <w:rsid w:val="00FE1131"/>
    <w:rsid w:val="00FE3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94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71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71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3">
    <w:name w:val="Знак"/>
    <w:basedOn w:val="a"/>
    <w:rsid w:val="00E95218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4">
    <w:name w:val="List Paragraph"/>
    <w:basedOn w:val="a"/>
    <w:uiPriority w:val="34"/>
    <w:qFormat/>
    <w:rsid w:val="00FB10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16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634E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E1179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3">
    <w:name w:val="Основной текст (2) + Курсив"/>
    <w:basedOn w:val="21"/>
    <w:rsid w:val="00E11797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3">
    <w:name w:val="Заголовок №3_"/>
    <w:basedOn w:val="a0"/>
    <w:link w:val="30"/>
    <w:rsid w:val="00E1179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11797"/>
    <w:pPr>
      <w:shd w:val="clear" w:color="auto" w:fill="FFFFFF"/>
      <w:spacing w:after="420" w:line="0" w:lineRule="atLeast"/>
      <w:ind w:hanging="382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Заголовок №3"/>
    <w:basedOn w:val="a"/>
    <w:link w:val="3"/>
    <w:rsid w:val="00E11797"/>
    <w:pPr>
      <w:shd w:val="clear" w:color="auto" w:fill="FFFFFF"/>
      <w:spacing w:before="300" w:after="420" w:line="0" w:lineRule="atLeas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formattext">
    <w:name w:val="formattext"/>
    <w:basedOn w:val="a"/>
    <w:rsid w:val="00E11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11797"/>
    <w:rPr>
      <w:color w:val="0000FF"/>
      <w:u w:val="single"/>
    </w:rPr>
  </w:style>
  <w:style w:type="character" w:customStyle="1" w:styleId="1">
    <w:name w:val="Основной текст Знак1"/>
    <w:basedOn w:val="a0"/>
    <w:link w:val="a8"/>
    <w:uiPriority w:val="99"/>
    <w:rsid w:val="00B2109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B21098"/>
    <w:pPr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B21098"/>
  </w:style>
  <w:style w:type="character" w:customStyle="1" w:styleId="5">
    <w:name w:val="Основной текст (5)_"/>
    <w:basedOn w:val="a0"/>
    <w:link w:val="50"/>
    <w:uiPriority w:val="99"/>
    <w:rsid w:val="00B2109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">
    <w:name w:val="Основной текст + Полужирный1"/>
    <w:basedOn w:val="1"/>
    <w:uiPriority w:val="99"/>
    <w:rsid w:val="00B2109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rsid w:val="00B2109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21098"/>
    <w:pPr>
      <w:shd w:val="clear" w:color="auto" w:fill="FFFFFF"/>
      <w:spacing w:before="600" w:after="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2">
    <w:name w:val="Основной текст (3)"/>
    <w:basedOn w:val="a"/>
    <w:link w:val="31"/>
    <w:uiPriority w:val="99"/>
    <w:rsid w:val="00B21098"/>
    <w:pPr>
      <w:shd w:val="clear" w:color="auto" w:fill="FFFFFF"/>
      <w:spacing w:after="0" w:line="240" w:lineRule="atLeast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Основной текст_"/>
    <w:basedOn w:val="a0"/>
    <w:link w:val="11"/>
    <w:rsid w:val="002838D8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Подпись к таблице_"/>
    <w:basedOn w:val="a0"/>
    <w:link w:val="ac"/>
    <w:rsid w:val="002838D8"/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Другое_"/>
    <w:basedOn w:val="a0"/>
    <w:link w:val="ae"/>
    <w:rsid w:val="002838D8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2838D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Подпись к таблице"/>
    <w:basedOn w:val="a"/>
    <w:link w:val="ab"/>
    <w:rsid w:val="002838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Другое"/>
    <w:basedOn w:val="a"/>
    <w:link w:val="ad"/>
    <w:rsid w:val="002838D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t-p">
    <w:name w:val="dt-p"/>
    <w:basedOn w:val="a"/>
    <w:rsid w:val="00A71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A710DA"/>
  </w:style>
  <w:style w:type="paragraph" w:customStyle="1" w:styleId="western">
    <w:name w:val="western"/>
    <w:basedOn w:val="a"/>
    <w:rsid w:val="002E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73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12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8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E6DAB-F1B3-4D3B-A179-E440E9D2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ZhKH</dc:creator>
  <cp:lastModifiedBy>Admin</cp:lastModifiedBy>
  <cp:revision>2</cp:revision>
  <cp:lastPrinted>2026-07-15T03:07:00Z</cp:lastPrinted>
  <dcterms:created xsi:type="dcterms:W3CDTF">2026-07-15T03:08:00Z</dcterms:created>
  <dcterms:modified xsi:type="dcterms:W3CDTF">2026-07-15T03:08:00Z</dcterms:modified>
</cp:coreProperties>
</file>