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3E1" w:rsidRPr="00DD33E1" w:rsidRDefault="00966BC0" w:rsidP="00DD33E1">
      <w:pPr>
        <w:pStyle w:val="aa"/>
        <w:jc w:val="center"/>
        <w:rPr>
          <w:rFonts w:ascii="Times New Roman" w:hAnsi="Times New Roman" w:cs="Times New Roman"/>
          <w:b/>
          <w:sz w:val="36"/>
          <w:szCs w:val="36"/>
        </w:rPr>
      </w:pPr>
      <w:bookmarkStart w:id="0" w:name="_GoBack"/>
      <w:bookmarkStart w:id="1" w:name="sub_1"/>
      <w:bookmarkEnd w:id="0"/>
      <w:r w:rsidRPr="00DD33E1">
        <w:rPr>
          <w:rFonts w:ascii="Times New Roman" w:hAnsi="Times New Roman" w:cs="Times New Roman"/>
          <w:b/>
          <w:sz w:val="36"/>
          <w:szCs w:val="36"/>
        </w:rPr>
        <w:t xml:space="preserve">АДМИНИСТРАЦИЯ </w:t>
      </w:r>
    </w:p>
    <w:p w:rsidR="00DD33E1" w:rsidRPr="00DD33E1" w:rsidRDefault="00966BC0" w:rsidP="00DD33E1">
      <w:pPr>
        <w:pStyle w:val="aa"/>
        <w:jc w:val="center"/>
        <w:rPr>
          <w:rFonts w:ascii="Times New Roman" w:hAnsi="Times New Roman" w:cs="Times New Roman"/>
          <w:b/>
          <w:sz w:val="36"/>
          <w:szCs w:val="36"/>
        </w:rPr>
      </w:pPr>
      <w:r w:rsidRPr="00DD33E1">
        <w:rPr>
          <w:rFonts w:ascii="Times New Roman" w:hAnsi="Times New Roman" w:cs="Times New Roman"/>
          <w:b/>
          <w:sz w:val="36"/>
          <w:szCs w:val="36"/>
        </w:rPr>
        <w:t xml:space="preserve">ПЕТРОВСК-ЗАБАЙКАЛЬСКОГО </w:t>
      </w:r>
    </w:p>
    <w:p w:rsidR="00966BC0" w:rsidRPr="00DD33E1" w:rsidRDefault="00966BC0" w:rsidP="00DD33E1">
      <w:pPr>
        <w:pStyle w:val="aa"/>
        <w:jc w:val="center"/>
        <w:rPr>
          <w:rFonts w:ascii="Times New Roman" w:hAnsi="Times New Roman" w:cs="Times New Roman"/>
          <w:b/>
          <w:sz w:val="36"/>
          <w:szCs w:val="36"/>
        </w:rPr>
      </w:pPr>
      <w:r w:rsidRPr="00DD33E1">
        <w:rPr>
          <w:rFonts w:ascii="Times New Roman" w:hAnsi="Times New Roman" w:cs="Times New Roman"/>
          <w:b/>
          <w:sz w:val="36"/>
          <w:szCs w:val="36"/>
        </w:rPr>
        <w:t>МУНИЦИПАЛЬНОГО ОКРУГА</w:t>
      </w:r>
    </w:p>
    <w:p w:rsidR="00966BC0" w:rsidRPr="00DD33E1" w:rsidRDefault="00966BC0" w:rsidP="00DD33E1">
      <w:pPr>
        <w:pStyle w:val="aa"/>
        <w:jc w:val="center"/>
        <w:rPr>
          <w:rFonts w:ascii="Times New Roman" w:hAnsi="Times New Roman" w:cs="Times New Roman"/>
          <w:b/>
          <w:i/>
          <w:sz w:val="28"/>
          <w:szCs w:val="28"/>
        </w:rPr>
      </w:pPr>
    </w:p>
    <w:p w:rsidR="00DD33E1" w:rsidRPr="00DD33E1" w:rsidRDefault="00DD33E1" w:rsidP="00DD33E1">
      <w:pPr>
        <w:pStyle w:val="aa"/>
        <w:jc w:val="center"/>
        <w:rPr>
          <w:rFonts w:ascii="Times New Roman" w:hAnsi="Times New Roman" w:cs="Times New Roman"/>
          <w:b/>
          <w:i/>
          <w:sz w:val="28"/>
          <w:szCs w:val="28"/>
        </w:rPr>
      </w:pPr>
    </w:p>
    <w:p w:rsidR="00966BC0" w:rsidRDefault="00966BC0" w:rsidP="00DD33E1">
      <w:pPr>
        <w:adjustRightInd w:val="0"/>
        <w:spacing w:after="0" w:line="240" w:lineRule="auto"/>
        <w:jc w:val="center"/>
        <w:rPr>
          <w:rFonts w:ascii="Times New Roman" w:hAnsi="Times New Roman" w:cs="Times New Roman"/>
          <w:b/>
          <w:sz w:val="44"/>
          <w:szCs w:val="44"/>
        </w:rPr>
      </w:pPr>
      <w:r w:rsidRPr="00DD33E1">
        <w:rPr>
          <w:rFonts w:ascii="Times New Roman" w:hAnsi="Times New Roman" w:cs="Times New Roman"/>
          <w:b/>
          <w:sz w:val="44"/>
          <w:szCs w:val="44"/>
        </w:rPr>
        <w:t>ПОСТАНОВЛЕНИЕ</w:t>
      </w:r>
    </w:p>
    <w:p w:rsidR="00DD33E1" w:rsidRPr="00DD33E1" w:rsidRDefault="00DD33E1" w:rsidP="00DD33E1">
      <w:pPr>
        <w:adjustRightInd w:val="0"/>
        <w:spacing w:after="0" w:line="240" w:lineRule="auto"/>
        <w:jc w:val="center"/>
        <w:rPr>
          <w:rFonts w:ascii="Times New Roman" w:hAnsi="Times New Roman" w:cs="Times New Roman"/>
          <w:b/>
          <w:sz w:val="28"/>
          <w:szCs w:val="28"/>
        </w:rPr>
      </w:pPr>
    </w:p>
    <w:p w:rsidR="00DD33E1" w:rsidRPr="00DD33E1" w:rsidRDefault="00DD33E1" w:rsidP="00DD33E1">
      <w:pPr>
        <w:adjustRightInd w:val="0"/>
        <w:spacing w:after="0" w:line="240" w:lineRule="auto"/>
        <w:jc w:val="center"/>
        <w:rPr>
          <w:rFonts w:ascii="Times New Roman" w:hAnsi="Times New Roman" w:cs="Times New Roman"/>
          <w:b/>
          <w:sz w:val="28"/>
          <w:szCs w:val="28"/>
        </w:rPr>
      </w:pPr>
    </w:p>
    <w:p w:rsidR="00966BC0" w:rsidRPr="00A34817" w:rsidRDefault="00966BC0" w:rsidP="00DD33E1">
      <w:pPr>
        <w:adjustRightInd w:val="0"/>
        <w:spacing w:after="0" w:line="240" w:lineRule="auto"/>
        <w:jc w:val="both"/>
        <w:rPr>
          <w:rFonts w:ascii="Times New Roman" w:hAnsi="Times New Roman" w:cs="Times New Roman"/>
          <w:sz w:val="28"/>
          <w:szCs w:val="28"/>
        </w:rPr>
      </w:pPr>
      <w:r w:rsidRPr="00A34817">
        <w:rPr>
          <w:rFonts w:ascii="Times New Roman" w:hAnsi="Times New Roman" w:cs="Times New Roman"/>
          <w:sz w:val="28"/>
          <w:szCs w:val="28"/>
        </w:rPr>
        <w:t xml:space="preserve"> </w:t>
      </w:r>
      <w:r w:rsidR="00DD33E1" w:rsidRPr="00A34817">
        <w:rPr>
          <w:rFonts w:ascii="Times New Roman" w:hAnsi="Times New Roman" w:cs="Times New Roman"/>
          <w:sz w:val="28"/>
          <w:szCs w:val="28"/>
        </w:rPr>
        <w:t>0</w:t>
      </w:r>
      <w:r w:rsidR="00373D4C">
        <w:rPr>
          <w:rFonts w:ascii="Times New Roman" w:hAnsi="Times New Roman" w:cs="Times New Roman"/>
          <w:sz w:val="28"/>
          <w:szCs w:val="28"/>
        </w:rPr>
        <w:t>2</w:t>
      </w:r>
      <w:r w:rsidRPr="00A34817">
        <w:rPr>
          <w:rFonts w:ascii="Times New Roman" w:hAnsi="Times New Roman" w:cs="Times New Roman"/>
          <w:sz w:val="28"/>
          <w:szCs w:val="28"/>
        </w:rPr>
        <w:t xml:space="preserve"> </w:t>
      </w:r>
      <w:r w:rsidR="00A70FBA" w:rsidRPr="00A34817">
        <w:rPr>
          <w:rFonts w:ascii="Times New Roman" w:hAnsi="Times New Roman" w:cs="Times New Roman"/>
          <w:sz w:val="28"/>
          <w:szCs w:val="28"/>
        </w:rPr>
        <w:t>ию</w:t>
      </w:r>
      <w:r w:rsidR="00DD33E1" w:rsidRPr="00A34817">
        <w:rPr>
          <w:rFonts w:ascii="Times New Roman" w:hAnsi="Times New Roman" w:cs="Times New Roman"/>
          <w:sz w:val="28"/>
          <w:szCs w:val="28"/>
        </w:rPr>
        <w:t>л</w:t>
      </w:r>
      <w:r w:rsidR="00A70FBA" w:rsidRPr="00A34817">
        <w:rPr>
          <w:rFonts w:ascii="Times New Roman" w:hAnsi="Times New Roman" w:cs="Times New Roman"/>
          <w:sz w:val="28"/>
          <w:szCs w:val="28"/>
        </w:rPr>
        <w:t>я</w:t>
      </w:r>
      <w:r w:rsidRPr="00A34817">
        <w:rPr>
          <w:rFonts w:ascii="Times New Roman" w:hAnsi="Times New Roman" w:cs="Times New Roman"/>
          <w:sz w:val="28"/>
          <w:szCs w:val="28"/>
        </w:rPr>
        <w:t xml:space="preserve"> 2025 года</w:t>
      </w:r>
      <w:r w:rsidR="00A34817">
        <w:rPr>
          <w:rFonts w:ascii="Times New Roman" w:hAnsi="Times New Roman" w:cs="Times New Roman"/>
        </w:rPr>
        <w:tab/>
      </w:r>
      <w:r w:rsidR="00A34817">
        <w:rPr>
          <w:rFonts w:ascii="Times New Roman" w:hAnsi="Times New Roman" w:cs="Times New Roman"/>
        </w:rPr>
        <w:tab/>
      </w:r>
      <w:r w:rsidR="00A34817">
        <w:rPr>
          <w:rFonts w:ascii="Times New Roman" w:hAnsi="Times New Roman" w:cs="Times New Roman"/>
        </w:rPr>
        <w:tab/>
      </w:r>
      <w:r w:rsidR="00A34817">
        <w:rPr>
          <w:rFonts w:ascii="Times New Roman" w:hAnsi="Times New Roman" w:cs="Times New Roman"/>
        </w:rPr>
        <w:tab/>
      </w:r>
      <w:r w:rsidR="00A34817">
        <w:rPr>
          <w:rFonts w:ascii="Times New Roman" w:hAnsi="Times New Roman" w:cs="Times New Roman"/>
        </w:rPr>
        <w:tab/>
      </w:r>
      <w:r w:rsidR="00A34817">
        <w:rPr>
          <w:rFonts w:ascii="Times New Roman" w:hAnsi="Times New Roman" w:cs="Times New Roman"/>
        </w:rPr>
        <w:tab/>
      </w:r>
      <w:r w:rsidR="00A34817">
        <w:rPr>
          <w:rFonts w:ascii="Times New Roman" w:hAnsi="Times New Roman" w:cs="Times New Roman"/>
        </w:rPr>
        <w:tab/>
      </w:r>
      <w:r w:rsidR="00DD33E1">
        <w:rPr>
          <w:rFonts w:ascii="Times New Roman" w:hAnsi="Times New Roman" w:cs="Times New Roman"/>
        </w:rPr>
        <w:tab/>
      </w:r>
      <w:r w:rsidR="00DD33E1">
        <w:rPr>
          <w:rFonts w:ascii="Times New Roman" w:hAnsi="Times New Roman" w:cs="Times New Roman"/>
        </w:rPr>
        <w:tab/>
      </w:r>
      <w:r w:rsidRPr="00A34817">
        <w:rPr>
          <w:rFonts w:ascii="Times New Roman" w:hAnsi="Times New Roman" w:cs="Times New Roman"/>
          <w:sz w:val="28"/>
          <w:szCs w:val="28"/>
        </w:rPr>
        <w:t>№</w:t>
      </w:r>
      <w:r w:rsidR="00DD33E1" w:rsidRPr="00A34817">
        <w:rPr>
          <w:rFonts w:ascii="Times New Roman" w:hAnsi="Times New Roman" w:cs="Times New Roman"/>
          <w:sz w:val="28"/>
          <w:szCs w:val="28"/>
        </w:rPr>
        <w:t xml:space="preserve"> 91</w:t>
      </w:r>
      <w:r w:rsidR="00373D4C">
        <w:rPr>
          <w:rFonts w:ascii="Times New Roman" w:hAnsi="Times New Roman" w:cs="Times New Roman"/>
          <w:sz w:val="28"/>
          <w:szCs w:val="28"/>
        </w:rPr>
        <w:t>4</w:t>
      </w:r>
    </w:p>
    <w:p w:rsidR="00966BC0" w:rsidRDefault="00966BC0" w:rsidP="00DD33E1">
      <w:pPr>
        <w:adjustRightInd w:val="0"/>
        <w:spacing w:after="0" w:line="240" w:lineRule="auto"/>
        <w:jc w:val="center"/>
        <w:rPr>
          <w:rFonts w:ascii="Times New Roman" w:hAnsi="Times New Roman" w:cs="Times New Roman"/>
          <w:b/>
        </w:rPr>
      </w:pPr>
      <w:r w:rsidRPr="00B9151B">
        <w:rPr>
          <w:rFonts w:ascii="Times New Roman" w:hAnsi="Times New Roman" w:cs="Times New Roman"/>
          <w:b/>
        </w:rPr>
        <w:t>г. Петровск-Забайкальский</w:t>
      </w:r>
    </w:p>
    <w:p w:rsidR="00DD33E1" w:rsidRPr="00B9151B" w:rsidRDefault="00DD33E1" w:rsidP="00DD33E1">
      <w:pPr>
        <w:adjustRightInd w:val="0"/>
        <w:spacing w:after="0" w:line="240" w:lineRule="auto"/>
        <w:jc w:val="center"/>
        <w:rPr>
          <w:rFonts w:ascii="Times New Roman" w:hAnsi="Times New Roman" w:cs="Times New Roman"/>
          <w:b/>
        </w:rPr>
      </w:pPr>
    </w:p>
    <w:p w:rsidR="00030AE8" w:rsidRPr="00DD33E1" w:rsidRDefault="00030AE8" w:rsidP="00DD33E1">
      <w:pPr>
        <w:pStyle w:val="aa"/>
        <w:jc w:val="center"/>
        <w:rPr>
          <w:rFonts w:ascii="Times New Roman" w:hAnsi="Times New Roman" w:cs="Times New Roman"/>
          <w:b/>
          <w:sz w:val="28"/>
          <w:szCs w:val="28"/>
          <w:lang w:eastAsia="zh-CN"/>
        </w:rPr>
      </w:pPr>
      <w:bookmarkStart w:id="2" w:name="_Hlk141182637"/>
      <w:bookmarkEnd w:id="1"/>
      <w:r w:rsidRPr="00DD33E1">
        <w:rPr>
          <w:rFonts w:ascii="Times New Roman" w:hAnsi="Times New Roman" w:cs="Times New Roman"/>
          <w:b/>
          <w:sz w:val="28"/>
          <w:szCs w:val="28"/>
          <w:lang w:eastAsia="zh-CN"/>
        </w:rPr>
        <w:t xml:space="preserve">Об утверждении </w:t>
      </w:r>
      <w:bookmarkStart w:id="3" w:name="_Hlk140831920"/>
      <w:bookmarkStart w:id="4" w:name="_Hlk122516998"/>
      <w:r w:rsidRPr="00DD33E1">
        <w:rPr>
          <w:rFonts w:ascii="Times New Roman" w:hAnsi="Times New Roman" w:cs="Times New Roman"/>
          <w:b/>
          <w:sz w:val="28"/>
          <w:szCs w:val="28"/>
          <w:lang w:eastAsia="zh-CN"/>
        </w:rPr>
        <w:t>Административного регламента</w:t>
      </w:r>
      <w:bookmarkEnd w:id="3"/>
      <w:r w:rsidRPr="00DD33E1">
        <w:rPr>
          <w:rFonts w:ascii="Times New Roman" w:hAnsi="Times New Roman" w:cs="Times New Roman"/>
          <w:b/>
          <w:sz w:val="28"/>
          <w:szCs w:val="28"/>
          <w:lang w:eastAsia="zh-CN"/>
        </w:rPr>
        <w:t xml:space="preserve"> предоставления</w:t>
      </w:r>
    </w:p>
    <w:p w:rsidR="00030AE8" w:rsidRPr="00DD33E1" w:rsidRDefault="00030AE8" w:rsidP="00DD33E1">
      <w:pPr>
        <w:pStyle w:val="aa"/>
        <w:jc w:val="center"/>
        <w:rPr>
          <w:rFonts w:ascii="Times New Roman" w:hAnsi="Times New Roman" w:cs="Times New Roman"/>
          <w:b/>
          <w:sz w:val="28"/>
          <w:szCs w:val="28"/>
          <w:lang w:eastAsia="zh-CN"/>
        </w:rPr>
      </w:pPr>
      <w:r w:rsidRPr="00DD33E1">
        <w:rPr>
          <w:rFonts w:ascii="Times New Roman" w:hAnsi="Times New Roman" w:cs="Times New Roman"/>
          <w:b/>
          <w:sz w:val="28"/>
          <w:szCs w:val="28"/>
          <w:lang w:eastAsia="zh-CN"/>
        </w:rPr>
        <w:t>муниципальной услуги «Предоставление гражданам в безвозмездное пользование земельных участков в случаях, предусмотренных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bookmarkEnd w:id="2"/>
      <w:r w:rsidRPr="00DD33E1">
        <w:rPr>
          <w:rFonts w:ascii="Times New Roman" w:hAnsi="Times New Roman" w:cs="Times New Roman"/>
          <w:b/>
          <w:sz w:val="28"/>
          <w:szCs w:val="28"/>
          <w:lang w:eastAsia="zh-CN"/>
        </w:rPr>
        <w:t>»</w:t>
      </w:r>
      <w:bookmarkEnd w:id="4"/>
    </w:p>
    <w:p w:rsidR="00A737CD" w:rsidRPr="00B9151B" w:rsidRDefault="00A737CD" w:rsidP="00DD33E1">
      <w:pPr>
        <w:pStyle w:val="ConsPlusNormal"/>
        <w:jc w:val="both"/>
        <w:rPr>
          <w:rFonts w:ascii="Times New Roman" w:hAnsi="Times New Roman" w:cs="Times New Roman"/>
          <w:b/>
          <w:bCs/>
        </w:rPr>
      </w:pPr>
    </w:p>
    <w:p w:rsidR="00030AE8" w:rsidRPr="00DD33E1" w:rsidRDefault="00030AE8" w:rsidP="00DD33E1">
      <w:pPr>
        <w:pStyle w:val="1"/>
        <w:spacing w:before="0" w:after="0"/>
        <w:ind w:firstLine="709"/>
        <w:jc w:val="both"/>
        <w:rPr>
          <w:rFonts w:ascii="Times New Roman" w:hAnsi="Times New Roman" w:cs="Times New Roman"/>
          <w:b w:val="0"/>
          <w:color w:val="000000"/>
          <w:sz w:val="28"/>
          <w:szCs w:val="28"/>
        </w:rPr>
      </w:pPr>
      <w:r w:rsidRPr="00DD33E1">
        <w:rPr>
          <w:rFonts w:ascii="Times New Roman" w:hAnsi="Times New Roman" w:cs="Times New Roman"/>
          <w:b w:val="0"/>
          <w:color w:val="000000"/>
          <w:sz w:val="28"/>
          <w:szCs w:val="28"/>
        </w:rPr>
        <w:t xml:space="preserve">В соответствии с Земельным кодексом Российской Федерации,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Петровск-Забайкальского муниципального округа, постановлением Петровск-Забайкальского муниципального округа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 </w:t>
      </w:r>
      <w:r w:rsidRPr="00DD33E1">
        <w:rPr>
          <w:rFonts w:ascii="Times New Roman" w:hAnsi="Times New Roman" w:cs="Times New Roman"/>
          <w:color w:val="000000"/>
          <w:sz w:val="28"/>
          <w:szCs w:val="28"/>
        </w:rPr>
        <w:t>п</w:t>
      </w:r>
      <w:r w:rsidR="00DD33E1" w:rsidRPr="00DD33E1">
        <w:rPr>
          <w:rFonts w:ascii="Times New Roman" w:hAnsi="Times New Roman" w:cs="Times New Roman"/>
          <w:color w:val="000000"/>
          <w:sz w:val="28"/>
          <w:szCs w:val="28"/>
        </w:rPr>
        <w:t xml:space="preserve"> </w:t>
      </w:r>
      <w:r w:rsidRPr="00DD33E1">
        <w:rPr>
          <w:rFonts w:ascii="Times New Roman" w:hAnsi="Times New Roman" w:cs="Times New Roman"/>
          <w:color w:val="000000"/>
          <w:sz w:val="28"/>
          <w:szCs w:val="28"/>
        </w:rPr>
        <w:t>о</w:t>
      </w:r>
      <w:r w:rsidR="00DD33E1" w:rsidRPr="00DD33E1">
        <w:rPr>
          <w:rFonts w:ascii="Times New Roman" w:hAnsi="Times New Roman" w:cs="Times New Roman"/>
          <w:color w:val="000000"/>
          <w:sz w:val="28"/>
          <w:szCs w:val="28"/>
        </w:rPr>
        <w:t xml:space="preserve"> </w:t>
      </w:r>
      <w:r w:rsidRPr="00DD33E1">
        <w:rPr>
          <w:rFonts w:ascii="Times New Roman" w:hAnsi="Times New Roman" w:cs="Times New Roman"/>
          <w:color w:val="000000"/>
          <w:sz w:val="28"/>
          <w:szCs w:val="28"/>
        </w:rPr>
        <w:t>с</w:t>
      </w:r>
      <w:r w:rsidR="00DD33E1" w:rsidRPr="00DD33E1">
        <w:rPr>
          <w:rFonts w:ascii="Times New Roman" w:hAnsi="Times New Roman" w:cs="Times New Roman"/>
          <w:color w:val="000000"/>
          <w:sz w:val="28"/>
          <w:szCs w:val="28"/>
        </w:rPr>
        <w:t xml:space="preserve"> </w:t>
      </w:r>
      <w:r w:rsidRPr="00DD33E1">
        <w:rPr>
          <w:rFonts w:ascii="Times New Roman" w:hAnsi="Times New Roman" w:cs="Times New Roman"/>
          <w:color w:val="000000"/>
          <w:sz w:val="28"/>
          <w:szCs w:val="28"/>
        </w:rPr>
        <w:t>т</w:t>
      </w:r>
      <w:r w:rsidR="00DD33E1" w:rsidRPr="00DD33E1">
        <w:rPr>
          <w:rFonts w:ascii="Times New Roman" w:hAnsi="Times New Roman" w:cs="Times New Roman"/>
          <w:color w:val="000000"/>
          <w:sz w:val="28"/>
          <w:szCs w:val="28"/>
        </w:rPr>
        <w:t xml:space="preserve"> </w:t>
      </w:r>
      <w:r w:rsidRPr="00DD33E1">
        <w:rPr>
          <w:rFonts w:ascii="Times New Roman" w:hAnsi="Times New Roman" w:cs="Times New Roman"/>
          <w:color w:val="000000"/>
          <w:sz w:val="28"/>
          <w:szCs w:val="28"/>
        </w:rPr>
        <w:t>а</w:t>
      </w:r>
      <w:r w:rsidR="00DD33E1" w:rsidRPr="00DD33E1">
        <w:rPr>
          <w:rFonts w:ascii="Times New Roman" w:hAnsi="Times New Roman" w:cs="Times New Roman"/>
          <w:color w:val="000000"/>
          <w:sz w:val="28"/>
          <w:szCs w:val="28"/>
        </w:rPr>
        <w:t xml:space="preserve"> </w:t>
      </w:r>
      <w:r w:rsidRPr="00DD33E1">
        <w:rPr>
          <w:rFonts w:ascii="Times New Roman" w:hAnsi="Times New Roman" w:cs="Times New Roman"/>
          <w:color w:val="000000"/>
          <w:sz w:val="28"/>
          <w:szCs w:val="28"/>
        </w:rPr>
        <w:t>н</w:t>
      </w:r>
      <w:r w:rsidR="00DD33E1" w:rsidRPr="00DD33E1">
        <w:rPr>
          <w:rFonts w:ascii="Times New Roman" w:hAnsi="Times New Roman" w:cs="Times New Roman"/>
          <w:color w:val="000000"/>
          <w:sz w:val="28"/>
          <w:szCs w:val="28"/>
        </w:rPr>
        <w:t xml:space="preserve"> </w:t>
      </w:r>
      <w:r w:rsidRPr="00DD33E1">
        <w:rPr>
          <w:rFonts w:ascii="Times New Roman" w:hAnsi="Times New Roman" w:cs="Times New Roman"/>
          <w:color w:val="000000"/>
          <w:sz w:val="28"/>
          <w:szCs w:val="28"/>
        </w:rPr>
        <w:t>о</w:t>
      </w:r>
      <w:r w:rsidR="00DD33E1" w:rsidRPr="00DD33E1">
        <w:rPr>
          <w:rFonts w:ascii="Times New Roman" w:hAnsi="Times New Roman" w:cs="Times New Roman"/>
          <w:color w:val="000000"/>
          <w:sz w:val="28"/>
          <w:szCs w:val="28"/>
        </w:rPr>
        <w:t xml:space="preserve"> </w:t>
      </w:r>
      <w:r w:rsidRPr="00DD33E1">
        <w:rPr>
          <w:rFonts w:ascii="Times New Roman" w:hAnsi="Times New Roman" w:cs="Times New Roman"/>
          <w:color w:val="000000"/>
          <w:sz w:val="28"/>
          <w:szCs w:val="28"/>
        </w:rPr>
        <w:t>в</w:t>
      </w:r>
      <w:r w:rsidR="00DD33E1" w:rsidRPr="00DD33E1">
        <w:rPr>
          <w:rFonts w:ascii="Times New Roman" w:hAnsi="Times New Roman" w:cs="Times New Roman"/>
          <w:color w:val="000000"/>
          <w:sz w:val="28"/>
          <w:szCs w:val="28"/>
        </w:rPr>
        <w:t xml:space="preserve"> </w:t>
      </w:r>
      <w:r w:rsidRPr="00DD33E1">
        <w:rPr>
          <w:rFonts w:ascii="Times New Roman" w:hAnsi="Times New Roman" w:cs="Times New Roman"/>
          <w:color w:val="000000"/>
          <w:sz w:val="28"/>
          <w:szCs w:val="28"/>
        </w:rPr>
        <w:t>л</w:t>
      </w:r>
      <w:r w:rsidR="00DD33E1" w:rsidRPr="00DD33E1">
        <w:rPr>
          <w:rFonts w:ascii="Times New Roman" w:hAnsi="Times New Roman" w:cs="Times New Roman"/>
          <w:color w:val="000000"/>
          <w:sz w:val="28"/>
          <w:szCs w:val="28"/>
        </w:rPr>
        <w:t xml:space="preserve"> </w:t>
      </w:r>
      <w:r w:rsidRPr="00DD33E1">
        <w:rPr>
          <w:rFonts w:ascii="Times New Roman" w:hAnsi="Times New Roman" w:cs="Times New Roman"/>
          <w:color w:val="000000"/>
          <w:sz w:val="28"/>
          <w:szCs w:val="28"/>
        </w:rPr>
        <w:t>я</w:t>
      </w:r>
      <w:r w:rsidR="00DD33E1" w:rsidRPr="00DD33E1">
        <w:rPr>
          <w:rFonts w:ascii="Times New Roman" w:hAnsi="Times New Roman" w:cs="Times New Roman"/>
          <w:color w:val="000000"/>
          <w:sz w:val="28"/>
          <w:szCs w:val="28"/>
        </w:rPr>
        <w:t xml:space="preserve"> </w:t>
      </w:r>
      <w:r w:rsidRPr="00DD33E1">
        <w:rPr>
          <w:rFonts w:ascii="Times New Roman" w:hAnsi="Times New Roman" w:cs="Times New Roman"/>
          <w:color w:val="000000"/>
          <w:sz w:val="28"/>
          <w:szCs w:val="28"/>
        </w:rPr>
        <w:t>е</w:t>
      </w:r>
      <w:r w:rsidR="00DD33E1" w:rsidRPr="00DD33E1">
        <w:rPr>
          <w:rFonts w:ascii="Times New Roman" w:hAnsi="Times New Roman" w:cs="Times New Roman"/>
          <w:color w:val="000000"/>
          <w:sz w:val="28"/>
          <w:szCs w:val="28"/>
        </w:rPr>
        <w:t xml:space="preserve"> </w:t>
      </w:r>
      <w:r w:rsidRPr="00DD33E1">
        <w:rPr>
          <w:rFonts w:ascii="Times New Roman" w:hAnsi="Times New Roman" w:cs="Times New Roman"/>
          <w:color w:val="000000"/>
          <w:sz w:val="28"/>
          <w:szCs w:val="28"/>
        </w:rPr>
        <w:t>т:</w:t>
      </w:r>
    </w:p>
    <w:p w:rsidR="00966BC0" w:rsidRPr="00DD33E1" w:rsidRDefault="00966BC0" w:rsidP="00DD33E1">
      <w:pPr>
        <w:pStyle w:val="ConsPlusNormal"/>
        <w:ind w:firstLine="540"/>
        <w:jc w:val="both"/>
        <w:rPr>
          <w:rFonts w:ascii="Times New Roman" w:hAnsi="Times New Roman" w:cs="Times New Roman"/>
          <w:sz w:val="28"/>
          <w:szCs w:val="28"/>
        </w:rPr>
      </w:pPr>
    </w:p>
    <w:p w:rsidR="00030AE8" w:rsidRPr="00DD33E1" w:rsidRDefault="00030AE8" w:rsidP="00DD33E1">
      <w:pPr>
        <w:pStyle w:val="aa"/>
        <w:ind w:firstLine="709"/>
        <w:jc w:val="both"/>
        <w:rPr>
          <w:rFonts w:ascii="Times New Roman" w:hAnsi="Times New Roman" w:cs="Times New Roman"/>
          <w:kern w:val="32"/>
          <w:sz w:val="28"/>
          <w:szCs w:val="28"/>
          <w:lang w:eastAsia="ru-RU"/>
        </w:rPr>
      </w:pPr>
      <w:r w:rsidRPr="00DD33E1">
        <w:rPr>
          <w:rFonts w:ascii="Times New Roman" w:hAnsi="Times New Roman" w:cs="Times New Roman"/>
          <w:sz w:val="28"/>
          <w:szCs w:val="28"/>
          <w:lang w:eastAsia="zh-CN"/>
        </w:rPr>
        <w:t>1</w:t>
      </w:r>
      <w:r w:rsidR="00DD33E1">
        <w:rPr>
          <w:rFonts w:ascii="Times New Roman" w:hAnsi="Times New Roman" w:cs="Times New Roman"/>
          <w:kern w:val="32"/>
          <w:sz w:val="28"/>
          <w:szCs w:val="28"/>
          <w:lang w:eastAsia="ru-RU"/>
        </w:rPr>
        <w:t>.</w:t>
      </w:r>
      <w:r w:rsidRPr="00DD33E1">
        <w:rPr>
          <w:rFonts w:ascii="Times New Roman" w:hAnsi="Times New Roman" w:cs="Times New Roman"/>
          <w:kern w:val="32"/>
          <w:sz w:val="28"/>
          <w:szCs w:val="28"/>
          <w:lang w:eastAsia="ru-RU"/>
        </w:rPr>
        <w:t xml:space="preserve">Утвердить прилагаемый </w:t>
      </w:r>
      <w:bookmarkStart w:id="5" w:name="_Hlk122521762"/>
      <w:r w:rsidRPr="00DD33E1">
        <w:rPr>
          <w:rFonts w:ascii="Times New Roman" w:hAnsi="Times New Roman" w:cs="Times New Roman"/>
          <w:kern w:val="32"/>
          <w:sz w:val="28"/>
          <w:szCs w:val="28"/>
          <w:lang w:eastAsia="ru-RU"/>
        </w:rPr>
        <w:t xml:space="preserve">Административный регламент предоставления муниципальной услуги </w:t>
      </w:r>
      <w:bookmarkStart w:id="6" w:name="_Hlk140832399"/>
      <w:bookmarkEnd w:id="5"/>
      <w:r w:rsidRPr="00DD33E1">
        <w:rPr>
          <w:rFonts w:ascii="Times New Roman" w:hAnsi="Times New Roman" w:cs="Times New Roman"/>
          <w:kern w:val="32"/>
          <w:sz w:val="28"/>
          <w:szCs w:val="28"/>
          <w:lang w:eastAsia="ru-RU"/>
        </w:rPr>
        <w:t>«Предоставление гражданам в безвозмездное пользование земельных участков в случаях, предусмотренных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bookmarkEnd w:id="6"/>
      <w:r w:rsidRPr="00DD33E1">
        <w:rPr>
          <w:rFonts w:ascii="Times New Roman" w:hAnsi="Times New Roman" w:cs="Times New Roman"/>
          <w:kern w:val="32"/>
          <w:sz w:val="28"/>
          <w:szCs w:val="28"/>
          <w:lang w:eastAsia="ru-RU"/>
        </w:rPr>
        <w:t>».</w:t>
      </w:r>
    </w:p>
    <w:p w:rsidR="00966BC0" w:rsidRPr="00DD33E1" w:rsidRDefault="00030AE8" w:rsidP="00DD33E1">
      <w:pPr>
        <w:pStyle w:val="ab"/>
        <w:ind w:left="0" w:firstLine="709"/>
        <w:rPr>
          <w:bCs/>
          <w:color w:val="000000"/>
          <w:sz w:val="28"/>
          <w:szCs w:val="28"/>
        </w:rPr>
      </w:pPr>
      <w:r w:rsidRPr="00DD33E1">
        <w:rPr>
          <w:sz w:val="28"/>
          <w:szCs w:val="28"/>
        </w:rPr>
        <w:lastRenderedPageBreak/>
        <w:t xml:space="preserve"> </w:t>
      </w:r>
      <w:r w:rsidR="00966BC0" w:rsidRPr="00DD33E1">
        <w:rPr>
          <w:sz w:val="28"/>
          <w:szCs w:val="28"/>
        </w:rPr>
        <w:t>2. </w:t>
      </w:r>
      <w:r w:rsidR="00966BC0" w:rsidRPr="00DD33E1">
        <w:rPr>
          <w:bCs/>
          <w:color w:val="000000"/>
          <w:sz w:val="28"/>
          <w:szCs w:val="28"/>
        </w:rPr>
        <w:t xml:space="preserve">Признать утратившим силу постановление администрации городского округа «Город Петровск-Забайкальский» от </w:t>
      </w:r>
      <w:r w:rsidR="00C60ABA" w:rsidRPr="00DD33E1">
        <w:rPr>
          <w:bCs/>
          <w:color w:val="000000"/>
          <w:sz w:val="28"/>
          <w:szCs w:val="28"/>
        </w:rPr>
        <w:t>31 июля</w:t>
      </w:r>
      <w:r w:rsidR="00966BC0" w:rsidRPr="00DD33E1">
        <w:rPr>
          <w:bCs/>
          <w:color w:val="000000"/>
          <w:sz w:val="28"/>
          <w:szCs w:val="28"/>
        </w:rPr>
        <w:t xml:space="preserve"> 20</w:t>
      </w:r>
      <w:r w:rsidR="00C60ABA" w:rsidRPr="00DD33E1">
        <w:rPr>
          <w:bCs/>
          <w:color w:val="000000"/>
          <w:sz w:val="28"/>
          <w:szCs w:val="28"/>
        </w:rPr>
        <w:t>19</w:t>
      </w:r>
      <w:r w:rsidR="00966BC0" w:rsidRPr="00DD33E1">
        <w:rPr>
          <w:bCs/>
          <w:color w:val="000000"/>
          <w:sz w:val="28"/>
          <w:szCs w:val="28"/>
        </w:rPr>
        <w:t xml:space="preserve"> г. № </w:t>
      </w:r>
      <w:r w:rsidR="00C60ABA" w:rsidRPr="00DD33E1">
        <w:rPr>
          <w:bCs/>
          <w:color w:val="000000"/>
          <w:sz w:val="28"/>
          <w:szCs w:val="28"/>
        </w:rPr>
        <w:t>356</w:t>
      </w:r>
      <w:r w:rsidR="00A70FBA" w:rsidRPr="00DD33E1">
        <w:rPr>
          <w:bCs/>
          <w:color w:val="000000"/>
          <w:sz w:val="28"/>
          <w:szCs w:val="28"/>
        </w:rPr>
        <w:t xml:space="preserve"> «Об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расположенных на территории городского округа «Город Петровск-Забайкальский»,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966BC0" w:rsidRPr="00DD33E1">
        <w:rPr>
          <w:bCs/>
          <w:color w:val="000000"/>
          <w:sz w:val="28"/>
          <w:szCs w:val="28"/>
        </w:rPr>
        <w:t>.</w:t>
      </w:r>
    </w:p>
    <w:p w:rsidR="00A70FBA" w:rsidRPr="00DD33E1" w:rsidRDefault="00DD33E1" w:rsidP="00DD33E1">
      <w:pPr>
        <w:pStyle w:val="ab"/>
        <w:ind w:left="0" w:firstLine="709"/>
        <w:rPr>
          <w:bCs/>
          <w:color w:val="000000"/>
          <w:sz w:val="28"/>
          <w:szCs w:val="28"/>
        </w:rPr>
      </w:pPr>
      <w:r>
        <w:rPr>
          <w:bCs/>
          <w:color w:val="000000"/>
          <w:sz w:val="28"/>
          <w:szCs w:val="28"/>
        </w:rPr>
        <w:t>3.</w:t>
      </w:r>
      <w:r w:rsidR="00A70FBA" w:rsidRPr="00DD33E1">
        <w:rPr>
          <w:bCs/>
          <w:color w:val="000000"/>
          <w:sz w:val="28"/>
          <w:szCs w:val="28"/>
        </w:rPr>
        <w:t>Признать утратившим силу постановление администрации городского округа «Город Петровск-Забайкальский» от 13 июля 2021 г. № 425 «О внесении дополнений постановление администрации городского округа «Город Петровск-Забайкальский» от 31 июля 2019 г. № 356 «Об утверждении административного регламента  по предоставлению муниципальной услуги «Предоставление гражданам в безвозмездное пользование земельных участков, находящихся в муниципальной собственности и расположенных на территории городского округа «Город Петровск-Забайкальский»,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70FBA" w:rsidRPr="00DD33E1" w:rsidRDefault="00A70FBA" w:rsidP="00DD33E1">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D33E1">
        <w:rPr>
          <w:rFonts w:ascii="Times New Roman" w:eastAsia="Times New Roman" w:hAnsi="Times New Roman" w:cs="Times New Roman"/>
          <w:bCs/>
          <w:color w:val="000000"/>
          <w:sz w:val="28"/>
          <w:szCs w:val="28"/>
        </w:rPr>
        <w:t>4</w:t>
      </w:r>
      <w:r w:rsidR="00DD33E1">
        <w:rPr>
          <w:rFonts w:ascii="Times New Roman" w:eastAsia="Times New Roman" w:hAnsi="Times New Roman" w:cs="Times New Roman"/>
          <w:bCs/>
          <w:color w:val="000000"/>
          <w:sz w:val="28"/>
          <w:szCs w:val="28"/>
        </w:rPr>
        <w:t>.</w:t>
      </w:r>
      <w:r w:rsidR="00030AE8" w:rsidRPr="00DD33E1">
        <w:rPr>
          <w:rFonts w:ascii="Times New Roman" w:eastAsia="Times New Roman" w:hAnsi="Times New Roman" w:cs="Times New Roman"/>
          <w:bCs/>
          <w:color w:val="000000"/>
          <w:sz w:val="28"/>
          <w:szCs w:val="28"/>
        </w:rPr>
        <w:t>Признать утратившим силу постановление администрации муниципального района «Петровск-Забайкальский район» от 16 января 2020 г. № 19</w:t>
      </w:r>
      <w:r w:rsidRPr="00DD33E1">
        <w:rPr>
          <w:rFonts w:ascii="Times New Roman" w:eastAsia="Times New Roman" w:hAnsi="Times New Roman" w:cs="Times New Roman"/>
          <w:bCs/>
          <w:color w:val="000000"/>
          <w:sz w:val="28"/>
          <w:szCs w:val="28"/>
        </w:rPr>
        <w:t xml:space="preserve"> «Предоставление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расположенных на территории сельских поселений муниципального района «Петровск-Забайкальский район»,  в рамках реализации Федерального закона от 01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территории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66BC0" w:rsidRPr="00DD33E1" w:rsidRDefault="00A70FBA" w:rsidP="00DD33E1">
      <w:pPr>
        <w:pStyle w:val="aa"/>
        <w:ind w:firstLine="709"/>
        <w:rPr>
          <w:rFonts w:ascii="Times New Roman" w:hAnsi="Times New Roman" w:cs="Times New Roman"/>
          <w:sz w:val="28"/>
          <w:szCs w:val="28"/>
        </w:rPr>
      </w:pPr>
      <w:r w:rsidRPr="00DD33E1">
        <w:rPr>
          <w:rFonts w:ascii="Times New Roman" w:hAnsi="Times New Roman" w:cs="Times New Roman"/>
          <w:sz w:val="28"/>
          <w:szCs w:val="28"/>
        </w:rPr>
        <w:t>5</w:t>
      </w:r>
      <w:r w:rsidR="00966BC0" w:rsidRPr="00DD33E1">
        <w:rPr>
          <w:rFonts w:ascii="Times New Roman" w:hAnsi="Times New Roman" w:cs="Times New Roman"/>
          <w:sz w:val="28"/>
          <w:szCs w:val="28"/>
        </w:rPr>
        <w:t>.Настоящее постановление опубликовать в газете «Петровская Новь».</w:t>
      </w:r>
    </w:p>
    <w:p w:rsidR="00966BC0" w:rsidRPr="00DD33E1" w:rsidRDefault="00A70FBA" w:rsidP="00DD33E1">
      <w:pPr>
        <w:pStyle w:val="aa"/>
        <w:ind w:firstLine="709"/>
        <w:rPr>
          <w:rFonts w:ascii="Times New Roman" w:hAnsi="Times New Roman" w:cs="Times New Roman"/>
          <w:sz w:val="28"/>
          <w:szCs w:val="28"/>
        </w:rPr>
      </w:pPr>
      <w:r w:rsidRPr="00DD33E1">
        <w:rPr>
          <w:rFonts w:ascii="Times New Roman" w:hAnsi="Times New Roman" w:cs="Times New Roman"/>
          <w:sz w:val="28"/>
          <w:szCs w:val="28"/>
        </w:rPr>
        <w:t>6</w:t>
      </w:r>
      <w:r w:rsidR="00966BC0" w:rsidRPr="00DD33E1">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p>
    <w:p w:rsidR="00966BC0" w:rsidRPr="00DD33E1" w:rsidRDefault="00966BC0" w:rsidP="00DD33E1">
      <w:pPr>
        <w:spacing w:after="0" w:line="240" w:lineRule="auto"/>
        <w:rPr>
          <w:rFonts w:ascii="Times New Roman" w:hAnsi="Times New Roman" w:cs="Times New Roman"/>
          <w:bCs/>
          <w:color w:val="000000"/>
          <w:sz w:val="28"/>
          <w:szCs w:val="28"/>
        </w:rPr>
      </w:pPr>
    </w:p>
    <w:p w:rsidR="00DD33E1" w:rsidRPr="00DD33E1" w:rsidRDefault="00DD33E1" w:rsidP="00DD33E1">
      <w:pPr>
        <w:spacing w:after="0" w:line="240" w:lineRule="auto"/>
        <w:rPr>
          <w:rFonts w:ascii="Times New Roman" w:hAnsi="Times New Roman" w:cs="Times New Roman"/>
          <w:bCs/>
          <w:color w:val="000000"/>
          <w:sz w:val="28"/>
          <w:szCs w:val="28"/>
        </w:rPr>
      </w:pPr>
    </w:p>
    <w:p w:rsidR="00DD33E1" w:rsidRDefault="00966BC0" w:rsidP="00DD33E1">
      <w:pPr>
        <w:pStyle w:val="aa"/>
        <w:rPr>
          <w:rFonts w:ascii="Times New Roman" w:hAnsi="Times New Roman" w:cs="Times New Roman"/>
          <w:sz w:val="28"/>
          <w:szCs w:val="28"/>
        </w:rPr>
      </w:pPr>
      <w:r w:rsidRPr="00DD33E1">
        <w:rPr>
          <w:rFonts w:ascii="Times New Roman" w:hAnsi="Times New Roman" w:cs="Times New Roman"/>
          <w:sz w:val="28"/>
          <w:szCs w:val="28"/>
        </w:rPr>
        <w:t>Глава Петровск-Забайкальского</w:t>
      </w:r>
    </w:p>
    <w:p w:rsidR="00966BC0" w:rsidRPr="00B9151B" w:rsidRDefault="00966BC0" w:rsidP="00966BC0">
      <w:pPr>
        <w:pStyle w:val="aa"/>
        <w:rPr>
          <w:rFonts w:ascii="Times New Roman" w:hAnsi="Times New Roman" w:cs="Times New Roman"/>
        </w:rPr>
      </w:pPr>
      <w:r w:rsidRPr="00DD33E1">
        <w:rPr>
          <w:rFonts w:ascii="Times New Roman" w:hAnsi="Times New Roman" w:cs="Times New Roman"/>
          <w:sz w:val="28"/>
          <w:szCs w:val="28"/>
        </w:rPr>
        <w:t>муниципального округа</w:t>
      </w:r>
      <w:r w:rsidR="00DD33E1" w:rsidRPr="00DD33E1">
        <w:rPr>
          <w:rFonts w:ascii="Times New Roman" w:hAnsi="Times New Roman" w:cs="Times New Roman"/>
          <w:sz w:val="28"/>
          <w:szCs w:val="28"/>
        </w:rPr>
        <w:tab/>
      </w:r>
      <w:r w:rsidR="00DD33E1" w:rsidRPr="00DD33E1">
        <w:rPr>
          <w:rFonts w:ascii="Times New Roman" w:hAnsi="Times New Roman" w:cs="Times New Roman"/>
          <w:sz w:val="28"/>
          <w:szCs w:val="28"/>
        </w:rPr>
        <w:tab/>
      </w:r>
      <w:r w:rsidR="00DD33E1" w:rsidRPr="00DD33E1">
        <w:rPr>
          <w:rFonts w:ascii="Times New Roman" w:hAnsi="Times New Roman" w:cs="Times New Roman"/>
          <w:sz w:val="28"/>
          <w:szCs w:val="28"/>
        </w:rPr>
        <w:tab/>
      </w:r>
      <w:r w:rsidR="00DD33E1" w:rsidRPr="00DD33E1">
        <w:rPr>
          <w:rFonts w:ascii="Times New Roman" w:hAnsi="Times New Roman" w:cs="Times New Roman"/>
          <w:sz w:val="28"/>
          <w:szCs w:val="28"/>
        </w:rPr>
        <w:tab/>
      </w:r>
      <w:r w:rsidR="00DD33E1" w:rsidRPr="00DD33E1">
        <w:rPr>
          <w:rFonts w:ascii="Times New Roman" w:hAnsi="Times New Roman" w:cs="Times New Roman"/>
          <w:sz w:val="28"/>
          <w:szCs w:val="28"/>
        </w:rPr>
        <w:tab/>
      </w:r>
      <w:r w:rsidR="00DD33E1" w:rsidRPr="00DD33E1">
        <w:rPr>
          <w:rFonts w:ascii="Times New Roman" w:hAnsi="Times New Roman" w:cs="Times New Roman"/>
          <w:sz w:val="28"/>
          <w:szCs w:val="28"/>
        </w:rPr>
        <w:tab/>
      </w:r>
      <w:r w:rsidRPr="00DD33E1">
        <w:rPr>
          <w:rFonts w:ascii="Times New Roman" w:hAnsi="Times New Roman" w:cs="Times New Roman"/>
          <w:sz w:val="28"/>
          <w:szCs w:val="28"/>
        </w:rPr>
        <w:t>Н.В. Горюнов</w:t>
      </w:r>
    </w:p>
    <w:p w:rsidR="00966BC0" w:rsidRPr="00B9151B" w:rsidRDefault="00966BC0" w:rsidP="00966BC0">
      <w:pPr>
        <w:pStyle w:val="aa"/>
        <w:ind w:left="1714"/>
        <w:rPr>
          <w:rFonts w:ascii="Times New Roman" w:hAnsi="Times New Roman" w:cs="Times New Roman"/>
        </w:rPr>
      </w:pPr>
      <w:r w:rsidRPr="00B9151B">
        <w:rPr>
          <w:rFonts w:ascii="Times New Roman" w:hAnsi="Times New Roman" w:cs="Times New Roman"/>
        </w:rPr>
        <w:t xml:space="preserve"> </w:t>
      </w:r>
    </w:p>
    <w:p w:rsidR="00030AE8" w:rsidRPr="00B9151B" w:rsidRDefault="00030AE8" w:rsidP="00030AE8">
      <w:pPr>
        <w:pStyle w:val="aa"/>
        <w:jc w:val="right"/>
        <w:rPr>
          <w:rFonts w:ascii="Times New Roman" w:hAnsi="Times New Roman" w:cs="Times New Roman"/>
          <w:sz w:val="18"/>
          <w:szCs w:val="18"/>
        </w:rPr>
      </w:pPr>
      <w:bookmarkStart w:id="7" w:name="P47"/>
      <w:bookmarkEnd w:id="7"/>
      <w:r w:rsidRPr="00B9151B">
        <w:rPr>
          <w:rFonts w:ascii="Times New Roman" w:hAnsi="Times New Roman" w:cs="Times New Roman"/>
          <w:sz w:val="18"/>
          <w:szCs w:val="18"/>
        </w:rPr>
        <w:lastRenderedPageBreak/>
        <w:t>УТВЕРЖДЕН</w:t>
      </w:r>
    </w:p>
    <w:p w:rsidR="00030AE8" w:rsidRPr="00B9151B" w:rsidRDefault="00030AE8" w:rsidP="00030AE8">
      <w:pPr>
        <w:pStyle w:val="aa"/>
        <w:jc w:val="right"/>
        <w:rPr>
          <w:rFonts w:ascii="Times New Roman" w:hAnsi="Times New Roman" w:cs="Times New Roman"/>
          <w:sz w:val="18"/>
          <w:szCs w:val="18"/>
        </w:rPr>
      </w:pPr>
      <w:r w:rsidRPr="00B9151B">
        <w:rPr>
          <w:rFonts w:ascii="Times New Roman" w:hAnsi="Times New Roman" w:cs="Times New Roman"/>
          <w:sz w:val="18"/>
          <w:szCs w:val="18"/>
        </w:rPr>
        <w:t>постановлением администрации</w:t>
      </w:r>
    </w:p>
    <w:p w:rsidR="00030AE8" w:rsidRPr="00B9151B" w:rsidRDefault="00030AE8" w:rsidP="00030AE8">
      <w:pPr>
        <w:pStyle w:val="aa"/>
        <w:jc w:val="right"/>
        <w:rPr>
          <w:rFonts w:ascii="Times New Roman" w:hAnsi="Times New Roman" w:cs="Times New Roman"/>
          <w:sz w:val="18"/>
          <w:szCs w:val="18"/>
        </w:rPr>
      </w:pPr>
      <w:r w:rsidRPr="00B9151B">
        <w:rPr>
          <w:rFonts w:ascii="Times New Roman" w:hAnsi="Times New Roman" w:cs="Times New Roman"/>
          <w:sz w:val="18"/>
          <w:szCs w:val="18"/>
        </w:rPr>
        <w:t>Петровск-Забайкальского муниципального округа</w:t>
      </w:r>
    </w:p>
    <w:p w:rsidR="00030AE8" w:rsidRPr="00B9151B" w:rsidRDefault="00030AE8" w:rsidP="00030AE8">
      <w:pPr>
        <w:pStyle w:val="aa"/>
        <w:jc w:val="right"/>
        <w:rPr>
          <w:rFonts w:ascii="Times New Roman" w:hAnsi="Times New Roman" w:cs="Times New Roman"/>
        </w:rPr>
      </w:pPr>
      <w:r w:rsidRPr="00B9151B">
        <w:rPr>
          <w:rFonts w:ascii="Times New Roman" w:hAnsi="Times New Roman" w:cs="Times New Roman"/>
          <w:sz w:val="18"/>
          <w:szCs w:val="18"/>
        </w:rPr>
        <w:t xml:space="preserve">от </w:t>
      </w:r>
      <w:r w:rsidR="00DD33E1">
        <w:rPr>
          <w:rFonts w:ascii="Times New Roman" w:hAnsi="Times New Roman" w:cs="Times New Roman"/>
          <w:sz w:val="18"/>
          <w:szCs w:val="18"/>
        </w:rPr>
        <w:t>0</w:t>
      </w:r>
      <w:r w:rsidR="00373D4C">
        <w:rPr>
          <w:rFonts w:ascii="Times New Roman" w:hAnsi="Times New Roman" w:cs="Times New Roman"/>
          <w:sz w:val="18"/>
          <w:szCs w:val="18"/>
        </w:rPr>
        <w:t>2</w:t>
      </w:r>
      <w:r w:rsidRPr="00B9151B">
        <w:rPr>
          <w:rFonts w:ascii="Times New Roman" w:hAnsi="Times New Roman" w:cs="Times New Roman"/>
          <w:sz w:val="18"/>
          <w:szCs w:val="18"/>
        </w:rPr>
        <w:t xml:space="preserve"> </w:t>
      </w:r>
      <w:r w:rsidR="00A70FBA">
        <w:rPr>
          <w:rFonts w:ascii="Times New Roman" w:hAnsi="Times New Roman" w:cs="Times New Roman"/>
          <w:sz w:val="18"/>
          <w:szCs w:val="18"/>
        </w:rPr>
        <w:t>ию</w:t>
      </w:r>
      <w:r w:rsidR="00DD33E1">
        <w:rPr>
          <w:rFonts w:ascii="Times New Roman" w:hAnsi="Times New Roman" w:cs="Times New Roman"/>
          <w:sz w:val="18"/>
          <w:szCs w:val="18"/>
        </w:rPr>
        <w:t>л</w:t>
      </w:r>
      <w:r w:rsidR="00A70FBA">
        <w:rPr>
          <w:rFonts w:ascii="Times New Roman" w:hAnsi="Times New Roman" w:cs="Times New Roman"/>
          <w:sz w:val="18"/>
          <w:szCs w:val="18"/>
        </w:rPr>
        <w:t>я</w:t>
      </w:r>
      <w:r w:rsidRPr="00B9151B">
        <w:rPr>
          <w:rFonts w:ascii="Times New Roman" w:hAnsi="Times New Roman" w:cs="Times New Roman"/>
          <w:sz w:val="18"/>
          <w:szCs w:val="18"/>
        </w:rPr>
        <w:t xml:space="preserve"> 2025 г. № </w:t>
      </w:r>
      <w:r w:rsidR="00DD33E1">
        <w:rPr>
          <w:rFonts w:ascii="Times New Roman" w:hAnsi="Times New Roman" w:cs="Times New Roman"/>
          <w:sz w:val="18"/>
          <w:szCs w:val="18"/>
        </w:rPr>
        <w:t>91</w:t>
      </w:r>
      <w:r w:rsidR="00373D4C">
        <w:rPr>
          <w:rFonts w:ascii="Times New Roman" w:hAnsi="Times New Roman" w:cs="Times New Roman"/>
          <w:sz w:val="18"/>
          <w:szCs w:val="18"/>
        </w:rPr>
        <w:t>4</w:t>
      </w:r>
    </w:p>
    <w:p w:rsidR="005A3ECD" w:rsidRPr="00B9151B" w:rsidRDefault="005A3ECD">
      <w:pPr>
        <w:pStyle w:val="ConsPlusTitle"/>
        <w:jc w:val="center"/>
        <w:rPr>
          <w:rFonts w:ascii="Times New Roman" w:hAnsi="Times New Roman" w:cs="Times New Roman"/>
        </w:rPr>
      </w:pPr>
    </w:p>
    <w:p w:rsidR="00B9151B" w:rsidRPr="00B9151B" w:rsidRDefault="00B9151B" w:rsidP="00DD33E1">
      <w:pPr>
        <w:pStyle w:val="aa"/>
        <w:jc w:val="center"/>
        <w:rPr>
          <w:rFonts w:ascii="Times New Roman" w:hAnsi="Times New Roman" w:cs="Times New Roman"/>
          <w:b/>
        </w:rPr>
      </w:pPr>
      <w:bookmarkStart w:id="8" w:name="_Hlk122516900"/>
      <w:r w:rsidRPr="00B9151B">
        <w:rPr>
          <w:rFonts w:ascii="Times New Roman" w:hAnsi="Times New Roman" w:cs="Times New Roman"/>
          <w:b/>
        </w:rPr>
        <w:t>Административный регламент предоставления муниципальной</w:t>
      </w:r>
      <w:r w:rsidRPr="00B9151B">
        <w:rPr>
          <w:rFonts w:ascii="Times New Roman" w:hAnsi="Times New Roman" w:cs="Times New Roman"/>
          <w:b/>
          <w:spacing w:val="-4"/>
        </w:rPr>
        <w:t xml:space="preserve"> </w:t>
      </w:r>
      <w:r w:rsidRPr="00B9151B">
        <w:rPr>
          <w:rFonts w:ascii="Times New Roman" w:hAnsi="Times New Roman" w:cs="Times New Roman"/>
          <w:b/>
        </w:rPr>
        <w:t>услуги</w:t>
      </w:r>
    </w:p>
    <w:p w:rsidR="00B9151B" w:rsidRPr="00B9151B" w:rsidRDefault="00B9151B" w:rsidP="00DD33E1">
      <w:pPr>
        <w:pStyle w:val="aa"/>
        <w:jc w:val="center"/>
        <w:rPr>
          <w:rFonts w:ascii="Times New Roman" w:hAnsi="Times New Roman" w:cs="Times New Roman"/>
          <w:b/>
        </w:rPr>
      </w:pPr>
      <w:r w:rsidRPr="00B9151B">
        <w:rPr>
          <w:rFonts w:ascii="Times New Roman" w:hAnsi="Times New Roman" w:cs="Times New Roman"/>
          <w:b/>
        </w:rPr>
        <w:t>«Предоставление гражданам в безвозмездное пользование земельных участков в случаях, предусмотренных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9151B" w:rsidRPr="00B9151B" w:rsidRDefault="00B9151B" w:rsidP="00DD33E1">
      <w:pPr>
        <w:spacing w:after="0" w:line="240" w:lineRule="auto"/>
        <w:jc w:val="center"/>
        <w:rPr>
          <w:rFonts w:ascii="Times New Roman" w:hAnsi="Times New Roman" w:cs="Times New Roman"/>
        </w:rPr>
      </w:pPr>
    </w:p>
    <w:bookmarkEnd w:id="8"/>
    <w:p w:rsidR="00B9151B" w:rsidRPr="00B9151B" w:rsidRDefault="00B9151B" w:rsidP="00DD33E1">
      <w:pPr>
        <w:spacing w:after="0" w:line="240" w:lineRule="auto"/>
        <w:jc w:val="center"/>
        <w:rPr>
          <w:rFonts w:ascii="Times New Roman" w:hAnsi="Times New Roman" w:cs="Times New Roman"/>
          <w:b/>
          <w:spacing w:val="-1"/>
        </w:rPr>
      </w:pPr>
      <w:r w:rsidRPr="00B9151B">
        <w:rPr>
          <w:rFonts w:ascii="Times New Roman" w:hAnsi="Times New Roman" w:cs="Times New Roman"/>
          <w:b/>
          <w:spacing w:val="-1"/>
        </w:rPr>
        <w:t>I. Общие положения</w:t>
      </w:r>
    </w:p>
    <w:p w:rsidR="00B9151B" w:rsidRPr="00B9151B" w:rsidRDefault="00B9151B" w:rsidP="00DD33E1">
      <w:pPr>
        <w:spacing w:after="0" w:line="240" w:lineRule="auto"/>
        <w:ind w:firstLine="567"/>
        <w:jc w:val="center"/>
        <w:rPr>
          <w:rFonts w:ascii="Times New Roman" w:hAnsi="Times New Roman" w:cs="Times New Roman"/>
          <w:b/>
          <w:spacing w:val="-1"/>
        </w:rPr>
      </w:pPr>
      <w:r w:rsidRPr="00B9151B">
        <w:rPr>
          <w:rFonts w:ascii="Times New Roman" w:hAnsi="Times New Roman" w:cs="Times New Roman"/>
          <w:b/>
          <w:spacing w:val="-1"/>
        </w:rPr>
        <w:t>1.1. Предмет регулирования Административного регламента.</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1.1.1. Административный регламент предоставления муниципальной услуги «Предоставление гражданам в безвозмездное пользование земельных участков в случаях, предусмотренных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муниципальная услуга, Административный регламент, Регламент) разработан в целях повышения качества предоставления муниципальной услуги, устанавливает стандарт, сроки и последовательность административных процедур (действий) администрации Петр</w:t>
      </w:r>
      <w:r w:rsidR="002F3D91">
        <w:rPr>
          <w:rFonts w:ascii="Times New Roman" w:hAnsi="Times New Roman" w:cs="Times New Roman"/>
          <w:bCs/>
          <w:spacing w:val="-1"/>
        </w:rPr>
        <w:t>о</w:t>
      </w:r>
      <w:r w:rsidRPr="00B9151B">
        <w:rPr>
          <w:rFonts w:ascii="Times New Roman" w:hAnsi="Times New Roman" w:cs="Times New Roman"/>
          <w:bCs/>
          <w:spacing w:val="-1"/>
        </w:rPr>
        <w:t xml:space="preserve">вск-Забайкальского муниципального округа, осуществляемых по запросу заявителя в пределах установленных нормативными правовыми актами Российской Федерации полномочий в соответствии с требованиями Федерального закона от 27.07.2010 № 210-ФЗ «Об организации предоставления государственных и муниципальных услуг», а также устанавливает порядок взаимодействия органа администрации </w:t>
      </w:r>
      <w:r>
        <w:rPr>
          <w:rFonts w:ascii="Times New Roman" w:hAnsi="Times New Roman" w:cs="Times New Roman"/>
          <w:bCs/>
          <w:spacing w:val="-1"/>
        </w:rPr>
        <w:t>Петровск-Забайкальского</w:t>
      </w:r>
      <w:r w:rsidRPr="00B9151B">
        <w:rPr>
          <w:rFonts w:ascii="Times New Roman" w:hAnsi="Times New Roman" w:cs="Times New Roman"/>
          <w:bCs/>
          <w:spacing w:val="-1"/>
        </w:rPr>
        <w:t xml:space="preserve"> муниципального округа с заявителями, иными органами местного самоуправления, учреждениями и организациями при предоставлении муниципальной услуги.</w:t>
      </w:r>
    </w:p>
    <w:p w:rsidR="00B9151B" w:rsidRPr="00B9151B" w:rsidRDefault="00B9151B" w:rsidP="00DD33E1">
      <w:pPr>
        <w:spacing w:after="0" w:line="240" w:lineRule="auto"/>
        <w:ind w:firstLine="567"/>
        <w:jc w:val="center"/>
        <w:rPr>
          <w:rFonts w:ascii="Times New Roman" w:hAnsi="Times New Roman" w:cs="Times New Roman"/>
          <w:b/>
          <w:spacing w:val="-1"/>
        </w:rPr>
      </w:pPr>
      <w:r w:rsidRPr="00B9151B">
        <w:rPr>
          <w:rFonts w:ascii="Times New Roman" w:hAnsi="Times New Roman" w:cs="Times New Roman"/>
          <w:b/>
          <w:spacing w:val="-1"/>
        </w:rPr>
        <w:t>1.2. Круг заявителей.</w:t>
      </w:r>
    </w:p>
    <w:p w:rsidR="00B9151B" w:rsidRPr="00B9151B" w:rsidRDefault="00B9151B" w:rsidP="00DD33E1">
      <w:pPr>
        <w:pStyle w:val="ConsPlusNormal"/>
        <w:ind w:firstLine="540"/>
        <w:jc w:val="both"/>
        <w:rPr>
          <w:rFonts w:ascii="Times New Roman" w:eastAsia="Calibri" w:hAnsi="Times New Roman" w:cs="Times New Roman"/>
          <w:bCs/>
          <w:spacing w:val="-1"/>
          <w:lang w:eastAsia="en-US"/>
        </w:rPr>
      </w:pPr>
      <w:r w:rsidRPr="00B9151B">
        <w:rPr>
          <w:rFonts w:ascii="Times New Roman" w:eastAsia="Calibri" w:hAnsi="Times New Roman" w:cs="Times New Roman"/>
          <w:bCs/>
          <w:spacing w:val="-1"/>
          <w:lang w:eastAsia="en-US"/>
        </w:rPr>
        <w:t xml:space="preserve">1.2.1. </w:t>
      </w:r>
      <w:r w:rsidRPr="005A3ECD">
        <w:rPr>
          <w:rFonts w:ascii="Times New Roman" w:hAnsi="Times New Roman" w:cs="Times New Roman"/>
        </w:rPr>
        <w:t xml:space="preserve">Заявителями муниципальной услуги являются граждане Российской Федерации (далее - Заявители), обратившиеся в орган, предоставляющий услугу, </w:t>
      </w:r>
      <w:r w:rsidRPr="00B9151B">
        <w:rPr>
          <w:rFonts w:ascii="Times New Roman" w:eastAsia="Calibri" w:hAnsi="Times New Roman" w:cs="Times New Roman"/>
          <w:bCs/>
          <w:spacing w:val="-1"/>
          <w:lang w:eastAsia="en-US"/>
        </w:rPr>
        <w:t xml:space="preserve"> с заявлением о предоставлении в безвозмездное пользование земельного участка, в случаях, предусмотренных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Заявитель, Заявители).</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1.2.2. От имени Заявителя могут выступать лица, имеющие такое право в соответствии с законодательством Российской Федерации (далее – представитель, представитель заявителя).</w:t>
      </w:r>
    </w:p>
    <w:p w:rsidR="00B9151B" w:rsidRPr="00B9151B" w:rsidRDefault="00B9151B" w:rsidP="00DD33E1">
      <w:pPr>
        <w:spacing w:after="0" w:line="240" w:lineRule="auto"/>
        <w:ind w:firstLine="567"/>
        <w:jc w:val="center"/>
        <w:rPr>
          <w:rFonts w:ascii="Times New Roman" w:hAnsi="Times New Roman" w:cs="Times New Roman"/>
          <w:b/>
          <w:spacing w:val="-1"/>
        </w:rPr>
      </w:pPr>
      <w:r w:rsidRPr="00B9151B">
        <w:rPr>
          <w:rFonts w:ascii="Times New Roman" w:hAnsi="Times New Roman" w:cs="Times New Roman"/>
          <w:b/>
          <w:spacing w:val="-1"/>
        </w:rPr>
        <w:t>1.3. Требования к порядку информирования о предоставлении муниципальной услуги</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1.3.1. Порядок получения информации по вопросам предоставления муниципальной услуги.</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Информирование о порядке предоставления муниципальной услуги осуществляется:</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а) специалистом уполномоченного органа, ответственным за предоставление муниципальной услуги, при непосредственном обращении заявителя в уполномоченный орган;</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 xml:space="preserve">б) работником многофункционального центра предоставления государственных и муниципальных услуг, расположенного на территории </w:t>
      </w:r>
      <w:r>
        <w:rPr>
          <w:rFonts w:ascii="Times New Roman" w:hAnsi="Times New Roman" w:cs="Times New Roman"/>
          <w:bCs/>
          <w:spacing w:val="-1"/>
        </w:rPr>
        <w:t>Забайкальского</w:t>
      </w:r>
      <w:r w:rsidRPr="00B9151B">
        <w:rPr>
          <w:rFonts w:ascii="Times New Roman" w:hAnsi="Times New Roman" w:cs="Times New Roman"/>
          <w:bCs/>
          <w:spacing w:val="-1"/>
        </w:rPr>
        <w:t xml:space="preserve"> края (далее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 </w:t>
      </w:r>
      <w:r>
        <w:rPr>
          <w:rFonts w:ascii="Times New Roman" w:hAnsi="Times New Roman" w:cs="Times New Roman"/>
          <w:bCs/>
          <w:spacing w:val="-1"/>
        </w:rPr>
        <w:t>Петровск-Забайкальского</w:t>
      </w:r>
      <w:r w:rsidRPr="00B9151B">
        <w:rPr>
          <w:rFonts w:ascii="Times New Roman" w:hAnsi="Times New Roman" w:cs="Times New Roman"/>
          <w:bCs/>
          <w:spacing w:val="-1"/>
        </w:rPr>
        <w:t xml:space="preserve"> муниципального округа;</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в) посредством телефонной, факсимильной и иных средств телекоммуникационной связи;</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г) путем оформления информационных стендов в местах предоставления муниципальной услуги;</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 xml:space="preserve">д) путем размещения информации на официальном сайте Администрации </w:t>
      </w:r>
      <w:r>
        <w:rPr>
          <w:rFonts w:ascii="Times New Roman" w:hAnsi="Times New Roman" w:cs="Times New Roman"/>
          <w:bCs/>
          <w:spacing w:val="-1"/>
        </w:rPr>
        <w:t>Петровск-Забайкальского</w:t>
      </w:r>
      <w:r w:rsidRPr="00B9151B">
        <w:rPr>
          <w:rFonts w:ascii="Times New Roman" w:hAnsi="Times New Roman" w:cs="Times New Roman"/>
          <w:bCs/>
          <w:spacing w:val="-1"/>
        </w:rPr>
        <w:t xml:space="preserve"> муниципального округа в информационно-телекоммуникационной сети Интернет и на Едином портале государственных и муниципальных услуг (функций) (далее - Единый портал, ЕПГУ);</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е) посредством ответов на письменные обращения граждан;</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lastRenderedPageBreak/>
        <w:t>ж) самостоятельно заявителем, путем ознакомления с информацией, размещенной на сайте уполномоченного органа, электронным способом с использованием сайта Федеральной информационной системы https://надальнийвосток.рф (далее - информационная система), сайта Федеральной службы государственной регистрации, кадастра и картографии и ее территориальных органов (далее - Росреестр). Официальный сайт Росреестра в информационно-телекоммуникационной сети "Интернет" www.rosreestr.ru.</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уполномоченного органа, МФЦ.</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Специалист обязан сообщить график приема граждан, точный почтовый адрес уполномоченного органа, МФЦ, способ проезда к нему, а при необходимости - требования к письменному обращению.</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Во время разговора специалист должен произносить слова четко и не прерывать разговор по причине поступления другого звонка.</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Разговор по телефону не должен продолжаться более 10 минут.</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1.3.3.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 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 о перечне категорий граждан, имеющих право на получение муниципальной услуги;</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 о перечне документов, необходимых для получения муниципальной услуги;</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 о сроках предоставления муниципальной услуги;</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 об основаниях отказа в предоставлении муниципальной услуги;</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 xml:space="preserve">- о месте размещения на сайте Администрации </w:t>
      </w:r>
      <w:r w:rsidR="00FF070E">
        <w:rPr>
          <w:rFonts w:ascii="Times New Roman" w:hAnsi="Times New Roman" w:cs="Times New Roman"/>
          <w:bCs/>
          <w:spacing w:val="-1"/>
        </w:rPr>
        <w:t>Петровск-Забайкальского</w:t>
      </w:r>
      <w:r w:rsidRPr="00B9151B">
        <w:rPr>
          <w:rFonts w:ascii="Times New Roman" w:hAnsi="Times New Roman" w:cs="Times New Roman"/>
          <w:bCs/>
          <w:spacing w:val="-1"/>
        </w:rPr>
        <w:t xml:space="preserve"> муниципального округа информации по вопросам предоставления муниципальной услуги.</w:t>
      </w:r>
    </w:p>
    <w:p w:rsidR="00B9151B" w:rsidRPr="00B9151B" w:rsidRDefault="00B9151B" w:rsidP="00DD33E1">
      <w:pPr>
        <w:spacing w:after="0" w:line="240" w:lineRule="auto"/>
        <w:ind w:firstLine="567"/>
        <w:jc w:val="both"/>
        <w:rPr>
          <w:rFonts w:ascii="Times New Roman" w:hAnsi="Times New Roman" w:cs="Times New Roman"/>
          <w:bCs/>
          <w:color w:val="FF0000"/>
          <w:spacing w:val="-1"/>
        </w:rPr>
      </w:pPr>
      <w:r w:rsidRPr="00B9151B">
        <w:rPr>
          <w:rFonts w:ascii="Times New Roman" w:hAnsi="Times New Roman" w:cs="Times New Roman"/>
          <w:bCs/>
          <w:spacing w:val="-1"/>
        </w:rPr>
        <w:t xml:space="preserve">1.3.4. На сайте Администрации </w:t>
      </w:r>
      <w:r w:rsidR="00FF070E">
        <w:rPr>
          <w:rFonts w:ascii="Times New Roman" w:hAnsi="Times New Roman" w:cs="Times New Roman"/>
          <w:bCs/>
          <w:spacing w:val="-1"/>
        </w:rPr>
        <w:t>Петровск-Забайкальского</w:t>
      </w:r>
      <w:r w:rsidRPr="00B9151B">
        <w:rPr>
          <w:rFonts w:ascii="Times New Roman" w:hAnsi="Times New Roman" w:cs="Times New Roman"/>
          <w:bCs/>
          <w:spacing w:val="-1"/>
        </w:rPr>
        <w:t xml:space="preserve"> муниципального округа,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 xml:space="preserve">о месте нахождения и графике работы администрации </w:t>
      </w:r>
      <w:r w:rsidR="00FF070E">
        <w:rPr>
          <w:rFonts w:ascii="Times New Roman" w:hAnsi="Times New Roman" w:cs="Times New Roman"/>
          <w:bCs/>
          <w:spacing w:val="-1"/>
        </w:rPr>
        <w:t>Петровск-Забайкальского</w:t>
      </w:r>
      <w:r w:rsidRPr="00B9151B">
        <w:rPr>
          <w:rFonts w:ascii="Times New Roman" w:hAnsi="Times New Roman" w:cs="Times New Roman"/>
          <w:bCs/>
          <w:spacing w:val="-1"/>
        </w:rPr>
        <w:t xml:space="preserve"> муниципального округа и ее структурных подразделений, ответственных за предоставление муниципальной услуги, а также МФЦ;</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 xml:space="preserve">справочные телефоны структурных подразделений Администрации </w:t>
      </w:r>
      <w:r w:rsidR="00FF070E">
        <w:rPr>
          <w:rFonts w:ascii="Times New Roman" w:hAnsi="Times New Roman" w:cs="Times New Roman"/>
          <w:bCs/>
          <w:spacing w:val="-1"/>
        </w:rPr>
        <w:t>Петровск-Забайкальского</w:t>
      </w:r>
      <w:r w:rsidRPr="00B9151B">
        <w:rPr>
          <w:rFonts w:ascii="Times New Roman" w:hAnsi="Times New Roman" w:cs="Times New Roman"/>
          <w:bCs/>
          <w:spacing w:val="-1"/>
        </w:rPr>
        <w:t xml:space="preserve"> муниципального округа;</w:t>
      </w:r>
    </w:p>
    <w:p w:rsidR="00B9151B" w:rsidRPr="00B9151B" w:rsidRDefault="00B9151B" w:rsidP="00DD33E1">
      <w:pPr>
        <w:spacing w:after="0" w:line="240" w:lineRule="auto"/>
        <w:ind w:firstLine="567"/>
        <w:jc w:val="both"/>
        <w:rPr>
          <w:rFonts w:ascii="Times New Roman" w:hAnsi="Times New Roman" w:cs="Times New Roman"/>
          <w:bCs/>
          <w:spacing w:val="-1"/>
        </w:rPr>
      </w:pPr>
      <w:r w:rsidRPr="00B9151B">
        <w:rPr>
          <w:rFonts w:ascii="Times New Roman" w:hAnsi="Times New Roman" w:cs="Times New Roman"/>
          <w:bCs/>
          <w:spacing w:val="-1"/>
        </w:rPr>
        <w:t xml:space="preserve">адрес официального сайта Администрации </w:t>
      </w:r>
      <w:r w:rsidR="00FF070E">
        <w:rPr>
          <w:rFonts w:ascii="Times New Roman" w:hAnsi="Times New Roman" w:cs="Times New Roman"/>
          <w:bCs/>
          <w:spacing w:val="-1"/>
        </w:rPr>
        <w:t>Петровск-Забайкальского</w:t>
      </w:r>
      <w:r w:rsidRPr="00B9151B">
        <w:rPr>
          <w:rFonts w:ascii="Times New Roman" w:hAnsi="Times New Roman" w:cs="Times New Roman"/>
          <w:bCs/>
          <w:spacing w:val="-1"/>
        </w:rPr>
        <w:t xml:space="preserve"> муниципального округа, а также электронной почты и (или) формы обратной связи Администрации </w:t>
      </w:r>
      <w:r w:rsidR="00FF070E">
        <w:rPr>
          <w:rFonts w:ascii="Times New Roman" w:hAnsi="Times New Roman" w:cs="Times New Roman"/>
          <w:bCs/>
          <w:spacing w:val="-1"/>
        </w:rPr>
        <w:t>Петровск-Забайкальского</w:t>
      </w:r>
      <w:r w:rsidR="00FF070E" w:rsidRPr="00B9151B">
        <w:rPr>
          <w:rFonts w:ascii="Times New Roman" w:hAnsi="Times New Roman" w:cs="Times New Roman"/>
          <w:bCs/>
          <w:spacing w:val="-1"/>
        </w:rPr>
        <w:t xml:space="preserve"> </w:t>
      </w:r>
      <w:r w:rsidRPr="00B9151B">
        <w:rPr>
          <w:rFonts w:ascii="Times New Roman" w:hAnsi="Times New Roman" w:cs="Times New Roman"/>
          <w:bCs/>
          <w:spacing w:val="-1"/>
        </w:rPr>
        <w:t>муниципального округа, в сети Интернет.</w:t>
      </w:r>
    </w:p>
    <w:p w:rsidR="00B9151B" w:rsidRPr="00B9151B" w:rsidRDefault="00B9151B" w:rsidP="00DD33E1">
      <w:pPr>
        <w:spacing w:after="0" w:line="240" w:lineRule="auto"/>
        <w:ind w:firstLine="567"/>
        <w:jc w:val="center"/>
        <w:outlineLvl w:val="0"/>
        <w:rPr>
          <w:rFonts w:ascii="Times New Roman" w:hAnsi="Times New Roman" w:cs="Times New Roman"/>
          <w:b/>
          <w:bCs/>
          <w:spacing w:val="-1"/>
        </w:rPr>
      </w:pPr>
      <w:r w:rsidRPr="00B9151B">
        <w:rPr>
          <w:rFonts w:ascii="Times New Roman" w:hAnsi="Times New Roman" w:cs="Times New Roman"/>
          <w:b/>
          <w:bCs/>
          <w:spacing w:val="-1"/>
        </w:rPr>
        <w:t>Раздел II. Стандарт предоставления муниципальной услуги</w:t>
      </w:r>
    </w:p>
    <w:p w:rsidR="00B9151B" w:rsidRPr="00B9151B" w:rsidRDefault="00B9151B" w:rsidP="00DD33E1">
      <w:pPr>
        <w:spacing w:after="0" w:line="240" w:lineRule="auto"/>
        <w:ind w:firstLine="567"/>
        <w:jc w:val="center"/>
        <w:outlineLvl w:val="0"/>
        <w:rPr>
          <w:rFonts w:ascii="Times New Roman" w:hAnsi="Times New Roman" w:cs="Times New Roman"/>
          <w:b/>
          <w:bCs/>
          <w:spacing w:val="-1"/>
        </w:rPr>
      </w:pPr>
      <w:r w:rsidRPr="00B9151B">
        <w:rPr>
          <w:rFonts w:ascii="Times New Roman" w:hAnsi="Times New Roman" w:cs="Times New Roman"/>
          <w:b/>
          <w:bCs/>
          <w:spacing w:val="-1"/>
        </w:rPr>
        <w:t>2.1. Наименов</w:t>
      </w:r>
      <w:r w:rsidR="00FF070E">
        <w:rPr>
          <w:rFonts w:ascii="Times New Roman" w:hAnsi="Times New Roman" w:cs="Times New Roman"/>
          <w:b/>
          <w:bCs/>
          <w:spacing w:val="-1"/>
        </w:rPr>
        <w:t>а</w:t>
      </w:r>
      <w:r w:rsidRPr="00B9151B">
        <w:rPr>
          <w:rFonts w:ascii="Times New Roman" w:hAnsi="Times New Roman" w:cs="Times New Roman"/>
          <w:b/>
          <w:bCs/>
          <w:spacing w:val="-1"/>
        </w:rPr>
        <w:t>ние муниципальной услуги.</w:t>
      </w:r>
    </w:p>
    <w:p w:rsidR="00B9151B" w:rsidRPr="00B9151B" w:rsidRDefault="00B9151B" w:rsidP="00DD33E1">
      <w:pPr>
        <w:autoSpaceDE w:val="0"/>
        <w:autoSpaceDN w:val="0"/>
        <w:adjustRightInd w:val="0"/>
        <w:spacing w:after="0" w:line="240" w:lineRule="auto"/>
        <w:ind w:firstLine="567"/>
        <w:jc w:val="both"/>
        <w:rPr>
          <w:rFonts w:ascii="Times New Roman" w:hAnsi="Times New Roman" w:cs="Times New Roman"/>
        </w:rPr>
      </w:pPr>
      <w:r w:rsidRPr="00B9151B">
        <w:rPr>
          <w:rFonts w:ascii="Times New Roman" w:hAnsi="Times New Roman" w:cs="Times New Roman"/>
        </w:rPr>
        <w:t>Наименование муниципальной услуги – «Предоставление гражданам в безвозмездное пользование земельных участков в случаях, предусмотренных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муниципальная услуга).</w:t>
      </w:r>
    </w:p>
    <w:p w:rsidR="00B9151B" w:rsidRPr="00B9151B" w:rsidRDefault="00B9151B" w:rsidP="00DD33E1">
      <w:pPr>
        <w:spacing w:after="0" w:line="240" w:lineRule="auto"/>
        <w:ind w:firstLine="567"/>
        <w:jc w:val="center"/>
        <w:outlineLvl w:val="0"/>
        <w:rPr>
          <w:rFonts w:ascii="Times New Roman" w:hAnsi="Times New Roman" w:cs="Times New Roman"/>
          <w:b/>
          <w:bCs/>
          <w:spacing w:val="-1"/>
        </w:rPr>
      </w:pPr>
      <w:r w:rsidRPr="00B9151B">
        <w:rPr>
          <w:rFonts w:ascii="Times New Roman" w:hAnsi="Times New Roman" w:cs="Times New Roman"/>
          <w:b/>
          <w:bCs/>
          <w:spacing w:val="-1"/>
        </w:rPr>
        <w:t>2.2. Наименование органа, предоставляющего муниципальную услугу.</w:t>
      </w:r>
    </w:p>
    <w:p w:rsidR="00B9151B" w:rsidRPr="00B9151B" w:rsidRDefault="00B9151B" w:rsidP="00DD33E1">
      <w:pPr>
        <w:spacing w:after="0" w:line="240" w:lineRule="auto"/>
        <w:ind w:firstLine="567"/>
        <w:jc w:val="both"/>
        <w:outlineLvl w:val="0"/>
        <w:rPr>
          <w:rFonts w:ascii="Times New Roman" w:hAnsi="Times New Roman" w:cs="Times New Roman"/>
          <w:b/>
          <w:bCs/>
          <w:spacing w:val="-1"/>
        </w:rPr>
      </w:pPr>
      <w:r w:rsidRPr="00B9151B">
        <w:rPr>
          <w:rFonts w:ascii="Times New Roman" w:hAnsi="Times New Roman" w:cs="Times New Roman"/>
          <w:spacing w:val="-1"/>
        </w:rPr>
        <w:t xml:space="preserve">Услуга предоставляется Администрацией </w:t>
      </w:r>
      <w:r w:rsidR="00FF070E">
        <w:rPr>
          <w:rFonts w:ascii="Times New Roman" w:hAnsi="Times New Roman" w:cs="Times New Roman"/>
          <w:bCs/>
          <w:spacing w:val="-1"/>
        </w:rPr>
        <w:t>Петровск-Забайкальского</w:t>
      </w:r>
      <w:r w:rsidRPr="00B9151B">
        <w:rPr>
          <w:rFonts w:ascii="Times New Roman" w:hAnsi="Times New Roman" w:cs="Times New Roman"/>
          <w:spacing w:val="-1"/>
        </w:rPr>
        <w:t xml:space="preserve"> муниципального округа в лице </w:t>
      </w:r>
      <w:r w:rsidR="00FF070E">
        <w:rPr>
          <w:rFonts w:ascii="Times New Roman" w:hAnsi="Times New Roman" w:cs="Times New Roman"/>
          <w:spacing w:val="-1"/>
        </w:rPr>
        <w:t>отдела</w:t>
      </w:r>
      <w:r w:rsidRPr="00B9151B">
        <w:rPr>
          <w:rFonts w:ascii="Times New Roman" w:hAnsi="Times New Roman" w:cs="Times New Roman"/>
          <w:spacing w:val="-1"/>
        </w:rPr>
        <w:t xml:space="preserve"> земельных отношений Администрации </w:t>
      </w:r>
      <w:r w:rsidR="00FF070E">
        <w:rPr>
          <w:rFonts w:ascii="Times New Roman" w:hAnsi="Times New Roman" w:cs="Times New Roman"/>
          <w:bCs/>
          <w:spacing w:val="-1"/>
        </w:rPr>
        <w:t>Петровск-Забайкальского</w:t>
      </w:r>
      <w:r w:rsidRPr="00B9151B">
        <w:rPr>
          <w:rFonts w:ascii="Times New Roman" w:hAnsi="Times New Roman" w:cs="Times New Roman"/>
          <w:spacing w:val="-1"/>
        </w:rPr>
        <w:t xml:space="preserve"> муниципального округа (далее – Уполномоченный орган).</w:t>
      </w:r>
    </w:p>
    <w:p w:rsidR="00B9151B" w:rsidRPr="00B9151B" w:rsidRDefault="00B9151B" w:rsidP="00DD33E1">
      <w:pPr>
        <w:spacing w:after="0" w:line="240" w:lineRule="auto"/>
        <w:ind w:firstLine="567"/>
        <w:jc w:val="both"/>
        <w:outlineLvl w:val="0"/>
        <w:rPr>
          <w:rFonts w:ascii="Times New Roman" w:hAnsi="Times New Roman" w:cs="Times New Roman"/>
          <w:b/>
          <w:bCs/>
          <w:spacing w:val="-1"/>
        </w:rPr>
      </w:pPr>
      <w:r w:rsidRPr="00B9151B">
        <w:rPr>
          <w:rFonts w:ascii="Times New Roman" w:hAnsi="Times New Roman" w:cs="Times New Roman"/>
          <w:spacing w:val="-1"/>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B9151B" w:rsidRPr="00B9151B" w:rsidRDefault="00B9151B" w:rsidP="00DD33E1">
      <w:pPr>
        <w:spacing w:after="0" w:line="240" w:lineRule="auto"/>
        <w:ind w:firstLine="567"/>
        <w:jc w:val="both"/>
        <w:outlineLvl w:val="0"/>
        <w:rPr>
          <w:rFonts w:ascii="Times New Roman" w:hAnsi="Times New Roman" w:cs="Times New Roman"/>
          <w:spacing w:val="-1"/>
        </w:rPr>
      </w:pPr>
      <w:r w:rsidRPr="00B9151B">
        <w:rPr>
          <w:rFonts w:ascii="Times New Roman" w:hAnsi="Times New Roman" w:cs="Times New Roman"/>
          <w:spacing w:val="-1"/>
        </w:rPr>
        <w:lastRenderedPageBreak/>
        <w:t>МФЦ участвует в предоставлении муниципальной услуги в качестве посредника при приеме заявлений от заявителей и передаче сформированного пакета документов в Уполномоченный орган, необходимого для предоставления муниципальной услуги, и выдаче результата муниципальной услуги Заявителю.</w:t>
      </w:r>
    </w:p>
    <w:p w:rsidR="00B9151B" w:rsidRPr="00B9151B" w:rsidRDefault="00B9151B" w:rsidP="00DD33E1">
      <w:pPr>
        <w:spacing w:after="0" w:line="240" w:lineRule="auto"/>
        <w:ind w:firstLine="567"/>
        <w:jc w:val="both"/>
        <w:outlineLvl w:val="0"/>
        <w:rPr>
          <w:rFonts w:ascii="Times New Roman" w:hAnsi="Times New Roman" w:cs="Times New Roman"/>
          <w:spacing w:val="-1"/>
        </w:rPr>
      </w:pPr>
      <w:r w:rsidRPr="00B9151B">
        <w:rPr>
          <w:rFonts w:ascii="Times New Roman" w:hAnsi="Times New Roman" w:cs="Times New Roman"/>
          <w:spacing w:val="-1"/>
        </w:rPr>
        <w:t>Решение об отказе в приеме заявления о предоставлении муниципальной услуги МФЦ не принимается.</w:t>
      </w:r>
    </w:p>
    <w:p w:rsidR="00B9151B" w:rsidRPr="00B9151B" w:rsidRDefault="00B9151B" w:rsidP="00DD33E1">
      <w:pPr>
        <w:spacing w:after="0" w:line="240" w:lineRule="auto"/>
        <w:ind w:firstLine="567"/>
        <w:jc w:val="center"/>
        <w:rPr>
          <w:rFonts w:ascii="Times New Roman" w:hAnsi="Times New Roman" w:cs="Times New Roman"/>
          <w:b/>
          <w:bCs/>
        </w:rPr>
      </w:pPr>
      <w:r w:rsidRPr="00B9151B">
        <w:rPr>
          <w:rFonts w:ascii="Times New Roman" w:hAnsi="Times New Roman" w:cs="Times New Roman"/>
          <w:b/>
        </w:rPr>
        <w:t xml:space="preserve">2.3. </w:t>
      </w:r>
      <w:r w:rsidRPr="00B9151B">
        <w:rPr>
          <w:rFonts w:ascii="Times New Roman" w:hAnsi="Times New Roman" w:cs="Times New Roman"/>
          <w:b/>
          <w:bCs/>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Услуги, необходимые и обязательные для предоставления муниципальной услуги, отсутствуют.</w:t>
      </w:r>
    </w:p>
    <w:p w:rsidR="00B9151B" w:rsidRPr="00B9151B" w:rsidRDefault="00B9151B" w:rsidP="00DD33E1">
      <w:pPr>
        <w:spacing w:after="0" w:line="240" w:lineRule="auto"/>
        <w:ind w:firstLine="567"/>
        <w:contextualSpacing/>
        <w:jc w:val="center"/>
        <w:rPr>
          <w:rFonts w:ascii="Times New Roman" w:hAnsi="Times New Roman" w:cs="Times New Roman"/>
          <w:b/>
        </w:rPr>
      </w:pPr>
      <w:r w:rsidRPr="00B9151B">
        <w:rPr>
          <w:rFonts w:ascii="Times New Roman" w:hAnsi="Times New Roman" w:cs="Times New Roman"/>
          <w:b/>
        </w:rPr>
        <w:t>2.4. Описание результатов предоставления муниципальной услуги.</w:t>
      </w:r>
    </w:p>
    <w:p w:rsidR="00B9151B" w:rsidRPr="00B9151B" w:rsidRDefault="00B9151B" w:rsidP="00DD33E1">
      <w:pPr>
        <w:spacing w:after="0" w:line="240" w:lineRule="auto"/>
        <w:ind w:firstLine="567"/>
        <w:contextualSpacing/>
        <w:jc w:val="both"/>
        <w:rPr>
          <w:rFonts w:ascii="Times New Roman" w:hAnsi="Times New Roman" w:cs="Times New Roman"/>
        </w:rPr>
      </w:pPr>
      <w:r w:rsidRPr="00B9151B">
        <w:rPr>
          <w:rFonts w:ascii="Times New Roman" w:hAnsi="Times New Roman" w:cs="Times New Roman"/>
        </w:rPr>
        <w:t>Результатом предоставления муниципальной услуги является:</w:t>
      </w:r>
    </w:p>
    <w:p w:rsidR="00B9151B" w:rsidRPr="00B9151B" w:rsidRDefault="00B9151B" w:rsidP="00DD33E1">
      <w:pPr>
        <w:spacing w:after="0" w:line="240" w:lineRule="auto"/>
        <w:ind w:firstLine="567"/>
        <w:jc w:val="both"/>
        <w:outlineLvl w:val="0"/>
        <w:rPr>
          <w:rFonts w:ascii="Times New Roman" w:hAnsi="Times New Roman" w:cs="Times New Roman"/>
        </w:rPr>
      </w:pPr>
      <w:r w:rsidRPr="00B9151B">
        <w:rPr>
          <w:rFonts w:ascii="Times New Roman" w:hAnsi="Times New Roman" w:cs="Times New Roman"/>
        </w:rPr>
        <w:t>- договор безвозмездного пользования земельного участка (далее - договор) и выдача (направление) заявителю договора после государственной регистрации договора безвозмездного пользования земельным участком (далее - государственная регистрация);</w:t>
      </w:r>
    </w:p>
    <w:p w:rsidR="00B9151B" w:rsidRPr="00B9151B" w:rsidRDefault="00B9151B" w:rsidP="00DD33E1">
      <w:pPr>
        <w:spacing w:after="0" w:line="240" w:lineRule="auto"/>
        <w:ind w:firstLine="567"/>
        <w:jc w:val="both"/>
        <w:outlineLvl w:val="0"/>
        <w:rPr>
          <w:rFonts w:ascii="Times New Roman" w:hAnsi="Times New Roman" w:cs="Times New Roman"/>
        </w:rPr>
      </w:pPr>
      <w:r w:rsidRPr="00B9151B">
        <w:rPr>
          <w:rFonts w:ascii="Times New Roman" w:hAnsi="Times New Roman" w:cs="Times New Roman"/>
        </w:rPr>
        <w:t>- решение уполномоченного органа об отказе в предоставлении земельного участка в безвозмездное пользование.</w:t>
      </w:r>
    </w:p>
    <w:p w:rsidR="00B9151B" w:rsidRPr="00B9151B" w:rsidRDefault="00B9151B" w:rsidP="00DD33E1">
      <w:pPr>
        <w:spacing w:after="0" w:line="240" w:lineRule="auto"/>
        <w:ind w:firstLine="567"/>
        <w:jc w:val="center"/>
        <w:outlineLvl w:val="0"/>
        <w:rPr>
          <w:rFonts w:ascii="Times New Roman" w:hAnsi="Times New Roman" w:cs="Times New Roman"/>
          <w:b/>
          <w:bCs/>
          <w:spacing w:val="-1"/>
        </w:rPr>
      </w:pPr>
      <w:r w:rsidRPr="00B9151B">
        <w:rPr>
          <w:rFonts w:ascii="Times New Roman" w:hAnsi="Times New Roman" w:cs="Times New Roman"/>
          <w:b/>
          <w:bCs/>
          <w:spacing w:val="-1"/>
        </w:rPr>
        <w:t>2.5. Срок предоставления муниципальной услуги</w:t>
      </w:r>
    </w:p>
    <w:p w:rsidR="00B9151B" w:rsidRPr="00B9151B" w:rsidRDefault="00B9151B" w:rsidP="00DD33E1">
      <w:pPr>
        <w:spacing w:after="0" w:line="240" w:lineRule="auto"/>
        <w:ind w:firstLine="567"/>
        <w:jc w:val="both"/>
        <w:outlineLvl w:val="0"/>
        <w:rPr>
          <w:rFonts w:ascii="Times New Roman" w:hAnsi="Times New Roman" w:cs="Times New Roman"/>
          <w:spacing w:val="-1"/>
        </w:rPr>
      </w:pPr>
      <w:r w:rsidRPr="00B9151B">
        <w:rPr>
          <w:rFonts w:ascii="Times New Roman" w:hAnsi="Times New Roman" w:cs="Times New Roman"/>
          <w:spacing w:val="-1"/>
        </w:rPr>
        <w:t>2.5.1. Общий срок предоставления муниципальной услуги не превышает 30 рабочих дней со дня поступления в Уполномоченный орган заявления о предоставлении земельного участка в безвозмездное пользование (далее - заявление).</w:t>
      </w:r>
    </w:p>
    <w:p w:rsidR="00B9151B" w:rsidRPr="00B9151B" w:rsidRDefault="00B9151B" w:rsidP="00DD33E1">
      <w:pPr>
        <w:spacing w:after="0" w:line="240" w:lineRule="auto"/>
        <w:ind w:firstLine="567"/>
        <w:jc w:val="both"/>
        <w:outlineLvl w:val="0"/>
        <w:rPr>
          <w:rFonts w:ascii="Times New Roman" w:hAnsi="Times New Roman" w:cs="Times New Roman"/>
          <w:spacing w:val="-1"/>
        </w:rPr>
      </w:pPr>
      <w:r w:rsidRPr="00B9151B">
        <w:rPr>
          <w:rFonts w:ascii="Times New Roman" w:hAnsi="Times New Roman" w:cs="Times New Roman"/>
          <w:spacing w:val="-1"/>
        </w:rPr>
        <w:t xml:space="preserve">В общий срок предоставления муниципальной услуги не включаются сроки приостановления рассмотрения заявления в случаях, указанных в подпункте 2.15.1 пункта 2.15 настоящего </w:t>
      </w:r>
      <w:bookmarkStart w:id="9" w:name="_Hlk140833896"/>
      <w:r w:rsidRPr="00B9151B">
        <w:rPr>
          <w:rFonts w:ascii="Times New Roman" w:hAnsi="Times New Roman" w:cs="Times New Roman"/>
          <w:spacing w:val="-1"/>
        </w:rPr>
        <w:t>Административного регламента</w:t>
      </w:r>
      <w:bookmarkEnd w:id="9"/>
      <w:r w:rsidRPr="00B9151B">
        <w:rPr>
          <w:rFonts w:ascii="Times New Roman" w:hAnsi="Times New Roman" w:cs="Times New Roman"/>
          <w:spacing w:val="-1"/>
        </w:rPr>
        <w:t>, а также время, необходимое заявителю на подписание и направление проекта договора в адрес Уполномоченного органа, и время осуществления Росреестром государственной регистрации.</w:t>
      </w:r>
    </w:p>
    <w:p w:rsidR="00B9151B" w:rsidRPr="00B9151B" w:rsidRDefault="00B9151B" w:rsidP="00DD33E1">
      <w:pPr>
        <w:spacing w:after="0" w:line="240" w:lineRule="auto"/>
        <w:ind w:firstLine="567"/>
        <w:jc w:val="both"/>
        <w:outlineLvl w:val="0"/>
        <w:rPr>
          <w:rFonts w:ascii="Times New Roman" w:hAnsi="Times New Roman" w:cs="Times New Roman"/>
          <w:spacing w:val="-1"/>
        </w:rPr>
      </w:pPr>
      <w:r w:rsidRPr="00B9151B">
        <w:rPr>
          <w:rFonts w:ascii="Times New Roman" w:hAnsi="Times New Roman" w:cs="Times New Roman"/>
          <w:spacing w:val="-1"/>
        </w:rPr>
        <w:t>2.5.2. Срок рассмотрения заявления:</w:t>
      </w:r>
    </w:p>
    <w:p w:rsidR="00B9151B" w:rsidRPr="00B9151B" w:rsidRDefault="00B9151B" w:rsidP="00DD33E1">
      <w:pPr>
        <w:spacing w:after="0" w:line="240" w:lineRule="auto"/>
        <w:ind w:firstLine="567"/>
        <w:jc w:val="both"/>
        <w:outlineLvl w:val="0"/>
        <w:rPr>
          <w:rFonts w:ascii="Times New Roman" w:hAnsi="Times New Roman" w:cs="Times New Roman"/>
          <w:spacing w:val="-1"/>
        </w:rPr>
      </w:pPr>
      <w:r w:rsidRPr="00B9151B">
        <w:rPr>
          <w:rFonts w:ascii="Times New Roman" w:hAnsi="Times New Roman" w:cs="Times New Roman"/>
          <w:spacing w:val="-1"/>
        </w:rPr>
        <w:t>- в случае, указанном в подпункте 1 подпункта 2.15.1 пункта 2.15 настоящего Административного регламента приостанавливается до принятия решения об утверждении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схемы, но не более чем на 20 рабочих дней со дня поступления заявления;</w:t>
      </w:r>
    </w:p>
    <w:p w:rsidR="00B9151B" w:rsidRPr="00B9151B" w:rsidRDefault="00B9151B" w:rsidP="00DD33E1">
      <w:pPr>
        <w:spacing w:after="0" w:line="240" w:lineRule="auto"/>
        <w:ind w:firstLine="567"/>
        <w:jc w:val="both"/>
        <w:outlineLvl w:val="0"/>
        <w:rPr>
          <w:rFonts w:ascii="Times New Roman" w:hAnsi="Times New Roman" w:cs="Times New Roman"/>
          <w:spacing w:val="-1"/>
        </w:rPr>
      </w:pPr>
      <w:r w:rsidRPr="00B9151B">
        <w:rPr>
          <w:rFonts w:ascii="Times New Roman" w:hAnsi="Times New Roman" w:cs="Times New Roman"/>
          <w:spacing w:val="-1"/>
        </w:rPr>
        <w:t>- в случае, указанном в подпункте 2 подпункта 2.15.1 пункта 2.15 настоящего Административного регламента приостанавливается, до поступления от заявителя согласия с одним из предложенных вариантов схемы размещения земельного участка или согласия на предоставление одного из предложенных земельных участков, либо не поступления согласия ни с одним из предложенных вариантов схемы размещения земельного участка или согласия на предоставление одного из предложенных земельных участков, но не более чем на 30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предоставлены уполномоченным органом в безвозмездное пользование в соответствии с Федеральным законом от 01.05.2016 № 119-ФЗ.</w:t>
      </w:r>
    </w:p>
    <w:p w:rsidR="00B9151B" w:rsidRPr="00B9151B" w:rsidRDefault="00B9151B" w:rsidP="00DD33E1">
      <w:pPr>
        <w:spacing w:after="0" w:line="240" w:lineRule="auto"/>
        <w:ind w:firstLine="567"/>
        <w:jc w:val="both"/>
        <w:outlineLvl w:val="0"/>
        <w:rPr>
          <w:rFonts w:ascii="Times New Roman" w:hAnsi="Times New Roman" w:cs="Times New Roman"/>
          <w:spacing w:val="-1"/>
        </w:rPr>
      </w:pPr>
      <w:r w:rsidRPr="00B9151B">
        <w:rPr>
          <w:rFonts w:ascii="Times New Roman" w:hAnsi="Times New Roman" w:cs="Times New Roman"/>
          <w:spacing w:val="-1"/>
        </w:rPr>
        <w:t>2.5.3. Срок выдачи (направления) документов, являющихся результатом предоставления муниципальной услуги:</w:t>
      </w:r>
    </w:p>
    <w:p w:rsidR="00B9151B" w:rsidRPr="00B9151B" w:rsidRDefault="00B9151B" w:rsidP="00DD33E1">
      <w:pPr>
        <w:spacing w:after="0" w:line="240" w:lineRule="auto"/>
        <w:ind w:firstLine="567"/>
        <w:jc w:val="both"/>
        <w:outlineLvl w:val="0"/>
        <w:rPr>
          <w:rFonts w:ascii="Times New Roman" w:hAnsi="Times New Roman" w:cs="Times New Roman"/>
          <w:spacing w:val="-1"/>
        </w:rPr>
      </w:pPr>
      <w:r w:rsidRPr="00B9151B">
        <w:rPr>
          <w:rFonts w:ascii="Times New Roman" w:hAnsi="Times New Roman" w:cs="Times New Roman"/>
          <w:spacing w:val="-1"/>
        </w:rPr>
        <w:t>1) не превышает 3 рабочих дня со дня получения в Росреестре договора с отметкой о государственной регистрации;</w:t>
      </w:r>
    </w:p>
    <w:p w:rsidR="00B9151B" w:rsidRPr="00B9151B" w:rsidRDefault="00B9151B" w:rsidP="00DD33E1">
      <w:pPr>
        <w:spacing w:after="0" w:line="240" w:lineRule="auto"/>
        <w:ind w:firstLine="567"/>
        <w:jc w:val="both"/>
        <w:outlineLvl w:val="0"/>
        <w:rPr>
          <w:rFonts w:ascii="Times New Roman" w:hAnsi="Times New Roman" w:cs="Times New Roman"/>
          <w:spacing w:val="-1"/>
        </w:rPr>
      </w:pPr>
      <w:r w:rsidRPr="00B9151B">
        <w:rPr>
          <w:rFonts w:ascii="Times New Roman" w:hAnsi="Times New Roman" w:cs="Times New Roman"/>
          <w:spacing w:val="-1"/>
        </w:rPr>
        <w:t>2) не превышает 1 рабочего дня со дня подписания письма Уполномоченным органом об отказе в предоставлении земельного участка в безвозмездное пользование.</w:t>
      </w:r>
    </w:p>
    <w:p w:rsidR="00B9151B" w:rsidRPr="00B9151B" w:rsidRDefault="00B9151B" w:rsidP="00DD33E1">
      <w:pPr>
        <w:spacing w:after="0" w:line="240" w:lineRule="auto"/>
        <w:ind w:firstLine="567"/>
        <w:jc w:val="both"/>
        <w:outlineLvl w:val="0"/>
        <w:rPr>
          <w:rFonts w:ascii="Times New Roman" w:hAnsi="Times New Roman" w:cs="Times New Roman"/>
          <w:spacing w:val="-1"/>
        </w:rPr>
      </w:pPr>
      <w:r w:rsidRPr="00B9151B">
        <w:rPr>
          <w:rFonts w:ascii="Times New Roman" w:hAnsi="Times New Roman" w:cs="Times New Roman"/>
          <w:spacing w:val="-1"/>
        </w:rPr>
        <w:t>2.5.4. Срок направления (выдачи) заявителю письма Уполномоченного органа о приостановлении предоставления муниципальной услуги в случае, указанном в подпункте 1 подпункта 2.15.1 пункта 2.15 настоящего Административного регламента, составляет не более 7 рабочих дней со дня принятия и регистрации заявления и прилагаемых к нему документов.</w:t>
      </w:r>
    </w:p>
    <w:p w:rsidR="00B9151B" w:rsidRPr="00B9151B" w:rsidRDefault="00B9151B" w:rsidP="00DD33E1">
      <w:pPr>
        <w:spacing w:after="0" w:line="240" w:lineRule="auto"/>
        <w:ind w:firstLine="567"/>
        <w:contextualSpacing/>
        <w:jc w:val="center"/>
        <w:rPr>
          <w:rFonts w:ascii="Times New Roman" w:hAnsi="Times New Roman" w:cs="Times New Roman"/>
          <w:b/>
        </w:rPr>
      </w:pPr>
      <w:r w:rsidRPr="00B9151B">
        <w:rPr>
          <w:rFonts w:ascii="Times New Roman" w:hAnsi="Times New Roman" w:cs="Times New Roman"/>
          <w:b/>
        </w:rPr>
        <w:t>2.6. Перечень нормативных правовых актов, непосредственно регулирующих отношения, возникающие в связи с исполнением муниципальной услуги.</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Предоставление муниципальной услуги осуществляется в соответствии со следующими нормативными правовыми актами:</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 Земельным кодексом Российской Федерации от 25 октября 2001 г. № 136-ФЗ;</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lastRenderedPageBreak/>
        <w:t>- Федеральным законом от 13 июля 2015 г. № 218-ФЗ «О государственной регистрации недвижимости»;</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 Федеральным законом от 25 октября 2001 г. № 137-ФЗ «О введении в действие Земельного кодекса Российской Федерации»;</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 Федеральным законом от 24 июля 2002 г. № 101-ФЗ «Об обороте земель сельскохозяйственного назначения»;</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 Федеральным законом от 24 июля 2007 г. № 221-ФЗ «О кадастровой деятельности» (далее - Федеральный закон от 24 июля 2007 г. № 221-ФЗ);</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 Федеральным законом от 09 февраля 2009 г. № 8-ФЗ «Об обеспечении доступа к информации о деятельности государственных органов и органов местного самоуправления»;</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 Федеральным законом от 27 июля 2010 г. № 210-ФЗ «Об организации предоставления государственных и муниципальных услуг» (далее - Федеральный закон от 27 июля 2010 г. № 210-ФЗ);</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 Федеральным законом от 01 мая 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от 01 мая 2016 г. № 119-ФЗ).</w:t>
      </w:r>
    </w:p>
    <w:p w:rsidR="00B9151B" w:rsidRPr="00B9151B" w:rsidRDefault="00B9151B" w:rsidP="00DD33E1">
      <w:pPr>
        <w:spacing w:after="0" w:line="240" w:lineRule="auto"/>
        <w:ind w:firstLine="567"/>
        <w:contextualSpacing/>
        <w:jc w:val="center"/>
        <w:rPr>
          <w:rFonts w:ascii="Times New Roman" w:hAnsi="Times New Roman" w:cs="Times New Roman"/>
          <w:b/>
        </w:rPr>
      </w:pPr>
      <w:r w:rsidRPr="00B9151B">
        <w:rPr>
          <w:rFonts w:ascii="Times New Roman" w:hAnsi="Times New Roman" w:cs="Times New Roman"/>
          <w:b/>
        </w:rPr>
        <w:t>2.7.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2.7.1. Заявление о предоставлении в безвозмездное пользование земельного участка (Приложение № 1), (далее - заявление) в котором указываются:</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1) фамилия, имя и (при наличии) отчество, место жительства заявителя;</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2) страховой номер индивидуального лицевого счета заявителя в системе обязательного пенсионного страхования;</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2.1) 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3) кадастровый номер земельного участка, заявление о предоставлении которого в безвозмездное пользование подано (далее - испрашиваемый земельный участок), за исключением случаев, если земельный участок предстоит образовать;</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4) площадь испрашиваемого земельного участка;</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5)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6) почтовый адрес и (или) адрес электронной почты для связи с заявителем;</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7) способ направления заявителю проекта договора о безвозмездном пользовании земельным участком, иных документов, направление которых предусмотрено Федеральным законом от 01.05.2016 № 119-ФЗ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МФЦ или с использованием информационной системы;</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8) Абонентский номер для связи с гражданином и (или) направления ему короткого текстового сообщения либо сведения об отсутствии у гражданина абонентского номера.</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В случае направления заявления посредством информационной системы или ЕПГУ формирование запроса осуществляется посредством заполнения интерактивной формы в информационной системе или на ЕПГУ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w:t>
      </w:r>
      <w:r w:rsidRPr="00B9151B">
        <w:rPr>
          <w:rFonts w:ascii="Times New Roman" w:hAnsi="Times New Roman" w:cs="Times New Roman"/>
          <w:bCs/>
        </w:rPr>
        <w:lastRenderedPageBreak/>
        <w:t>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 2012 № 634.</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2.7.2. Документы, прилагаемые к заявлению о предоставлении в безвозмездное пользование земельного участка:</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1) копия документа, удостоверяющего личность заявителя.</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Требования, предъявляемые к документу при подаче – оригинал. В случае направления заявления посредством информационной системы или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2) схема размещения земельного участка в случае, если испрашиваемый земельный участок предстоит образовать. 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или единого портала либо на кадастровом плане территории в форме документа на бумажном носителе;</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Требования, предъявляемые к документу: при подаче в Уполномоченный орган, многофункциональный центр – оригинал; с использованием информационной системы или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посредством представления подтверждающего документа в Уполномоченный орган в течение 5 рабочих дней после отправки заявления.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4)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2.7.3. С заявлением о предоставлении земельного участка в безвозмездное пользование могут обратиться не более 10 граждан. В этом случае в заявлении о предоставлении земельного участка в безвозмездное пользование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 xml:space="preserve">2.7.3.1. Член семьи, совместно переселяющийся с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w:t>
      </w:r>
      <w:r w:rsidRPr="00B9151B">
        <w:rPr>
          <w:rFonts w:ascii="Times New Roman" w:hAnsi="Times New Roman" w:cs="Times New Roman"/>
          <w:bCs/>
        </w:rPr>
        <w:lastRenderedPageBreak/>
        <w:t>рубежом, на постоянное место жительства в Российскую Федерацию, вправе обратиться с заявлением о предоставлении земельного участка в безвозмездное пользование только совместно с указанным иностранным гражданином или лицом без гражданства.</w:t>
      </w:r>
    </w:p>
    <w:p w:rsidR="00B9151B" w:rsidRPr="00B9151B" w:rsidRDefault="00B9151B" w:rsidP="00DD33E1">
      <w:pPr>
        <w:spacing w:after="0" w:line="240" w:lineRule="auto"/>
        <w:ind w:firstLine="567"/>
        <w:contextualSpacing/>
        <w:jc w:val="center"/>
        <w:rPr>
          <w:rFonts w:ascii="Times New Roman" w:hAnsi="Times New Roman" w:cs="Times New Roman"/>
          <w:b/>
        </w:rPr>
      </w:pPr>
      <w:r w:rsidRPr="00B9151B">
        <w:rPr>
          <w:rFonts w:ascii="Times New Roman" w:hAnsi="Times New Roman" w:cs="Times New Roman"/>
          <w:b/>
        </w:rPr>
        <w:t>2.8. Порядок подачи заявления и прилагаемых к нему документов.</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Заявление и прилагаемые к нему документы подаются заявителем: в уполномоченный орган непосредственно, или через федеральный орган исполнительной власти, уполномоченный в области государственной регистрации на недвижимое имущество и сделок с ним, кадастрового учета и ведения государственного кадастра недвижимости (далее - регистрирующий орган), или направляются почтовым отправлением. В случае, подачи заявления и прилагаемых к нему документов через МФЦ или регистрирующий орган, подготовку схемы размещения земельного участка на публичной кадастровой карте в форме электронного документа с использованием информационной системы или единого портала обеспечивает соответственно МФЦ и регистрирующий орган.</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2.8.1. Заявление о предоставлении земельного участка в безвозмездное пользование, уведомление о выбранных гражданином виде или видах разрешенного использования земельного участка, предоставленного гражданину в безвозмездное пользование, уведомление о согласии с одним из вариантов схемы размещения земельного участка, заявление об отказе от договора безвозмездного пользования земельным участком и о предоставлении другого земельного участка, сведения о котором включены в перечень земельных участков, которые могут быть предоставлены уполномоченным органом в безвозмездное пользование в соответствии с Федеральным законом от 01.05.2016 № 119-ФЗ, заявление об отказе от договора безвозмездного пользования земельным участком, заявление об изменении местоположения границ земельного участка, подписанные заявителем в соответствии с настоящим Федеральным законом простой электронной подписью, ключ которой получен им при личной явке в соответствии с правилами использования простой электронной подписи при оказании государственных и муниципальных услуг, установленными Правительством Российской Федерации,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признаются электронными документами, равнозначными документам на бумажных носителях, подписанным собственноручной подписью.</w:t>
      </w:r>
    </w:p>
    <w:p w:rsidR="00B9151B" w:rsidRPr="00B9151B" w:rsidRDefault="00B9151B" w:rsidP="00DD33E1">
      <w:pPr>
        <w:spacing w:after="0" w:line="240" w:lineRule="auto"/>
        <w:ind w:firstLine="567"/>
        <w:contextualSpacing/>
        <w:jc w:val="center"/>
        <w:rPr>
          <w:rFonts w:ascii="Times New Roman" w:hAnsi="Times New Roman" w:cs="Times New Roman"/>
          <w:b/>
        </w:rPr>
      </w:pPr>
      <w:r w:rsidRPr="00B9151B">
        <w:rPr>
          <w:rFonts w:ascii="Times New Roman" w:hAnsi="Times New Roman" w:cs="Times New Roman"/>
          <w:b/>
        </w:rPr>
        <w:t>2.9. Заявление и документы могут быть поданы заявителем в электронной форме с использованием информационной системы или единого портала.</w:t>
      </w:r>
    </w:p>
    <w:p w:rsidR="00B9151B" w:rsidRPr="00B9151B" w:rsidRDefault="00B9151B" w:rsidP="00DD33E1">
      <w:pPr>
        <w:spacing w:after="0" w:line="240" w:lineRule="auto"/>
        <w:ind w:firstLine="567"/>
        <w:contextualSpacing/>
        <w:jc w:val="both"/>
        <w:rPr>
          <w:rFonts w:ascii="Times New Roman" w:hAnsi="Times New Roman" w:cs="Times New Roman"/>
          <w:b/>
        </w:rPr>
      </w:pPr>
      <w:r w:rsidRPr="00B9151B">
        <w:rPr>
          <w:rFonts w:ascii="Times New Roman" w:hAnsi="Times New Roman" w:cs="Times New Roman"/>
          <w:bCs/>
        </w:rPr>
        <w:t>При подаче заявления и документов с использованием информационной системы или единого портала направляются отсканированные оригиналы документов.</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В случае использования почтовой связи направляются копии документов, заверенные в установленном законодательством порядке.</w:t>
      </w:r>
    </w:p>
    <w:p w:rsidR="00B9151B" w:rsidRPr="00B9151B" w:rsidRDefault="00B9151B" w:rsidP="00DD33E1">
      <w:pPr>
        <w:spacing w:after="0" w:line="240" w:lineRule="auto"/>
        <w:ind w:firstLine="567"/>
        <w:contextualSpacing/>
        <w:jc w:val="center"/>
        <w:rPr>
          <w:rFonts w:ascii="Times New Roman" w:hAnsi="Times New Roman" w:cs="Times New Roman"/>
          <w:b/>
        </w:rPr>
      </w:pPr>
      <w:r w:rsidRPr="00B9151B">
        <w:rPr>
          <w:rFonts w:ascii="Times New Roman" w:hAnsi="Times New Roman" w:cs="Times New Roman"/>
          <w:b/>
        </w:rPr>
        <w:t>2.10. Требования к документам, необходимые для предоставления муниципальной услуги.</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Документы, необходимые для предоставления муниципальной услуги, предоставляемые заявителем, должны соответствовать предъявляемым к ним законодательством Российской Федерации требованиям и быть оформленными таким образом, чтобы обеспечить возможность получения неограниченного количества удобочитаемых копий при непосредственном репродуцировании документов с использованием стандартных средств копирования и сканирования.</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2.10.1. Документы, прилагаемые Заявителем к заявлению, представляемые в электронной форме, направляются в следующих форматах:</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1)</w:t>
      </w:r>
      <w:r w:rsidRPr="00B9151B">
        <w:rPr>
          <w:rFonts w:ascii="Times New Roman" w:hAnsi="Times New Roman" w:cs="Times New Roman"/>
          <w:bCs/>
        </w:rPr>
        <w:tab/>
        <w:t>xml - для документов, в отношении которых утверждены формы и требования по формированию электронных документов в виде файлов в формате xml;</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2)</w:t>
      </w:r>
      <w:r w:rsidRPr="00B9151B">
        <w:rPr>
          <w:rFonts w:ascii="Times New Roman" w:hAnsi="Times New Roman" w:cs="Times New Roman"/>
          <w:bCs/>
        </w:rPr>
        <w:tab/>
        <w:t>doc, docx, odt - для документов с текстовым содержанием, не включающим формулы;</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3)</w:t>
      </w:r>
      <w:r w:rsidRPr="00B9151B">
        <w:rPr>
          <w:rFonts w:ascii="Times New Roman" w:hAnsi="Times New Roman" w:cs="Times New Roman"/>
          <w:bCs/>
        </w:rPr>
        <w:tab/>
        <w:t>pdf, jpg, jpeg, p</w:t>
      </w:r>
      <w:r w:rsidRPr="00B9151B">
        <w:rPr>
          <w:rFonts w:ascii="Times New Roman" w:hAnsi="Times New Roman" w:cs="Times New Roman"/>
          <w:bCs/>
          <w:lang w:val="en-US"/>
        </w:rPr>
        <w:t>n</w:t>
      </w:r>
      <w:r w:rsidRPr="00B9151B">
        <w:rPr>
          <w:rFonts w:ascii="Times New Roman" w:hAnsi="Times New Roman" w:cs="Times New Roman"/>
          <w:bCs/>
        </w:rPr>
        <w:t>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4)</w:t>
      </w:r>
      <w:r w:rsidRPr="00B9151B">
        <w:rPr>
          <w:rFonts w:ascii="Times New Roman" w:hAnsi="Times New Roman" w:cs="Times New Roman"/>
          <w:bCs/>
        </w:rPr>
        <w:tab/>
        <w:t>zip, rar - для сжатых документов в один файл;</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5)</w:t>
      </w:r>
      <w:r w:rsidRPr="00B9151B">
        <w:rPr>
          <w:rFonts w:ascii="Times New Roman" w:hAnsi="Times New Roman" w:cs="Times New Roman"/>
          <w:bCs/>
        </w:rPr>
        <w:tab/>
        <w:t>sig - для открепленной УКЭП.</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w:t>
      </w:r>
      <w:r w:rsidRPr="00B9151B">
        <w:rPr>
          <w:rFonts w:ascii="Times New Roman" w:hAnsi="Times New Roman" w:cs="Times New Roman"/>
          <w:bCs/>
        </w:rPr>
        <w:lastRenderedPageBreak/>
        <w:t>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1)</w:t>
      </w:r>
      <w:r w:rsidRPr="00B9151B">
        <w:rPr>
          <w:rFonts w:ascii="Times New Roman" w:hAnsi="Times New Roman" w:cs="Times New Roman"/>
          <w:bCs/>
        </w:rPr>
        <w:tab/>
        <w:t>"черно-белый" (при отсутствии в документе графических изображений и(или) цветного текста);</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2)</w:t>
      </w:r>
      <w:r w:rsidRPr="00B9151B">
        <w:rPr>
          <w:rFonts w:ascii="Times New Roman" w:hAnsi="Times New Roman" w:cs="Times New Roman"/>
          <w:bCs/>
        </w:rPr>
        <w:tab/>
        <w:t>"оттенки серого" (при наличии в документе графических изображений, отличных от цветного графического изображения);</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3)</w:t>
      </w:r>
      <w:r w:rsidRPr="00B9151B">
        <w:rPr>
          <w:rFonts w:ascii="Times New Roman" w:hAnsi="Times New Roman" w:cs="Times New Roman"/>
          <w:bCs/>
        </w:rPr>
        <w:tab/>
        <w:t>"цветной" или "режим полной цветопередачи" (при наличии в документе цветных графических изображений либо цветного текста).</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Количество файлов должно соответствовать количеству документов, каждый из которых содержит текстовую и(или) графическую информацию.</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2.10.2.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 1376.</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Документы, прилагаемые заявителем к заявлению, могут быть направлены в виде электронных дубликатов документов, размещенных в личном кабинете заявителя на ЕПГУ или в личном кабинете заявителя на региональном портале государственных и муниципальных услуг и заверенных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в случае включения их в Перечень документов, в отношении которых создаются электронные дубликаты документов, утвержденный Правительством Российской Федерации.</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При направлении заявителем электронных дубликатов документов, вместе с заявлением о предоставлении муниципальной услуги представление оригиналов документов не требуется.</w:t>
      </w:r>
    </w:p>
    <w:p w:rsidR="00B9151B" w:rsidRPr="00B9151B" w:rsidRDefault="00B9151B" w:rsidP="00DD33E1">
      <w:pPr>
        <w:spacing w:after="0" w:line="240" w:lineRule="auto"/>
        <w:ind w:firstLine="567"/>
        <w:contextualSpacing/>
        <w:jc w:val="center"/>
        <w:rPr>
          <w:rFonts w:ascii="Times New Roman" w:hAnsi="Times New Roman" w:cs="Times New Roman"/>
          <w:b/>
        </w:rPr>
      </w:pPr>
      <w:r w:rsidRPr="00B9151B">
        <w:rPr>
          <w:rFonts w:ascii="Times New Roman" w:hAnsi="Times New Roman" w:cs="Times New Roman"/>
          <w:b/>
        </w:rPr>
        <w:t>2.11.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участвующих в предоставлении муниципальной услуги, и которые заявитель вправе представить по собственной инициативе:</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 выписка из Единого государственного реестра недвижимости, выданная Росреестром.</w:t>
      </w:r>
    </w:p>
    <w:p w:rsidR="00B9151B" w:rsidRPr="00B9151B" w:rsidRDefault="00B9151B" w:rsidP="00DD33E1">
      <w:pPr>
        <w:spacing w:after="0" w:line="240" w:lineRule="auto"/>
        <w:ind w:firstLine="567"/>
        <w:contextualSpacing/>
        <w:jc w:val="center"/>
        <w:rPr>
          <w:rFonts w:ascii="Times New Roman" w:hAnsi="Times New Roman" w:cs="Times New Roman"/>
          <w:b/>
        </w:rPr>
      </w:pPr>
      <w:r w:rsidRPr="00B9151B">
        <w:rPr>
          <w:rFonts w:ascii="Times New Roman" w:hAnsi="Times New Roman" w:cs="Times New Roman"/>
          <w:b/>
        </w:rPr>
        <w:t>2.12. Запрещается требовать от Заявителя:</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 представления документов и информации, которые в соответствии с нормативными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B9151B" w:rsidRPr="00B9151B" w:rsidRDefault="00B9151B" w:rsidP="00DD33E1">
      <w:pPr>
        <w:spacing w:after="0" w:line="240" w:lineRule="auto"/>
        <w:ind w:firstLine="567"/>
        <w:contextualSpacing/>
        <w:jc w:val="center"/>
        <w:rPr>
          <w:rFonts w:ascii="Times New Roman" w:hAnsi="Times New Roman" w:cs="Times New Roman"/>
          <w:b/>
        </w:rPr>
      </w:pPr>
      <w:r w:rsidRPr="00B9151B">
        <w:rPr>
          <w:rFonts w:ascii="Times New Roman" w:hAnsi="Times New Roman" w:cs="Times New Roman"/>
          <w:b/>
        </w:rPr>
        <w:t>2.13. Исчерпывающий перечень оснований для отказа в приеме документов, необходимых для предоставления муниципальной услуги.</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Основания для отказа в приеме заявления и документов, необходимых для предоставления муниципальной услуги, законодательством Российской Федерации не предусмотрены.</w:t>
      </w:r>
    </w:p>
    <w:p w:rsidR="00B9151B" w:rsidRPr="00B9151B" w:rsidRDefault="00B9151B" w:rsidP="00DD33E1">
      <w:pPr>
        <w:spacing w:after="0" w:line="240" w:lineRule="auto"/>
        <w:ind w:firstLine="567"/>
        <w:contextualSpacing/>
        <w:jc w:val="center"/>
        <w:rPr>
          <w:rFonts w:ascii="Times New Roman" w:hAnsi="Times New Roman" w:cs="Times New Roman"/>
          <w:b/>
        </w:rPr>
      </w:pPr>
      <w:r w:rsidRPr="00B9151B">
        <w:rPr>
          <w:rFonts w:ascii="Times New Roman" w:hAnsi="Times New Roman" w:cs="Times New Roman"/>
          <w:b/>
        </w:rPr>
        <w:t>2.14. Исчерпывающий перечень оснований для возврата заявления заявителю.</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2.14.1. Заявление возвращается заявителю в случаях, если:</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1) заявление не соответствует требованиям подпункта 2.7.1 пункта 2.7 настоящего Административного регламента;</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2) к заявлению не приложены документы, предусмотренные подпунктом 2.7.2 пункта 2.7 настоящего Административного регламента;</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3) данное заявление подано лицом, не являющимся гражданином Российской Федерации и не являющимся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переселяющимися на постоянное место жительства в Российскую Федерацию;</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4) заявление подано с нарушением требований подпунктами 2.7.3 и 2.7.3.1. пункта 2.7 настоящего Административного регламента;</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lastRenderedPageBreak/>
        <w:t>5) площадь испрашиваемого земельного участка превышает предельный размер, установленный частями 1 и 2 статьи 2 Федерального закона от 01.05.2016 № 119-ФЗ;</w:t>
      </w:r>
    </w:p>
    <w:p w:rsidR="00B9151B" w:rsidRPr="00B9151B" w:rsidRDefault="00B9151B" w:rsidP="00DD33E1">
      <w:pPr>
        <w:spacing w:after="0" w:line="240" w:lineRule="auto"/>
        <w:ind w:firstLine="567"/>
        <w:contextualSpacing/>
        <w:jc w:val="center"/>
        <w:rPr>
          <w:rFonts w:ascii="Times New Roman" w:hAnsi="Times New Roman" w:cs="Times New Roman"/>
          <w:b/>
        </w:rPr>
      </w:pPr>
      <w:r w:rsidRPr="00B9151B">
        <w:rPr>
          <w:rFonts w:ascii="Times New Roman" w:hAnsi="Times New Roman" w:cs="Times New Roman"/>
          <w:b/>
        </w:rPr>
        <w:t>2.15. Исчерпывающий перечень оснований для приостановления и (или) отказа в предоставлении муниципальной услуги.</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2.15.1. Предоставление муниципальной услуги приостанавливается в случае:</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2.15.1.1. Если при рассмотрении заявления гражданина о предоставлении земельного участка уполномоченным органом выявлены основания, указанные в пунктах 1 - 24, 26 и 27 статьи 7 Федерального закона от 01.05.2016 № 119-ФЗ,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данной схемой, Уполномоченный орган принимает решение о приостановлении рассмотрения заявления о предоставлении земельного участка, к которому приложена данная схема. В срок не более пяти рабочих дней со дня принятия указанного решения уполномоченный орган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уполномоченным органом в безвозмездное пользование в соответствии с Федеральным законом от 01.05.2016 № 119-ФЗ. В решении о приостановлении рассмотрения заявления о предоставлении земельного участка в безвозмездное пользование должны быть указаны обстоятельства, послужившие основанием для принятия такого решения.</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2.15.1.2. 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указанный в пункте 2.15.1.1 настоящего Административного регламента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частями 4 - 12 статьи 5 Федерального закона от 01.05.2016 № 119-ФЗ.</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2.15.1.3. Если в течение тридцати дней со дня направления Уполномоченным органом заявителю предусмотренных пунктом 2.15.1.1 настоящего Административного регламента вариантов схемы размещения земельного участка и перечня земельных участков, которые могут быть предоставлены уполномоченным органом в безвозмездное пользование в соответствии с Федеральным законом от 01.05.2016 № 119-ФЗ, от заявителя не поступило согласие ни с одним из предложенных вариантов схемы размещения земельного участка или согласие на предоставление одного из предложенных земельных участков, уполномоченный орган отказывает в предоставлении земельного участка в безвозмездное пользование.</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В случае, указанном в части 4.1 статьи 6 Федерального закона от 01.05.2016  № 119-ФЗ, уполномоченный орган принимает решение о приостановлении рассмотрения заявления на срок, указанный в абзаце втором подпункта 2.5.2 пункта 2.5 настоящего Административного регламента.</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2.15.2. Основаниями для отказа в предоставлении муниципальной услуги являются:</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1) принятие Росреестром решения об отказе в осуществлении государственного кадастрового учета земельного участка в случае, предусмотренном частью 12 статьи 6 Федерального закона от 01.05.2016 № 119-ФЗ.</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2) случаи, предусмотренные статьей 7 Федерального закона от 01.05.2016 № 119-ФЗ.</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3) случай, предусмотренный частью 4.3 статьи 6 Федерального закона от 01.05.2016 г. № 119-ФЗ.</w:t>
      </w:r>
    </w:p>
    <w:p w:rsidR="00B9151B" w:rsidRPr="00B9151B" w:rsidRDefault="00B9151B" w:rsidP="00DD33E1">
      <w:pPr>
        <w:spacing w:after="0" w:line="240" w:lineRule="auto"/>
        <w:ind w:firstLine="567"/>
        <w:contextualSpacing/>
        <w:jc w:val="center"/>
        <w:rPr>
          <w:rFonts w:ascii="Times New Roman" w:hAnsi="Times New Roman" w:cs="Times New Roman"/>
          <w:b/>
        </w:rPr>
      </w:pPr>
      <w:r w:rsidRPr="00B9151B">
        <w:rPr>
          <w:rFonts w:ascii="Times New Roman" w:hAnsi="Times New Roman" w:cs="Times New Roman"/>
          <w:b/>
        </w:rPr>
        <w:t>2.16. Размер оплаты, взимаемой с заявителя при предоставлении муниципальной услуги, и способы ее взимания.</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Муниципальная услуга предоставляется бесплатно.</w:t>
      </w:r>
    </w:p>
    <w:p w:rsidR="00B9151B" w:rsidRPr="00B9151B" w:rsidRDefault="00B9151B" w:rsidP="00DD33E1">
      <w:pPr>
        <w:spacing w:after="0" w:line="240" w:lineRule="auto"/>
        <w:ind w:firstLine="567"/>
        <w:contextualSpacing/>
        <w:jc w:val="center"/>
        <w:rPr>
          <w:rFonts w:ascii="Times New Roman" w:hAnsi="Times New Roman" w:cs="Times New Roman"/>
          <w:b/>
        </w:rPr>
      </w:pPr>
      <w:r w:rsidRPr="00B9151B">
        <w:rPr>
          <w:rFonts w:ascii="Times New Roman" w:hAnsi="Times New Roman" w:cs="Times New Roman"/>
          <w:b/>
        </w:rPr>
        <w:t>2.17. Максимальный срок ожидания в очереди при подаче заявления и при получении результата предоставления муниципальной услуги.</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B9151B" w:rsidRPr="00B9151B" w:rsidRDefault="00B9151B" w:rsidP="00DD33E1">
      <w:pPr>
        <w:spacing w:after="0" w:line="240" w:lineRule="auto"/>
        <w:ind w:firstLine="567"/>
        <w:contextualSpacing/>
        <w:jc w:val="center"/>
        <w:rPr>
          <w:rFonts w:ascii="Times New Roman" w:hAnsi="Times New Roman" w:cs="Times New Roman"/>
          <w:b/>
        </w:rPr>
      </w:pPr>
      <w:r w:rsidRPr="00B9151B">
        <w:rPr>
          <w:rFonts w:ascii="Times New Roman" w:hAnsi="Times New Roman" w:cs="Times New Roman"/>
          <w:b/>
        </w:rPr>
        <w:t>2.18. Срок регистрации заявления и документов.</w:t>
      </w:r>
    </w:p>
    <w:p w:rsidR="00B9151B" w:rsidRPr="00B9151B" w:rsidRDefault="00B9151B" w:rsidP="00DD33E1">
      <w:pPr>
        <w:spacing w:after="0" w:line="240" w:lineRule="auto"/>
        <w:ind w:firstLine="567"/>
        <w:contextualSpacing/>
        <w:jc w:val="both"/>
        <w:rPr>
          <w:rFonts w:ascii="Times New Roman" w:hAnsi="Times New Roman" w:cs="Times New Roman"/>
          <w:bCs/>
        </w:rPr>
      </w:pPr>
      <w:r w:rsidRPr="00B9151B">
        <w:rPr>
          <w:rFonts w:ascii="Times New Roman" w:hAnsi="Times New Roman" w:cs="Times New Roman"/>
          <w:bCs/>
        </w:rPr>
        <w:t>Заявление и документы, предоставленные заявителем, регистрируются в сроки, установленные подпунктами 3.2.2, 3.2.3 пункта 3.2 настоящего Административного регламента.</w:t>
      </w:r>
    </w:p>
    <w:p w:rsidR="00B9151B" w:rsidRPr="00B9151B" w:rsidRDefault="00B9151B" w:rsidP="00DD33E1">
      <w:pPr>
        <w:spacing w:after="0" w:line="240" w:lineRule="auto"/>
        <w:ind w:firstLine="567"/>
        <w:contextualSpacing/>
        <w:jc w:val="both"/>
        <w:rPr>
          <w:rFonts w:ascii="Times New Roman" w:hAnsi="Times New Roman" w:cs="Times New Roman"/>
          <w:bCs/>
        </w:rPr>
      </w:pPr>
    </w:p>
    <w:p w:rsidR="00B9151B" w:rsidRPr="00B9151B" w:rsidRDefault="00B9151B" w:rsidP="00DD33E1">
      <w:pPr>
        <w:spacing w:after="0" w:line="240" w:lineRule="auto"/>
        <w:ind w:firstLine="567"/>
        <w:contextualSpacing/>
        <w:jc w:val="both"/>
        <w:rPr>
          <w:rFonts w:ascii="Times New Roman" w:hAnsi="Times New Roman" w:cs="Times New Roman"/>
          <w:bCs/>
        </w:rPr>
      </w:pPr>
    </w:p>
    <w:p w:rsidR="00B9151B" w:rsidRPr="00B9151B" w:rsidRDefault="00B9151B" w:rsidP="00DD33E1">
      <w:pPr>
        <w:spacing w:after="0" w:line="240" w:lineRule="auto"/>
        <w:ind w:firstLine="567"/>
        <w:jc w:val="center"/>
        <w:rPr>
          <w:rFonts w:ascii="Times New Roman" w:hAnsi="Times New Roman" w:cs="Times New Roman"/>
          <w:b/>
          <w:bCs/>
        </w:rPr>
      </w:pPr>
      <w:r w:rsidRPr="00B9151B">
        <w:rPr>
          <w:rFonts w:ascii="Times New Roman" w:hAnsi="Times New Roman" w:cs="Times New Roman"/>
          <w:b/>
          <w:bCs/>
        </w:rPr>
        <w:lastRenderedPageBreak/>
        <w:t>2.19. Требования к помещениям, в которых предоставляется муниципальная услуга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2.19.1. Административные здания, в которых предоставляется муниципальная услуга, должны обеспечивать удобные и комфортные условия для Заявителей.</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наименование;</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местонахождение и юридический адрес;</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режим работы;</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график приема;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номера телефонов для справок.</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Помещения, в которых предоставляется муниципальная услуга, оснащаются:</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противопожарной системой и средствами пожаротушения;</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системой оповещения о возникновении чрезвычайной ситуации; средствами оказания первой медицинской помощи;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туалетными комнатами для посетителей.</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Места приема Заявителей оборудуются информационными табличками (вывесками) с указанием:</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номера кабинета и наименования Уполномоченного органа;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графика приема Заявителей.</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При предоставлении муниципальной услуги инвалидам обеспечиваются:</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w:t>
      </w:r>
      <w:r w:rsidRPr="00B9151B">
        <w:rPr>
          <w:rFonts w:ascii="Times New Roman" w:hAnsi="Times New Roman" w:cs="Times New Roman"/>
        </w:rPr>
        <w:lastRenderedPageBreak/>
        <w:t>объекты и выхода из них, посадки в транспортное средство и высадки из него, в том числе с использование кресла- коляски;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допуск сурдопереводчика и тифлосурдопереводчика;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B9151B" w:rsidRPr="00B9151B" w:rsidRDefault="00B9151B" w:rsidP="00DD33E1">
      <w:pPr>
        <w:spacing w:after="0" w:line="240" w:lineRule="auto"/>
        <w:ind w:firstLine="567"/>
        <w:jc w:val="center"/>
        <w:rPr>
          <w:rFonts w:ascii="Times New Roman" w:hAnsi="Times New Roman" w:cs="Times New Roman"/>
          <w:b/>
          <w:bCs/>
        </w:rPr>
      </w:pPr>
      <w:r w:rsidRPr="00B9151B">
        <w:rPr>
          <w:rFonts w:ascii="Times New Roman" w:hAnsi="Times New Roman" w:cs="Times New Roman"/>
          <w:b/>
          <w:bCs/>
        </w:rPr>
        <w:t>2.20. Показатели доступности и качества муниципальной услуги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а) доступность:</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(доля) заявителей (представителей заявителя), ожидающих получения муниципальной услуги в очереди не более 15 минут, - 100 процентов;</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(доля) граждан, имеющих доступ к получению муниципальных услуг по принципу "одного окна" по месту пребывания, в том числе в МФЦ - 90 процентов;</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б) качество:</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xml:space="preserve">% (доля) заявителей (представителей заявителя), удовлетворенных качеством информирования о порядке предоставления муниципальной услуги, </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в том числе в электронном виде, - 90 процентов;</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(доля) заявителей (представителей заявителя), удовлетворенных качеством предоставления муниципальной услуги, - 90 процентов.</w:t>
      </w:r>
    </w:p>
    <w:p w:rsidR="00B9151B" w:rsidRPr="00B9151B" w:rsidRDefault="00B9151B" w:rsidP="00DD33E1">
      <w:pPr>
        <w:spacing w:after="0" w:line="240" w:lineRule="auto"/>
        <w:ind w:firstLine="567"/>
        <w:jc w:val="center"/>
        <w:rPr>
          <w:rFonts w:ascii="Times New Roman" w:hAnsi="Times New Roman" w:cs="Times New Roman"/>
          <w:b/>
          <w:bCs/>
        </w:rPr>
      </w:pPr>
      <w:r w:rsidRPr="00B9151B">
        <w:rPr>
          <w:rFonts w:ascii="Times New Roman" w:hAnsi="Times New Roman" w:cs="Times New Roman"/>
          <w:b/>
          <w:bCs/>
        </w:rPr>
        <w:t>Раздел III. Состав, последовательность и сроки выполнения административных процедур (действий), требования к порядку их выполнения, а также особенности выполнения административных процедур в МФЦ</w:t>
      </w:r>
    </w:p>
    <w:p w:rsidR="00B9151B" w:rsidRPr="00B9151B" w:rsidRDefault="00B9151B" w:rsidP="00DD33E1">
      <w:pPr>
        <w:spacing w:after="0" w:line="240" w:lineRule="auto"/>
        <w:ind w:firstLine="567"/>
        <w:jc w:val="center"/>
        <w:rPr>
          <w:rFonts w:ascii="Times New Roman" w:hAnsi="Times New Roman" w:cs="Times New Roman"/>
          <w:b/>
          <w:bCs/>
        </w:rPr>
      </w:pPr>
      <w:r w:rsidRPr="00B9151B">
        <w:rPr>
          <w:rFonts w:ascii="Times New Roman" w:hAnsi="Times New Roman" w:cs="Times New Roman"/>
          <w:b/>
          <w:bCs/>
        </w:rPr>
        <w:t>3.1. Предоставление муниципальной услуги включает в себя следующие административные процедуры:</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прием и регистрация заявления и документов, представленных заявителем, проверка заявления и документов на наличие или отсутствие оснований для возврата заявителю либо установление оснований для приостановления срока предоставления муниципальной услуги (образец заявления на бумажном носителе - приложение № 1);</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формирование и направление межведомственных запросов в органы, участвующие в предоставлении муниципальной услуги;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подготовка проекта договора безвозмездного пользования земельным участком или принятие решения об отказе в предоставлении земельного участка в безвозмездное пользование, а также подготовка письма о принятии Росреестром решения о приостановлении осуществления государственного кадастрового учета земельного участка;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выдача (направление) заявителю для подписания проекта договора либо подписанного уполномоченным органом решения об отказе в предоставлении земельного участка в безвозмездное пользование или письма о принятии Росреестром решения о приостановлении осуществления государственного кадастрового учета земельного участка;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lastRenderedPageBreak/>
        <w:t>- подписание уполномоченным органом подписанного заявителем проекта договора и обращение в Росреестр с заявлением о государственной регистрации договора безвозмездного пользования земельным участком;</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выдача (направление) заявителю договора после государственной регистрации.</w:t>
      </w:r>
    </w:p>
    <w:p w:rsidR="00B9151B" w:rsidRPr="00B9151B" w:rsidRDefault="00B9151B" w:rsidP="00DD33E1">
      <w:pPr>
        <w:spacing w:after="0" w:line="240" w:lineRule="auto"/>
        <w:ind w:firstLine="567"/>
        <w:jc w:val="center"/>
        <w:rPr>
          <w:rFonts w:ascii="Times New Roman" w:hAnsi="Times New Roman" w:cs="Times New Roman"/>
          <w:b/>
          <w:bCs/>
        </w:rPr>
      </w:pPr>
      <w:r w:rsidRPr="00B9151B">
        <w:rPr>
          <w:rFonts w:ascii="Times New Roman" w:hAnsi="Times New Roman" w:cs="Times New Roman"/>
          <w:b/>
          <w:bCs/>
        </w:rPr>
        <w:t>3.2. Прием и регистрация заявления и документов, представленных заявителем, проверка заявления и документов на наличие или отсутствие оснований для возврата заявителю либо установление оснований для приостановления срока предоставления муниципальной услуги.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3.2.1. Основанием для начала административной процедуры является поступление в Уполномоченный орган заявления и документов, указанных в подпунктах 2.7.1 - 2.7.3 пункта 2.7 настоящего Административного регламента.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3.2.2. В случае направления (подачи) заявителем заявления и документов в соответствии с пунктом 2.8 настоящего Административного регламента: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1) ответственным за прием и регистрацию заявления и документов в Уполномоченном органе является специалист;</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xml:space="preserve">2) заявление и документы, поступившие в Уполномоченный орган, регистрируются специалистом </w:t>
      </w:r>
      <w:bookmarkStart w:id="10" w:name="_Hlk140829385"/>
      <w:r w:rsidRPr="00B9151B">
        <w:rPr>
          <w:rFonts w:ascii="Times New Roman" w:hAnsi="Times New Roman" w:cs="Times New Roman"/>
        </w:rPr>
        <w:t xml:space="preserve">Уполномоченного органа </w:t>
      </w:r>
      <w:bookmarkEnd w:id="10"/>
      <w:r w:rsidRPr="00B9151B">
        <w:rPr>
          <w:rFonts w:ascii="Times New Roman" w:hAnsi="Times New Roman" w:cs="Times New Roman"/>
        </w:rPr>
        <w:t>в электронной регистрационной системе в день их поступления.</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На первом листе заявления в правой части нижнего поля проставляется регистрационный штамп с указанием даты регистрации заявления и документов и их порядкового номера;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 в течение 1 рабочего дня со дня регистрации заявление поступает на отработку специалисту Уполномоченного органа, который определяется ответственным за предоставление муниципальной услуги руководителем Уполномоченного органа.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3.2.3. В случае подачи заявителем заявления в соответствии с пунктом 2.9 настоящего Административного регламента заявление с прилагаемыми к нему документами автоматически регистрируется в информационной системе и поступает на отработку специалисту Уполномоченного органа, который определяется ответственным за предоставление муниципальной услуги руководителем Уполномоченного органа.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3.2.4. Максимальный срок принятия заявления в отработку - 1 рабочий день со дня регистрации заявления.</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3.2.5. После поступления заявления в Уполномоченный орган ответственным за выполнение административной процедуры является специалист Уполномоченного органа, которому дано соответствующее поручение руководителем Уполномоченного органа (далее - ответственный исполнитель).</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3.2.6. Специалист Уполномоченного органа в течение 3 рабочих дней со дня принятия и регистрации заявления и прилагаемых к нему документов рассматривает заявление и прилагаемые к нему документы на предмет наличия (отсутствия) оснований для возврата заявления и прилагаемых к нему документов или приостановления предоставления муниципальной услуги.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При наличии оснований, перечисленных в пункте 2.14.1 настоящего Административного регламента, специалист Уполномоченного органа в течение 2 рабочих дней со дня установления соответствующих оснований осуществляет подготовку проекта решения о возвращении заявления и прилагаемых к нему документов (Приложение № 2).</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В решении о возврате заявления и прилагаемых к нему документов указываются причины, послужившие основанием для возврата.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При наличии оснований, предусмотренных пунктом 2.15.1 пункта 2.15 настоящего Административного регламента, специалист Уполномоченного органа в течение 2 рабочих дней со дня установления соответствующих оснований осуществляет подготовку проекта решения о приостановлении срока предоставления муниципальной услуги (Приложение № 3).</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В решении о приостановлении срока предоставления муниципальной услуги указываются причины, послужившие основанием для приостановления предоставления муниципальной услуги.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Решение о приостановлении срока предоставления муниципальной услуги, о возврате заявления и прилагаемых к нему документов подписываются руководителем Уполномоченного органа (лицом, его замещающим) и, исходя из указанного заявителем способа уведомления, либо вручается заявителю лично (представителю по соответствующей доверенности), либо направляется почтовой или электронной связью в адрес, указанный заявителем информационной системы или единого портала.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3.2.7. Максимальный срок выполнения административной процедуры, предусмотренной пунктом 3.2 настоящего Административного регламента, не более 7 рабочих дней со дня регистрации заявления.</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lastRenderedPageBreak/>
        <w:t>3.2.8. В случае, если в компетенцию Уполномоченного органа не входит предоставление испрашиваемого земельного участка, Уполномоченный орган в течение 3 рабочих дней со дня поступления заявления направляет его в соответствующий Уполномоченный орган и уведомляет об этом гражданина, подавшего данное заявление указанным в подпункте 7 пункта 2.7.1 настоящего Административного регламента способом.</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3.2.9. Результат административной процедуры:</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прием, регистрация заявления и документов, представленных заявителем;</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направление заявителю решения Уполномоченного органа о возврате заявления и прилагаемых к нему документов с указанием причин возврата;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направление заявителю решения Уполномоченного органа о приостановлении срока предоставления муниципальной услуги с указанием причин приостановления;</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направление заявителю письма Уполномоченного органа о направлении его заявления и документов в иной Уполномоченный орган;</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установление оснований для рассмотрения заявления и документов, представленных заявителем.</w:t>
      </w:r>
    </w:p>
    <w:p w:rsidR="00B9151B" w:rsidRPr="00B9151B" w:rsidRDefault="00B9151B" w:rsidP="00DD33E1">
      <w:pPr>
        <w:spacing w:after="0" w:line="240" w:lineRule="auto"/>
        <w:ind w:firstLine="567"/>
        <w:jc w:val="center"/>
        <w:rPr>
          <w:rFonts w:ascii="Times New Roman" w:hAnsi="Times New Roman" w:cs="Times New Roman"/>
          <w:b/>
          <w:bCs/>
        </w:rPr>
      </w:pPr>
      <w:r w:rsidRPr="00B9151B">
        <w:rPr>
          <w:rFonts w:ascii="Times New Roman" w:hAnsi="Times New Roman" w:cs="Times New Roman"/>
          <w:b/>
          <w:bCs/>
        </w:rPr>
        <w:t>3.3. Формирование и направление межведомственных запросов в органы, участвующие в предоставлении муниципальной услуги.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3.3.1. Основанием для начала административной процедуры является установление оснований для рассмотрения заявления и документов, представленных заявителем.</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Административная процедура проводится в случае, если заявитель по собственной инициативе не представил документ(ы), указанные в пункте 2.11 настоящего Административного регламента.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3.3.2. Должностным лицом Уполномоченного органа, ответственным за административную процедуру, является специалист Уполномоченного органа, которому дано соответствующее поручение (далее также - Исполнитель).</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3.3.3. Исполнитель в течение 1 рабочего дня со дня установления оснований для рассмотрения заявления и прилагаемых к нему документов обеспечивает подготовку и направление межведомственного запроса в Росреестр в целях получения сведений из Единого государственного реестра недвижимости.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3.3.4. Межведомственный запрос оформляется и направляется в соответствии с требованиями федерального законодательства.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Документы, полученные по межведомственному запросу, в день их поступления в Уполномоченный орган принимаются к отработке ответственным исполнителем.</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3.3.5. 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органов, не представленных заявителем по собственной инициативе.</w:t>
      </w:r>
    </w:p>
    <w:p w:rsidR="00B9151B" w:rsidRPr="00B9151B" w:rsidRDefault="00B9151B" w:rsidP="00DD33E1">
      <w:pPr>
        <w:spacing w:after="0" w:line="240" w:lineRule="auto"/>
        <w:ind w:firstLine="567"/>
        <w:jc w:val="center"/>
        <w:rPr>
          <w:rFonts w:ascii="Times New Roman" w:hAnsi="Times New Roman" w:cs="Times New Roman"/>
          <w:b/>
          <w:bCs/>
        </w:rPr>
      </w:pPr>
      <w:r w:rsidRPr="00B9151B">
        <w:rPr>
          <w:rFonts w:ascii="Times New Roman" w:hAnsi="Times New Roman" w:cs="Times New Roman"/>
          <w:b/>
          <w:bCs/>
        </w:rPr>
        <w:t>3.4. Подготовка проекта договора безвозмездного пользования земельным участком или принятие решения об отказе в предоставлении земельного участка в безвозмездное пользование, а также подготовка письма о принятии Росреестром решения о приостановлении осуществления государственного кадастрового учета земельного участка.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3.4.1. Основанием для начала административной процедуры является получение ответственным исполнителем документов, указанных в подпунктах 2.7.1, 2.7.2, 2.7.3 пункта 2.7 настоящего Административного регламента, подпункте 3.3.5 пункта 3 настоящего Административного регламента, необходимых для предоставления муниципальной услуги.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3.4.2. Ответственный исполнитель в течение 7 рабочих дней со дня поступления в Уполномоченный орган заявления о предоставлении в безвозмездное пользование земельного участка при отсутствии оснований, установленных подпунктом 2.14.1 пункта 2.14 настоящего Административного регламента: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1) 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системы или единого портала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lastRenderedPageBreak/>
        <w:t>2) размещает в информационной системе или едином портале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или едином портале сведений о местоположении границ испрашиваемого земельного участка.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3.4.3. В случае, если сведения об испрашиваемом земельном участке внесены в государственный кадастр недвижимости, ответственный исполнитель в срок, не превышающий 20 рабочих дней со дня поступления заявления и документов:</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1) при отсутствии оснований, предусмотренных статьей 7 Федерального закона от 01.05.2016 № 119-ФЗ, осуществляет подготовку проекта договора в трех экземплярах (Приложение № 4);</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2) при наличии оснований, предусмотренных статьей 7 Федерального закона от 01.05.2016 № 119-ФЗ, осуществляет подготовку проекта решения Уполномоченного органа об отказе в предоставлении земельного участка в безвозмездное пользование с указанием оснований отказа (Приложение № 5). В решении об отказе в предоставлении земельного участка в безвозмездное пользование должны быть указаны обстоятельства, послужившие основанием для принятия такого решения. При этом в таком решении должны быть указаны все основания для отказа.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3.4.4. В случае, если испрашиваемый земельный участок предстоит образовать, Уполномоченный орган в срок, не превышающий 20 рабочих дней со дня поступления заявления о предоставлении земельного участка в безвозмездное пользование, при отсутствии оснований, предусмотренных подпунктами 1 и 3 подпункта 2.15.1, подпунктами 2 и 3 подпункта 2.15.2 пункта 2.15 настоящего Административного регламента: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1) принимает решение об утверждении схемы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или единого портала, и обеспечивает отображение в информационной системе или едином портале сведений о местоположении границ земельного участка, образуемого в соответствии с такой схемой. При этом для образования земельного участка не требуются разработка и утверждение документации по планировке территории.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2) обращается в Росреестр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3.4.4.1. Принимает решение о приостановлении срока рассмотрения заявления о предоставлении земельного участка в безвозмездное пользование и направляет принятое решение заявителю указанным в подпункте 7 пункта 2.7.1 настоящего Административного регламента способом в одном из следующих случаев:</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1)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2) если на дату поступления в Уполномоченный орган заявления о предоставлении в безвозмездное пользование земельного участка другому лицу направлен проект договора безвозмездного пользования этим земельным участком, Уполномоченный орган принимает решение о приостановлении срока рассмотрения поданного позднее заявления о предоставлении земельного участка в безвозмездное пользование до подписания проекта договора безвозмездного пользования земельным участком или до признания договора безвозмездного пользования земельным участком незаключенным в соответствии с пунктом 3.6.6 настоящего Административного регламента.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3.4.4.2. В случае, предусмотренном подпунктом 1 пункта 3.4.4.1 настоящего Административного регламента, срок рассмотрения поданного позднее заявления о предоставлении земельного участка в безвозмездное пользование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3.4.5. Ответственный исполнитель в срок, не превышающий 3 рабочих дней:</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1) с момента осуществления Росреестром государственного кадастрового учета земельного участка, осуществляет подготовку проекта договора в трех экземплярах.</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lastRenderedPageBreak/>
        <w:t>2) со дня поступления решения Росреестра о приостановлении осуществления государственного кадастрового учета земельного участка по основаниям, указанным в части 11 статьи 6 Федерального закона от 01.05.2016 № 119-ФЗ, осуществляет подготовку проекта уведомления заявителя о принятии Росреестром такого решения.</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 со дня поступления решения Росреестра об отказе в осуществлении государственного кадастрового учета земельного участка в случае, указанном в части 12 статьи 6 Федерального закона от 01.05.2016 № 119-ФЗ, осуществляет подготовку проекта решения об отказе в предоставлении заявителю земельного участка в безвозмездное пользование.</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4) со дня получения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принимает решение об утверждении выбранного заявителем варианта схемы размещения земельного участка либо о предоставлении выбранного гражданином земельного участка в порядке, предусмотренном частями 4 - 12 статьи 5 Федерального закона от 01 мая 2016 г. № 119-ФЗ.</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3.4.6. Максимальный срок выполнения административной процедуры - 30 рабочих дней со дня поступления и регистрации заявления в Уполномоченный орган.</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3.4.7. Ответственный исполнитель в срок, не превышающий 3 рабочих дней со дня поступления решения Росреестра о приостановлении осуществления государственного кадастрового учета земельного участка по основаниям, указанным в части 10 статьи 6 Федерального закона от 01.05.2016 № 119-ФЗ, устраняет обстоятельства, послужившие основанием для принятия такого решения, и направляет уведомление об этом с приложением необходимых документов в Росреестр.</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3.4.8. Результатом административной процедуры является подготовка проекта договора о предоставлении заявителю земельного участка в безвозмездное пользование либо подготовка и подписание решения Уполномоченного органа об отказе в предоставлении земельного участка в безвозмездное пользование или уведомления о принятии Росреестром решения о приостановлении осуществления государственного кадастрового учета земельного участка по основаниям, указанным в части 11 статьи 6 Федерального закона от 01.05.2016 № 119-ФЗ.</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xml:space="preserve">Решение об отказе заявителю в предоставлении земельного участка в безвозмездное пользование и уведомление о принятии Росреестром решения о приостановлении осуществления государственного кадастрового учета земельного участка подписывается </w:t>
      </w:r>
      <w:bookmarkStart w:id="11" w:name="_Hlk140830902"/>
      <w:r w:rsidRPr="00B9151B">
        <w:rPr>
          <w:rFonts w:ascii="Times New Roman" w:hAnsi="Times New Roman" w:cs="Times New Roman"/>
        </w:rPr>
        <w:t>руководителем Уполномоченного</w:t>
      </w:r>
      <w:bookmarkEnd w:id="11"/>
      <w:r w:rsidRPr="00B9151B">
        <w:rPr>
          <w:rFonts w:ascii="Times New Roman" w:hAnsi="Times New Roman" w:cs="Times New Roman"/>
        </w:rPr>
        <w:t xml:space="preserve"> органа (лицом, его замещающим).</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3.4.9. При наличии в письменной форме согласия заявителя, обратившегося с заявлением о предоставлении в безвозмездное пользование земельного участка, который предстоит образовать в соответствии со схемой размещения земельного участка, Уполномоченный орган вправе утвердить иной вариант схемы размещения земельного участка в случае, если такой вариант соответствует утвержденному проекту межевания территории, проекту планировки территории, или в случае, если к заявлению о предоставлении земельного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 с нарушением требований, предусмотренных пунктом 1 части 2 статьи 3 Федерального закона от 01.05.2016 № 119-ФЗ.</w:t>
      </w:r>
    </w:p>
    <w:p w:rsidR="00B9151B" w:rsidRPr="00B9151B" w:rsidRDefault="00B9151B" w:rsidP="00DD33E1">
      <w:pPr>
        <w:spacing w:after="0" w:line="240" w:lineRule="auto"/>
        <w:ind w:firstLine="567"/>
        <w:jc w:val="center"/>
        <w:rPr>
          <w:rFonts w:ascii="Times New Roman" w:hAnsi="Times New Roman" w:cs="Times New Roman"/>
          <w:b/>
          <w:bCs/>
        </w:rPr>
      </w:pPr>
      <w:r w:rsidRPr="00B9151B">
        <w:rPr>
          <w:rFonts w:ascii="Times New Roman" w:hAnsi="Times New Roman" w:cs="Times New Roman"/>
          <w:b/>
          <w:bCs/>
        </w:rPr>
        <w:t>3.5. Выдача (направление) заявителю для подписания проекта договора безвозмездного пользования земельного участка либо подписанного Уполномоченным органом решения об отказе в предоставлении земельного участка в безвозмездное пользование или уведомления о принятии Росреестром решения о приостановлении осуществления государственного кадастрового учета земельного участка.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3.5.1. Основанием для начала административной процедуры является подготовленный проект договора либо подписанное в установленном порядке решения об отказе в предоставлении в безвозмездное пользование земельного участка или уведомление о принятии Росреестром решения о приостановлении осуществления государственного кадастрового учета земельного участка.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3.5.2. Ответственный исполнитель выдает либо направляет заявителю способом, указанным в заявлении, проект договора для подписания либо решение об отказе в предоставлении земельного участка в безвозмездное пользование или уведомление о принятии Росреестром решения о приостановлении осуществления государственного кадастрового учета земельного участка.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xml:space="preserve">3.5.2.1. К решению Уполномоченного органа об отказе в предоставлении земельного участка в безвозмездное пользование в связи с принятием Росреестром решения об отказе в осуществлении государственного кадастрового учета земельного участка в случае, указанном в </w:t>
      </w:r>
      <w:r w:rsidRPr="00B9151B">
        <w:rPr>
          <w:rFonts w:ascii="Times New Roman" w:hAnsi="Times New Roman" w:cs="Times New Roman"/>
        </w:rPr>
        <w:lastRenderedPageBreak/>
        <w:t>части 12 статьи 6 Федерального закона от 01.05.2016 № 119-ФЗ, прилагается копия решения Росреестра.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3.5.3. Максимальный срок исполнения административной процедуры не превышает 1 рабочий день со дня подготовки проекта договора либо уведомления Уполномоченного органа об отказе в предоставлении в безвозмездное пользование земельного участка или письма о принятии Росреестром решения о приостановлении осуществления государственного кадастрового учета земельного участка.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3.5.4. Результатом административной процедуры является выдача (направление) заявителю для подписания проекта договора либо решения Уполномоченного органа об отказе в предоставлении земельного участка в безвозмездное пользование или уведомления о принятии Росреестром решения о приостановлении осуществления государственного кадастрового учета земельного участка.</w:t>
      </w:r>
    </w:p>
    <w:p w:rsidR="00B9151B" w:rsidRPr="00B9151B" w:rsidRDefault="00B9151B" w:rsidP="00DD33E1">
      <w:pPr>
        <w:spacing w:after="0" w:line="240" w:lineRule="auto"/>
        <w:ind w:firstLine="567"/>
        <w:jc w:val="center"/>
        <w:rPr>
          <w:rFonts w:ascii="Times New Roman" w:hAnsi="Times New Roman" w:cs="Times New Roman"/>
          <w:b/>
          <w:bCs/>
        </w:rPr>
      </w:pPr>
      <w:r w:rsidRPr="00B9151B">
        <w:rPr>
          <w:rFonts w:ascii="Times New Roman" w:hAnsi="Times New Roman" w:cs="Times New Roman"/>
          <w:b/>
          <w:bCs/>
        </w:rPr>
        <w:t>3.6. Подписание Уполномоченным органом подписанного заявителем проекта договора и обращение в Росреестр с заявлением о государственной регистрации договора безвозмездного пользования земельным участком.</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3.6.1. Основанием для начала административной процедуры является поступление в Уполномоченный орган подписанного заявителем (заявителями) проекта договора в трех экземплярах.</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Проект договора, выданный или направленный заявителю (заявителям в случае, если обратилось совместно несколько граждан), должен быть им (ими) подписан и направлен в Уполномоченный орган в срок, не превышающий 60 дней со дня выдачи или направления проекта договора.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3.6.2. Ответственный исполнитель в срок, не превышающий 2 рабочих дней со дня поступления в Уполномоченный орган подписанного заявителем проекта договора, обеспечивает подписание договора в трех экземплярах.</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Проект договора подписывается руководителем Уполномоченного органа либо лицом, его замещающим.</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3.6.3. Ответственный исполнитель в срок, не превышающий 3 рабочих дней со дня подписания договора руководителем Уполномоченного органа либо лицом, его замещающим, обращается в Росреестр с заявлением о государственной регистрации договора безвозмездного пользования земельным участком.</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3.6.4. Максимальный срок исполнения административной процедуры не превышает 5 рабочих дней со дня поступления в Уполномоченный орган подписанного заявителем проекта договора.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3.6.5. Результатом административной процедуры является подписание договора безвозмездного пользования земельным участком в трех экземплярах.</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3.6.6. В случае, если по истечении девяноста дней со дня выдачи или направления гражданину проекта договора безвозмездного пользования земельным участком в уполномоченный орган не поступил подписанный гражданином данный проект договора, договор безвозмездного пользования земельным участком признается незаключенным. При этом Уполномоченный орган в течение пяти рабочих дней исключает из информационной системы или единого портала информацию о наличии заявления о предоставлении земельного участка в безвозмездное пользование.</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3.6.7. Земельный участок, договор безвозмездного пользования которым в соответствии с пунктом 3.6.6 признан незаключенным, по решению Уполномоченного органа подлежит включению в перечень земельных участков, указанный в пункте 2.15.1.1 настоящего Административного регламента, либо в отношении такого земельного участка Уполномоченный орган в срок не более десяти рабочих дней со дня признания договора безвозмездного пользования незаключенным направляет в орган регистрации прав заявление и документы, необходимые для осуществления государственного кадастрового учета, для снятия земельного участка с государственного кадастрового учета.</w:t>
      </w:r>
    </w:p>
    <w:p w:rsidR="00B9151B" w:rsidRPr="00B9151B" w:rsidRDefault="00B9151B" w:rsidP="00DD33E1">
      <w:pPr>
        <w:spacing w:after="0" w:line="240" w:lineRule="auto"/>
        <w:ind w:firstLine="567"/>
        <w:jc w:val="center"/>
        <w:rPr>
          <w:rFonts w:ascii="Times New Roman" w:hAnsi="Times New Roman" w:cs="Times New Roman"/>
          <w:b/>
          <w:bCs/>
        </w:rPr>
      </w:pPr>
      <w:r w:rsidRPr="00B9151B">
        <w:rPr>
          <w:rFonts w:ascii="Times New Roman" w:hAnsi="Times New Roman" w:cs="Times New Roman"/>
          <w:b/>
          <w:bCs/>
        </w:rPr>
        <w:t>3.7. Выдача (направление) заявителю договора, подписанного заявителем и Уполномоченным органом, после государственной регистрации.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3.7.1. Основанием для начала административной процедуры является получение ответственным исполнителем договора после государственной регистрации безвозмездного пользования.</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xml:space="preserve">3.7.2. Ответственный исполнитель в срок, не превышающий 3 рабочих дня со дня получения договора после государственной регистрации, выдает лично либо направляет заявителю с использованием информационной системы или единого портала государственных и муниципальных услуг договор безвозмездного пользования земельного участка с Выпиской из </w:t>
      </w:r>
      <w:r w:rsidRPr="00B9151B">
        <w:rPr>
          <w:rFonts w:ascii="Times New Roman" w:hAnsi="Times New Roman" w:cs="Times New Roman"/>
        </w:rPr>
        <w:lastRenderedPageBreak/>
        <w:t>Единого реестра недвижимости об основных характеристиках и зарегистрированных правах на объект недвижимости с отметкой о государственной регистрации безвозмездного пользования.</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3.7.3. Максимальный срок исполнения административной процедуры не превышает 3 рабочих дней со дня получения в Росреестре договора после государственной регистрации.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3.7.4. Результатом административной процедуры является выдача либо направление заявителю договора, подписанного заявителем и Уполномоченным органом, после государственной регистрации с отметкой о государственной регистрации безвозмездного пользования.</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3.8. Выполнение административных процедур в МФЦ осуществляется при наличии соглашения о взаимодействии.</w:t>
      </w:r>
    </w:p>
    <w:p w:rsidR="00B9151B" w:rsidRPr="00B9151B" w:rsidRDefault="00B9151B" w:rsidP="00DD33E1">
      <w:pPr>
        <w:spacing w:after="0" w:line="240" w:lineRule="auto"/>
        <w:ind w:firstLine="567"/>
        <w:jc w:val="center"/>
        <w:rPr>
          <w:rFonts w:ascii="Times New Roman" w:hAnsi="Times New Roman" w:cs="Times New Roman"/>
          <w:b/>
          <w:bCs/>
        </w:rPr>
      </w:pPr>
      <w:r w:rsidRPr="00B9151B">
        <w:rPr>
          <w:rFonts w:ascii="Times New Roman" w:hAnsi="Times New Roman" w:cs="Times New Roman"/>
          <w:b/>
          <w:bCs/>
        </w:rPr>
        <w:t>3.9. Прием от заявителя уведомления о выбранных им виде или видах разрешенного использования земельного участка.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3.9.1. Основанием для начала административной процедуры является регистрация в Уполномоченном органе уведомления о выбранных заявителем виде или видах разрешенного использования такого земельного участка (Приложение № 6) Уведомление о выбранном виде или видах разрешенного использования земельного участка, предоставленного в рамках Федерального закона от 01.05.2016 № 119-ФЗ.</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3.9.2. Уведомление, предусмотренное подпунктом 3.9.1 пункта 3.9 настоящего Административного регламента, должно быть направлено гражданином, в срок не позднее двух лет со дня заключения договора безвозмездного пользования земельным участком. В случае, если договор безвозмездного пользования земельным участком заключен с несколькими гражданами, в Уполномоченный орган направляется одно указанное уведомление, подписанное всеми гражданами или их представителями.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3.9.3. Исполнитель в течение десяти рабочих дней со дня поступления, предусмотренного подпунктом 3.9.1 пункта 3.9 настоящего Административного регламента, уведомления выполняет одно из следующих действий:</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согласовывает вид разрешенного использования или виды разрешенного использования;</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обеспечивает подписание руководителем Уполномоченного органа или лицом его замещающим указанного уведомления и направление его в орган регистрации прав для внесения сведений о таких виде или видах разрешенного использования земельного участка в Единый государственный реестр недвижимости;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вносит сведения о выбранных виде или видах разрешенного использования земельного участка в информационной системе или в едином портале;</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направляет заявителю уведомление о невозможности использования земельного участка в соответствии с указанными им видом или видами разрешенного использования земельного участка в случае, если такие вид или виды разрешенного использования земельного участка не предусмотрены градостроительным регламентом, либо выбранные гражданином вид или виды разрешенного использования земельного участка не допускаются с учетом существующих ограничений прав на землю и возможности сочетания таких видов использования земельного участка с деятельностью, осуществляемой на смежных земельных участках. Указанное уведомление должно содержать обоснования невозможности или недопустимости использования земельного участка в соответствии с выбранными гражданином видом или видами разрешенного использования.</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3.9.4. В случае если выбранные заявителем вид или виды разрешенного использования земельного участка не соответствуют категории земель, к которой относится земельный участок, а также в случае, если в Едином государственном реестре недвижимости отсутствуют сведения о принадлежности земельного участка к определенной категории земель, исполнитель одновременно с направлением уведомления, указанного в абзаце 3 подпункта 3.9.3 пункта 3.9 настоящего Административного регламента, направляет в орган регистрации прав сведения о принадлежности земельного участка к определенной категории земель в зависимости от выбранных гражданином вида или видов разрешенного использования земельного участка. При этом принятие решения о переводе земельного участка из одной категории земель в другую категорию или об отнесении земельного участка к определенной категории земель не требуется. Сведения о принадлежности земельного участка к категории земель населенных пунктов могут направляться исполнителем только в случае, если выбранный гражданином вид разрешенного использования земельного участка предусматривает жилищное строительство или ведение садоводства.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xml:space="preserve">3.9.5. В случае направления исполнителю уведомления о невозможности или недопустимости использования земельного участка в соответствии с выбранными гражданином видом или видами разрешенного использования земельного участка заявитель в срок не более чем </w:t>
      </w:r>
      <w:r w:rsidRPr="00B9151B">
        <w:rPr>
          <w:rFonts w:ascii="Times New Roman" w:hAnsi="Times New Roman" w:cs="Times New Roman"/>
        </w:rPr>
        <w:lastRenderedPageBreak/>
        <w:t>три месяца со дня поступления указанного уведомления выбирает вид или виды разрешенного использования земельного участка с учетом требований частей 4 - 6 Федерального закона от 01.05.2016 № 119-ФЗ и направляет уведомление о выбранных виде или видах разрешенного использования земельного участка в Уполномоченный орган или обращается в Уполномоченный орган с заявлением об отказе от договора безвозмездного пользования земельным участком.</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3.9.6. Гражданин вправе изменить выбранные вид или виды разрешенного использования земельного участка в порядке и сроки, установленные пунктом 3.9 настоящего Административного регламента.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3.9.7. Результатом административной процедуры является внесение сведений о виде или видах разрешенного использования земельного участка в Единый государственный реестр недвижимости, либо направление заявителю уведомления о невозможности использования земельного участка в соответствии с указанными им видом или видами разрешенного использования земельного участка.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3.9.8. Максимальный срок выполнения административной процедуры, предусмотренной пунктом 3.9 настоящего Административного регламента, 10 рабочих дней со дня регистрации уведомления о выбранных виде или видах разрешенного использования земельного участка.</w:t>
      </w:r>
    </w:p>
    <w:p w:rsidR="00B9151B" w:rsidRPr="00B9151B" w:rsidRDefault="00B9151B" w:rsidP="00DD33E1">
      <w:pPr>
        <w:spacing w:after="0" w:line="240" w:lineRule="auto"/>
        <w:ind w:firstLine="567"/>
        <w:jc w:val="center"/>
        <w:rPr>
          <w:rFonts w:ascii="Times New Roman" w:hAnsi="Times New Roman" w:cs="Times New Roman"/>
          <w:b/>
          <w:bCs/>
        </w:rPr>
      </w:pPr>
      <w:r w:rsidRPr="00B9151B">
        <w:rPr>
          <w:rFonts w:ascii="Times New Roman" w:hAnsi="Times New Roman" w:cs="Times New Roman"/>
          <w:b/>
          <w:bCs/>
        </w:rPr>
        <w:t>3.10. Изменение границ земельного участка, в случае если при установлении на местности границ земельного участка, предоставленного в безвозмездное пользование гражданину, выявлено фактическое пересечение или совпадение с границами одного или нескольких земельных участков.</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3.10.1. Основанием для начала административной процедуры является получение заявления об изменении местоположения границ указанного земельного участка или об отказе от договора безвозмездного пользования земельным участком и предоставлении ему другого земельного участка, сведения о котором ранее внесены в Единый государственный реестр недвижимости, с приложением материалов, подтверждающих такие пересечение или совпадение.</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3.10.2. В случае поступления от гражданина заявления, предусмотренного подпунктом 3.10.1 пункта 3.10 настоящего Административного регламента, об отказе от договора безвозмездного пользования земельным участком и предоставлении ему другого земельного участка, сведения о котором ранее внесены в Единый государственный реестр недвижимости, исполнитель в срок не более десяти рабочих дней со дня поступления указанного заявления:</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подготавливает и направляет лицу, обратившемуся с указанным заявлением, перечень земельных участков, которые могут быть предоставлены уполномоченным органом в безвозмездное пользование в соответствии с Федеральным законом от 01.05.2016 № 119-ФЗ;</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направляет в Росреестр заявление о государственной регистрации прекращения договора безвозмездного пользования земельным участком с приложением указанного заявления гражданина и заявление о снятии земельного участка с кадастрового учета.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3.10.3. В случае поступления заявления об изменении местоположения границ земельного участка специалист Уполномоченного органа в срок, не превышающий десяти рабочих дней со дня поступления указанного заявления, подготавливает и направляет лицу, обратившемуся с указанным заявлением:</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возможные варианты схемы размещения земельного участка на публичной кадастровой карте с учетом изменения местоположения границ земельного участка. При этом в случае невозможности подготовки схемы размещения земельного участка без уменьшения площади земельного участка, площадь земельного участка с письменного согласия гражданина может быть уменьшена;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перечень земельных участков, которые могут быть предоставлены уполномоченным органом в безвозмездное пользование в соответствии с Федеральным законом от 01.05.2016 № 119-ФЗ.</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3.10.4. Гражданин вправе выбрать один из направленных ему вариантов схемы размещения земельного участка или один из земельных участков, включенных в перечень земельных участков, которые могут быть предоставлены Уполномоченным органом в безвозмездное пользование, либо отказаться от предоставленного ему земельного участка. Для этого гражданин направляет в Уполномоченный орган один из следующих документов:</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уведомление о согласии с одним из вариантов схемы размещения земельного участка;</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заявление об отказе от договора безвозмездного пользования земельным участком и предоставлении ему другого земельного участка, сведения о котором включены в перечень земельных участков, которые могут быть предоставлены Уполномоченным органом в безвозмездное пользование;</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 заявление об отказе от договора безвозмездного пользования земельным участком.</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lastRenderedPageBreak/>
        <w:t>3.10.5. Уполномоченный орган в течение десяти рабочих дней со дня поступления предусмотренного абзацем 2 подпункта 3.10.4 пункта 3.10 настоящего Административного регламента уведомления о согласии с одним из вариантов схемы размещения земельного участка принимает решение об утверждении такой схемы размещения земельного участка на публичной кадастровой карте, обеспечивает отображение в информационной системе или в едином портале сведений о местоположении границ земельного участка, образуемого в соответствии с такой схемой, и обращается в орган регистрации прав с заявлением о внесении изменений в сведения об указанном земельном участке, содержащиеся в Едином государственном реестре недвижимости.</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3.10.6. Обязательными приложениями к представляемому в орган регистрации прав заявлению, указанному в подпункте 3.10.5 пункта 3.10 настоящего Административного регламента, являются схема размещения образуемого земельного участка на публичной кадастровой карте в форме электронного документа, подготовленная с использованием информационной системы или единого портала, и решение уполномоченного органа об утверждении данной схемы. Внесение изменений в сведения о земельном участке, содержащиеся в Едином государственном реестре недвижимости, осуществляется на основании указанных документов.</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3.10.7. В случае если после изменения местоположения границ земельного участка изменилась площадь указанного земельного участка, внесение изменений в сведения о земельном участке, содержащиеся в Едином государственном реестре недвижимости, в соответствии с подпунктом 3.10.6 пункта 3.10 настоящего Административного регламента, является основанием для внесения соответствующих изменений в договор безвозмездного пользования земельным участком.</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3.10.8. Исполнитель в течение десяти рабочих дней со дня поступления заявления, предусмотренного абзацем 3 подпункта 3.10.4 пункта 3.10 настоящего Административного регламента, выполняет действия, предусмотренные абзацем 3 подпункта 3.10.2 пункта 3.10 настоящего Административного регламента, а также размещает в информационной системе или в едином портале информацию о поступлении заявления о предоставлении земельного участка в безвозмездное пользование,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3.10.9. Исполнитель в течение десяти рабочих дней со дня поступления, предусмотренного абзацем 4 подпункта 3.10.4 пункта 3.10 настоящего Административного регламента заявления, выполняет действия, предусмотренные абзацем 3 подпункта 3.10.2 пункта 3.10 настоящего Административного регламента. При этом гражданин сохраняет право на получение земельного участка в безвозмездное пользование в соответствии с Федеральным законом от 01.05.2016 № 119-ФЗ.</w:t>
      </w:r>
    </w:p>
    <w:p w:rsidR="00B9151B" w:rsidRPr="00B9151B" w:rsidRDefault="00B9151B" w:rsidP="00DD33E1">
      <w:pPr>
        <w:spacing w:after="0" w:line="240" w:lineRule="auto"/>
        <w:ind w:firstLine="567"/>
        <w:jc w:val="both"/>
        <w:rPr>
          <w:rFonts w:ascii="Times New Roman" w:hAnsi="Times New Roman" w:cs="Times New Roman"/>
        </w:rPr>
      </w:pPr>
      <w:r w:rsidRPr="00B9151B">
        <w:rPr>
          <w:rFonts w:ascii="Times New Roman" w:hAnsi="Times New Roman" w:cs="Times New Roman"/>
        </w:rPr>
        <w:t>3.10.10. Максимальный срок выполнения административной процедуры, предусмотренной пунктом 3.9 настоящего Административного регламента, 30 рабочих дней.</w:t>
      </w:r>
    </w:p>
    <w:p w:rsidR="00B9151B" w:rsidRPr="00B9151B" w:rsidRDefault="00B9151B" w:rsidP="00DD33E1">
      <w:pPr>
        <w:widowControl w:val="0"/>
        <w:spacing w:after="0" w:line="240" w:lineRule="auto"/>
        <w:ind w:firstLine="567"/>
        <w:jc w:val="center"/>
        <w:rPr>
          <w:rFonts w:ascii="Times New Roman" w:hAnsi="Times New Roman" w:cs="Times New Roman"/>
          <w:color w:val="000000"/>
          <w:lang w:bidi="ru-RU"/>
        </w:rPr>
      </w:pPr>
      <w:r w:rsidRPr="00B9151B">
        <w:rPr>
          <w:rFonts w:ascii="Times New Roman" w:hAnsi="Times New Roman" w:cs="Times New Roman"/>
          <w:b/>
          <w:bCs/>
          <w:color w:val="000000"/>
          <w:lang w:bidi="ru-RU"/>
        </w:rPr>
        <w:t xml:space="preserve">Раздел </w:t>
      </w:r>
      <w:r w:rsidRPr="00B9151B">
        <w:rPr>
          <w:rFonts w:ascii="Times New Roman" w:hAnsi="Times New Roman" w:cs="Times New Roman"/>
          <w:b/>
          <w:bCs/>
          <w:color w:val="000000"/>
          <w:lang w:val="en-US" w:bidi="ru-RU"/>
        </w:rPr>
        <w:t>IV</w:t>
      </w:r>
      <w:r w:rsidRPr="00B9151B">
        <w:rPr>
          <w:rFonts w:ascii="Times New Roman" w:hAnsi="Times New Roman" w:cs="Times New Roman"/>
          <w:b/>
          <w:bCs/>
          <w:color w:val="000000"/>
          <w:lang w:bidi="ru-RU"/>
        </w:rPr>
        <w:t>. Формы контроля за исполнением административного регламента</w:t>
      </w:r>
    </w:p>
    <w:p w:rsidR="00B9151B" w:rsidRPr="00B9151B" w:rsidRDefault="00B9151B" w:rsidP="00DD33E1">
      <w:pPr>
        <w:widowControl w:val="0"/>
        <w:numPr>
          <w:ilvl w:val="0"/>
          <w:numId w:val="30"/>
        </w:numPr>
        <w:tabs>
          <w:tab w:val="left" w:pos="1214"/>
        </w:tabs>
        <w:spacing w:after="0" w:line="240" w:lineRule="auto"/>
        <w:ind w:firstLine="567"/>
        <w:jc w:val="both"/>
        <w:rPr>
          <w:rFonts w:ascii="Times New Roman" w:hAnsi="Times New Roman" w:cs="Times New Roman"/>
          <w:color w:val="000000"/>
          <w:lang w:bidi="ru-RU"/>
        </w:rPr>
      </w:pPr>
      <w:bookmarkStart w:id="12" w:name="bookmark200"/>
      <w:bookmarkEnd w:id="12"/>
      <w:r w:rsidRPr="00B9151B">
        <w:rPr>
          <w:rFonts w:ascii="Times New Roman" w:hAnsi="Times New Roman" w:cs="Times New Roman"/>
          <w:color w:val="000000"/>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Текущий контроль осуществляется путем проведения проверок:</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решений о предоставлении (об отказе в предоставлении) муниципальной услуги;</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выявления и устранения нарушений прав граждан;</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9151B" w:rsidRPr="00B9151B" w:rsidRDefault="00B9151B" w:rsidP="00DD33E1">
      <w:pPr>
        <w:widowControl w:val="0"/>
        <w:numPr>
          <w:ilvl w:val="0"/>
          <w:numId w:val="30"/>
        </w:numPr>
        <w:tabs>
          <w:tab w:val="left" w:pos="1131"/>
        </w:tabs>
        <w:spacing w:after="0" w:line="240" w:lineRule="auto"/>
        <w:ind w:firstLine="567"/>
        <w:jc w:val="both"/>
        <w:rPr>
          <w:rFonts w:ascii="Times New Roman" w:hAnsi="Times New Roman" w:cs="Times New Roman"/>
          <w:color w:val="000000"/>
          <w:lang w:bidi="ru-RU"/>
        </w:rPr>
      </w:pPr>
      <w:bookmarkStart w:id="13" w:name="bookmark201"/>
      <w:bookmarkEnd w:id="13"/>
      <w:r w:rsidRPr="00B9151B">
        <w:rPr>
          <w:rFonts w:ascii="Times New Roman" w:hAnsi="Times New Roman" w:cs="Times New Roman"/>
          <w:color w:val="000000"/>
          <w:lang w:bidi="ru-RU"/>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B9151B" w:rsidRPr="00B9151B" w:rsidRDefault="00B9151B" w:rsidP="00DD33E1">
      <w:pPr>
        <w:widowControl w:val="0"/>
        <w:numPr>
          <w:ilvl w:val="0"/>
          <w:numId w:val="30"/>
        </w:numPr>
        <w:tabs>
          <w:tab w:val="left" w:pos="1131"/>
        </w:tabs>
        <w:spacing w:after="0" w:line="240" w:lineRule="auto"/>
        <w:ind w:firstLine="567"/>
        <w:jc w:val="both"/>
        <w:rPr>
          <w:rFonts w:ascii="Times New Roman" w:hAnsi="Times New Roman" w:cs="Times New Roman"/>
          <w:color w:val="000000"/>
          <w:lang w:bidi="ru-RU"/>
        </w:rPr>
      </w:pPr>
      <w:bookmarkStart w:id="14" w:name="bookmark202"/>
      <w:bookmarkEnd w:id="14"/>
      <w:r w:rsidRPr="00B9151B">
        <w:rPr>
          <w:rFonts w:ascii="Times New Roman" w:hAnsi="Times New Roman" w:cs="Times New Roman"/>
          <w:color w:val="000000"/>
          <w:lang w:bidi="ru-RU"/>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соблюдение сроков предоставления муниципальной услуги;</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соблюдение положений настоящего Административного регламента;</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правильность и обоснованность принятого решения об отказе в предоставлении муниципальной услуги.</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Основанием для проведения внеплановых проверок являются:</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F070E">
        <w:rPr>
          <w:rFonts w:ascii="Times New Roman" w:hAnsi="Times New Roman" w:cs="Times New Roman"/>
          <w:color w:val="000000"/>
          <w:lang w:bidi="ru-RU"/>
        </w:rPr>
        <w:t>Забайкальского</w:t>
      </w:r>
      <w:r w:rsidRPr="00B9151B">
        <w:rPr>
          <w:rFonts w:ascii="Times New Roman" w:hAnsi="Times New Roman" w:cs="Times New Roman"/>
          <w:color w:val="000000"/>
          <w:lang w:bidi="ru-RU"/>
        </w:rPr>
        <w:t xml:space="preserve"> края и нормативных правовых актов органов местного самоуправления </w:t>
      </w:r>
      <w:r w:rsidR="00FF070E">
        <w:rPr>
          <w:rFonts w:ascii="Times New Roman" w:hAnsi="Times New Roman" w:cs="Times New Roman"/>
          <w:bCs/>
          <w:spacing w:val="-1"/>
        </w:rPr>
        <w:t>Петровск-Забайкальского</w:t>
      </w:r>
      <w:r w:rsidRPr="00B9151B">
        <w:rPr>
          <w:rFonts w:ascii="Times New Roman" w:hAnsi="Times New Roman" w:cs="Times New Roman"/>
          <w:color w:val="000000"/>
          <w:lang w:bidi="ru-RU"/>
        </w:rPr>
        <w:t xml:space="preserve"> муниципального округа</w:t>
      </w:r>
      <w:r w:rsidRPr="00B9151B">
        <w:rPr>
          <w:rFonts w:ascii="Times New Roman" w:hAnsi="Times New Roman" w:cs="Times New Roman"/>
          <w:i/>
          <w:iCs/>
          <w:color w:val="000000"/>
          <w:lang w:bidi="ru-RU"/>
        </w:rPr>
        <w:t>;</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обращения граждан и юридических лиц на нарушения законодательства, в том числе на качество предоставления муниципальной услуги.</w:t>
      </w:r>
    </w:p>
    <w:p w:rsidR="00B9151B" w:rsidRPr="00B9151B" w:rsidRDefault="00B9151B" w:rsidP="00DD33E1">
      <w:pPr>
        <w:widowControl w:val="0"/>
        <w:numPr>
          <w:ilvl w:val="0"/>
          <w:numId w:val="30"/>
        </w:numPr>
        <w:tabs>
          <w:tab w:val="left" w:pos="1131"/>
        </w:tabs>
        <w:spacing w:after="0" w:line="240" w:lineRule="auto"/>
        <w:ind w:firstLine="567"/>
        <w:jc w:val="both"/>
        <w:rPr>
          <w:rFonts w:ascii="Times New Roman" w:hAnsi="Times New Roman" w:cs="Times New Roman"/>
          <w:color w:val="000000"/>
          <w:lang w:bidi="ru-RU"/>
        </w:rPr>
      </w:pPr>
      <w:bookmarkStart w:id="15" w:name="bookmark203"/>
      <w:bookmarkEnd w:id="15"/>
      <w:r w:rsidRPr="00B9151B">
        <w:rPr>
          <w:rFonts w:ascii="Times New Roman" w:hAnsi="Times New Roman" w:cs="Times New Roman"/>
          <w:color w:val="000000"/>
          <w:lang w:bidi="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F070E">
        <w:rPr>
          <w:rFonts w:ascii="Times New Roman" w:hAnsi="Times New Roman" w:cs="Times New Roman"/>
          <w:color w:val="000000"/>
          <w:lang w:bidi="ru-RU"/>
        </w:rPr>
        <w:t>Забайкальского</w:t>
      </w:r>
      <w:r w:rsidRPr="00B9151B">
        <w:rPr>
          <w:rFonts w:ascii="Times New Roman" w:hAnsi="Times New Roman" w:cs="Times New Roman"/>
          <w:color w:val="000000"/>
          <w:lang w:bidi="ru-RU"/>
        </w:rPr>
        <w:t xml:space="preserve"> края и нормативных правовых актов органов местного самоуправления </w:t>
      </w:r>
      <w:r w:rsidR="00FF070E">
        <w:rPr>
          <w:rFonts w:ascii="Times New Roman" w:hAnsi="Times New Roman" w:cs="Times New Roman"/>
          <w:bCs/>
          <w:spacing w:val="-1"/>
        </w:rPr>
        <w:t>Петровск-Забайкальского</w:t>
      </w:r>
      <w:r w:rsidRPr="00B9151B">
        <w:rPr>
          <w:rFonts w:ascii="Times New Roman" w:hAnsi="Times New Roman" w:cs="Times New Roman"/>
          <w:color w:val="000000"/>
          <w:lang w:bidi="ru-RU"/>
        </w:rPr>
        <w:t xml:space="preserve"> муниципального округа осуществляется привлечение виновных лиц к ответственности в соответствии с законодательством Российской Федерации.</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9151B" w:rsidRPr="00B9151B" w:rsidRDefault="00B9151B" w:rsidP="00DD33E1">
      <w:pPr>
        <w:widowControl w:val="0"/>
        <w:numPr>
          <w:ilvl w:val="0"/>
          <w:numId w:val="30"/>
        </w:numPr>
        <w:tabs>
          <w:tab w:val="left" w:pos="1166"/>
        </w:tabs>
        <w:spacing w:after="0" w:line="240" w:lineRule="auto"/>
        <w:ind w:firstLine="567"/>
        <w:jc w:val="both"/>
        <w:rPr>
          <w:rFonts w:ascii="Times New Roman" w:hAnsi="Times New Roman" w:cs="Times New Roman"/>
          <w:color w:val="000000"/>
          <w:lang w:bidi="ru-RU"/>
        </w:rPr>
      </w:pPr>
      <w:bookmarkStart w:id="16" w:name="bookmark204"/>
      <w:bookmarkEnd w:id="16"/>
      <w:r w:rsidRPr="00B9151B">
        <w:rPr>
          <w:rFonts w:ascii="Times New Roman" w:hAnsi="Times New Roman" w:cs="Times New Roman"/>
          <w:color w:val="000000"/>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Граждане, их объединения и организации также имеют право:</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направлять замечания и предложения по улучшению доступности и качества предоставления муниципальной услуги;</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вносить предложения о мерах по устранению нарушений настоящего Административного регламента.</w:t>
      </w:r>
    </w:p>
    <w:p w:rsidR="00B9151B" w:rsidRPr="00B9151B" w:rsidRDefault="00B9151B" w:rsidP="00DD33E1">
      <w:pPr>
        <w:widowControl w:val="0"/>
        <w:numPr>
          <w:ilvl w:val="0"/>
          <w:numId w:val="30"/>
        </w:numPr>
        <w:tabs>
          <w:tab w:val="left" w:pos="1166"/>
        </w:tabs>
        <w:spacing w:after="0" w:line="240" w:lineRule="auto"/>
        <w:ind w:firstLine="567"/>
        <w:jc w:val="both"/>
        <w:rPr>
          <w:rFonts w:ascii="Times New Roman" w:hAnsi="Times New Roman" w:cs="Times New Roman"/>
          <w:color w:val="000000"/>
          <w:lang w:bidi="ru-RU"/>
        </w:rPr>
      </w:pPr>
      <w:bookmarkStart w:id="17" w:name="bookmark205"/>
      <w:bookmarkEnd w:id="17"/>
      <w:r w:rsidRPr="00B9151B">
        <w:rPr>
          <w:rFonts w:ascii="Times New Roman" w:hAnsi="Times New Roman" w:cs="Times New Roman"/>
          <w:color w:val="000000"/>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9151B" w:rsidRPr="00B9151B" w:rsidRDefault="00B9151B" w:rsidP="00DD33E1">
      <w:pPr>
        <w:widowControl w:val="0"/>
        <w:spacing w:after="0" w:line="240" w:lineRule="auto"/>
        <w:ind w:firstLine="567"/>
        <w:jc w:val="center"/>
        <w:rPr>
          <w:rFonts w:ascii="Times New Roman" w:hAnsi="Times New Roman" w:cs="Times New Roman"/>
          <w:b/>
          <w:bCs/>
          <w:color w:val="000000"/>
          <w:lang w:bidi="ru-RU"/>
        </w:rPr>
      </w:pPr>
      <w:bookmarkStart w:id="18" w:name="bookmark206"/>
      <w:bookmarkEnd w:id="18"/>
      <w:r w:rsidRPr="00B9151B">
        <w:rPr>
          <w:rFonts w:ascii="Times New Roman" w:hAnsi="Times New Roman" w:cs="Times New Roman"/>
          <w:b/>
          <w:bCs/>
          <w:color w:val="000000"/>
          <w:lang w:bidi="ru-RU"/>
        </w:rPr>
        <w:t xml:space="preserve">Раздел </w:t>
      </w:r>
      <w:r w:rsidRPr="00B9151B">
        <w:rPr>
          <w:rFonts w:ascii="Times New Roman" w:hAnsi="Times New Roman" w:cs="Times New Roman"/>
          <w:b/>
          <w:bCs/>
          <w:color w:val="000000"/>
          <w:lang w:val="en-US" w:bidi="ru-RU"/>
        </w:rPr>
        <w:t>V</w:t>
      </w:r>
      <w:r w:rsidRPr="00B9151B">
        <w:rPr>
          <w:rFonts w:ascii="Times New Roman" w:hAnsi="Times New Roman" w:cs="Times New Roman"/>
          <w:b/>
          <w:bCs/>
          <w:color w:val="000000"/>
          <w:lang w:bidi="ru-RU"/>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B9151B" w:rsidRPr="00B9151B" w:rsidRDefault="00B9151B" w:rsidP="00DD33E1">
      <w:pPr>
        <w:widowControl w:val="0"/>
        <w:numPr>
          <w:ilvl w:val="0"/>
          <w:numId w:val="31"/>
        </w:numPr>
        <w:tabs>
          <w:tab w:val="left" w:pos="1254"/>
        </w:tabs>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в Уполномоченный орган - на решение и (или) действия (бездействие) должностного лица Уполномоченного органа;</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 xml:space="preserve">в Администрацию </w:t>
      </w:r>
      <w:r w:rsidR="00FF070E">
        <w:rPr>
          <w:rFonts w:ascii="Times New Roman" w:hAnsi="Times New Roman" w:cs="Times New Roman"/>
          <w:color w:val="000000"/>
          <w:lang w:bidi="ru-RU"/>
        </w:rPr>
        <w:t>Петровск-Забайкальского</w:t>
      </w:r>
      <w:r w:rsidRPr="00B9151B">
        <w:rPr>
          <w:rFonts w:ascii="Times New Roman" w:hAnsi="Times New Roman" w:cs="Times New Roman"/>
          <w:color w:val="000000"/>
          <w:lang w:bidi="ru-RU"/>
        </w:rPr>
        <w:t xml:space="preserve"> муниципального округа на решение и (или) действия (бездействие) должностного лица, руководителя Уполномоченного органа;</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B9151B" w:rsidRPr="00B9151B" w:rsidRDefault="00B9151B" w:rsidP="00DD33E1">
      <w:pPr>
        <w:widowControl w:val="0"/>
        <w:spacing w:after="0" w:line="240" w:lineRule="auto"/>
        <w:ind w:firstLine="567"/>
        <w:jc w:val="center"/>
        <w:rPr>
          <w:rFonts w:ascii="Times New Roman" w:hAnsi="Times New Roman" w:cs="Times New Roman"/>
          <w:b/>
          <w:bCs/>
          <w:color w:val="000000"/>
          <w:lang w:bidi="ru-RU"/>
        </w:rPr>
      </w:pPr>
      <w:r w:rsidRPr="00B9151B">
        <w:rPr>
          <w:rFonts w:ascii="Times New Roman" w:hAnsi="Times New Roman" w:cs="Times New Roman"/>
          <w:b/>
          <w:bCs/>
          <w:color w:val="000000"/>
          <w:lang w:bidi="ru-RU"/>
        </w:rPr>
        <w:t>Способы информирования заявителей о порядке подачи и рассмотрения</w:t>
      </w:r>
      <w:r w:rsidRPr="00B9151B">
        <w:rPr>
          <w:rFonts w:ascii="Times New Roman" w:hAnsi="Times New Roman" w:cs="Times New Roman"/>
          <w:b/>
          <w:bCs/>
          <w:color w:val="000000"/>
          <w:lang w:bidi="ru-RU"/>
        </w:rPr>
        <w:br/>
        <w:t>жалобы, в том числе с использованием Единого портала государственных</w:t>
      </w:r>
      <w:r w:rsidRPr="00B9151B">
        <w:rPr>
          <w:rFonts w:ascii="Times New Roman" w:hAnsi="Times New Roman" w:cs="Times New Roman"/>
          <w:b/>
          <w:bCs/>
          <w:color w:val="000000"/>
          <w:lang w:bidi="ru-RU"/>
        </w:rPr>
        <w:br/>
        <w:t>и муниципальных услуг (функций)</w:t>
      </w:r>
    </w:p>
    <w:p w:rsidR="00B9151B" w:rsidRPr="00B9151B" w:rsidRDefault="00B9151B" w:rsidP="00DD33E1">
      <w:pPr>
        <w:widowControl w:val="0"/>
        <w:numPr>
          <w:ilvl w:val="0"/>
          <w:numId w:val="31"/>
        </w:numPr>
        <w:spacing w:after="0" w:line="240" w:lineRule="auto"/>
        <w:ind w:firstLine="567"/>
        <w:jc w:val="both"/>
        <w:rPr>
          <w:rFonts w:ascii="Times New Roman" w:hAnsi="Times New Roman" w:cs="Times New Roman"/>
          <w:color w:val="000000"/>
          <w:lang w:bidi="ru-RU"/>
        </w:rPr>
      </w:pPr>
      <w:bookmarkStart w:id="19" w:name="bookmark208"/>
      <w:bookmarkEnd w:id="19"/>
      <w:r w:rsidRPr="00B9151B">
        <w:rPr>
          <w:rFonts w:ascii="Times New Roman" w:hAnsi="Times New Roman" w:cs="Times New Roman"/>
          <w:color w:val="000000"/>
          <w:lang w:bidi="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Pr="00B9151B">
        <w:rPr>
          <w:rFonts w:ascii="Times New Roman" w:hAnsi="Times New Roman" w:cs="Times New Roman"/>
          <w:color w:val="000000"/>
          <w:lang w:bidi="ru-RU"/>
        </w:rPr>
        <w:lastRenderedPageBreak/>
        <w:t>заявителем (представителем).</w:t>
      </w:r>
    </w:p>
    <w:p w:rsidR="00B9151B" w:rsidRPr="00B9151B" w:rsidRDefault="00B9151B" w:rsidP="00DD33E1">
      <w:pPr>
        <w:widowControl w:val="0"/>
        <w:spacing w:after="0" w:line="240" w:lineRule="auto"/>
        <w:ind w:firstLine="567"/>
        <w:jc w:val="center"/>
        <w:rPr>
          <w:rFonts w:ascii="Times New Roman" w:hAnsi="Times New Roman" w:cs="Times New Roman"/>
          <w:b/>
          <w:bCs/>
          <w:color w:val="000000"/>
          <w:lang w:bidi="ru-RU"/>
        </w:rPr>
      </w:pPr>
      <w:r w:rsidRPr="00B9151B">
        <w:rPr>
          <w:rFonts w:ascii="Times New Roman" w:hAnsi="Times New Roman" w:cs="Times New Roman"/>
          <w:b/>
          <w:bCs/>
          <w:color w:val="000000"/>
          <w:lang w:bidi="ru-RU"/>
        </w:rPr>
        <w:t>Перечень нормативных правовых актов, регулирующих порядок досудебного</w:t>
      </w:r>
      <w:r w:rsidRPr="00B9151B">
        <w:rPr>
          <w:rFonts w:ascii="Times New Roman" w:hAnsi="Times New Roman" w:cs="Times New Roman"/>
          <w:b/>
          <w:bCs/>
          <w:color w:val="000000"/>
          <w:lang w:bidi="ru-RU"/>
        </w:rPr>
        <w:br/>
        <w:t>(внесудебного) обжалования действий (бездействия) и (или) решений,</w:t>
      </w:r>
      <w:r w:rsidRPr="00B9151B">
        <w:rPr>
          <w:rFonts w:ascii="Times New Roman" w:hAnsi="Times New Roman" w:cs="Times New Roman"/>
          <w:b/>
          <w:bCs/>
          <w:color w:val="000000"/>
          <w:lang w:bidi="ru-RU"/>
        </w:rPr>
        <w:br/>
        <w:t>принятых (осуществленных) в ходе предоставления муниципальной услуги</w:t>
      </w:r>
    </w:p>
    <w:p w:rsidR="00B9151B" w:rsidRPr="00B9151B" w:rsidRDefault="00B9151B" w:rsidP="00DD33E1">
      <w:pPr>
        <w:widowControl w:val="0"/>
        <w:numPr>
          <w:ilvl w:val="0"/>
          <w:numId w:val="31"/>
        </w:numPr>
        <w:spacing w:after="0" w:line="240" w:lineRule="auto"/>
        <w:ind w:firstLine="567"/>
        <w:jc w:val="both"/>
        <w:rPr>
          <w:rFonts w:ascii="Times New Roman" w:hAnsi="Times New Roman" w:cs="Times New Roman"/>
          <w:color w:val="000000"/>
          <w:lang w:bidi="ru-RU"/>
        </w:rPr>
      </w:pPr>
      <w:bookmarkStart w:id="20" w:name="bookmark209"/>
      <w:bookmarkEnd w:id="20"/>
      <w:r w:rsidRPr="00B9151B">
        <w:rPr>
          <w:rFonts w:ascii="Times New Roman" w:hAnsi="Times New Roman" w:cs="Times New Roman"/>
          <w:color w:val="000000"/>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151B" w:rsidRPr="00B9151B" w:rsidRDefault="00B9151B" w:rsidP="00DD33E1">
      <w:pPr>
        <w:widowControl w:val="0"/>
        <w:spacing w:after="0" w:line="240" w:lineRule="auto"/>
        <w:ind w:firstLine="567"/>
        <w:jc w:val="center"/>
        <w:rPr>
          <w:rFonts w:ascii="Times New Roman" w:hAnsi="Times New Roman" w:cs="Times New Roman"/>
          <w:color w:val="000000"/>
          <w:lang w:bidi="ru-RU"/>
        </w:rPr>
      </w:pPr>
      <w:r w:rsidRPr="00B9151B">
        <w:rPr>
          <w:rFonts w:ascii="Times New Roman" w:hAnsi="Times New Roman" w:cs="Times New Roman"/>
          <w:b/>
          <w:bCs/>
          <w:color w:val="000000"/>
          <w:lang w:bidi="ru-RU"/>
        </w:rPr>
        <w:t xml:space="preserve">Раздел </w:t>
      </w:r>
      <w:r w:rsidRPr="00B9151B">
        <w:rPr>
          <w:rFonts w:ascii="Times New Roman" w:hAnsi="Times New Roman" w:cs="Times New Roman"/>
          <w:b/>
          <w:bCs/>
          <w:color w:val="000000"/>
          <w:lang w:val="en-US" w:bidi="ru-RU"/>
        </w:rPr>
        <w:t>VI</w:t>
      </w:r>
      <w:r w:rsidRPr="00B9151B">
        <w:rPr>
          <w:rFonts w:ascii="Times New Roman" w:hAnsi="Times New Roman" w:cs="Times New Roman"/>
          <w:b/>
          <w:bCs/>
          <w:color w:val="000000"/>
          <w:lang w:bidi="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9151B" w:rsidRPr="00B9151B" w:rsidRDefault="00B9151B" w:rsidP="00DD33E1">
      <w:pPr>
        <w:widowControl w:val="0"/>
        <w:tabs>
          <w:tab w:val="left" w:pos="528"/>
        </w:tabs>
        <w:spacing w:after="0" w:line="240" w:lineRule="auto"/>
        <w:ind w:firstLine="567"/>
        <w:rPr>
          <w:rFonts w:ascii="Times New Roman" w:hAnsi="Times New Roman" w:cs="Times New Roman"/>
          <w:color w:val="000000"/>
          <w:lang w:bidi="ru-RU"/>
        </w:rPr>
      </w:pPr>
    </w:p>
    <w:p w:rsidR="00B9151B" w:rsidRPr="00B9151B" w:rsidRDefault="00B9151B" w:rsidP="00DD33E1">
      <w:pPr>
        <w:widowControl w:val="0"/>
        <w:spacing w:after="0" w:line="240" w:lineRule="auto"/>
        <w:ind w:firstLine="567"/>
        <w:jc w:val="center"/>
        <w:rPr>
          <w:rFonts w:ascii="Times New Roman" w:hAnsi="Times New Roman" w:cs="Times New Roman"/>
          <w:b/>
          <w:bCs/>
          <w:color w:val="000000"/>
          <w:lang w:bidi="ru-RU"/>
        </w:rPr>
      </w:pPr>
      <w:r w:rsidRPr="00B9151B">
        <w:rPr>
          <w:rFonts w:ascii="Times New Roman" w:hAnsi="Times New Roman" w:cs="Times New Roman"/>
          <w:b/>
          <w:bCs/>
          <w:color w:val="000000"/>
          <w:lang w:bidi="ru-RU"/>
        </w:rPr>
        <w:t>Исчерпывающий перечень административных процедур (действий) при предоставлении муниципальной услуги, выполняемых МФЦ</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6.1 МФЦ осуществляет:</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иные процедуры и действия, предусмотренные Федеральным законом № 210-ФЗ.</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В соответствии с частью 1.1 статьи 16 Федерального закона № 210-ФЗ для реализации своих функций МФЦ вправе привлекать иные организации.</w:t>
      </w:r>
    </w:p>
    <w:p w:rsidR="00B9151B" w:rsidRPr="00B9151B" w:rsidRDefault="00B9151B" w:rsidP="00DD33E1">
      <w:pPr>
        <w:keepNext/>
        <w:keepLines/>
        <w:widowControl w:val="0"/>
        <w:spacing w:after="0" w:line="240" w:lineRule="auto"/>
        <w:ind w:firstLine="567"/>
        <w:jc w:val="center"/>
        <w:outlineLvl w:val="0"/>
        <w:rPr>
          <w:rFonts w:ascii="Times New Roman" w:hAnsi="Times New Roman" w:cs="Times New Roman"/>
          <w:b/>
          <w:bCs/>
          <w:color w:val="000000"/>
          <w:lang w:bidi="ru-RU"/>
        </w:rPr>
      </w:pPr>
      <w:bookmarkStart w:id="21" w:name="bookmark211"/>
      <w:bookmarkStart w:id="22" w:name="bookmark212"/>
      <w:bookmarkStart w:id="23" w:name="bookmark213"/>
      <w:r w:rsidRPr="00B9151B">
        <w:rPr>
          <w:rFonts w:ascii="Times New Roman" w:hAnsi="Times New Roman" w:cs="Times New Roman"/>
          <w:b/>
          <w:bCs/>
          <w:color w:val="000000"/>
          <w:lang w:bidi="ru-RU"/>
        </w:rPr>
        <w:t>Информирование заявителей</w:t>
      </w:r>
      <w:bookmarkEnd w:id="21"/>
      <w:bookmarkEnd w:id="22"/>
      <w:bookmarkEnd w:id="23"/>
    </w:p>
    <w:p w:rsidR="00B9151B" w:rsidRPr="00B9151B" w:rsidRDefault="00B9151B" w:rsidP="00DD33E1">
      <w:pPr>
        <w:widowControl w:val="0"/>
        <w:numPr>
          <w:ilvl w:val="0"/>
          <w:numId w:val="32"/>
        </w:numPr>
        <w:tabs>
          <w:tab w:val="left" w:pos="1507"/>
        </w:tabs>
        <w:spacing w:after="0" w:line="240" w:lineRule="auto"/>
        <w:ind w:firstLine="567"/>
        <w:jc w:val="both"/>
        <w:rPr>
          <w:rFonts w:ascii="Times New Roman" w:hAnsi="Times New Roman" w:cs="Times New Roman"/>
          <w:color w:val="000000"/>
          <w:lang w:bidi="ru-RU"/>
        </w:rPr>
      </w:pPr>
      <w:bookmarkStart w:id="24" w:name="bookmark214"/>
      <w:bookmarkEnd w:id="24"/>
      <w:r w:rsidRPr="00B9151B">
        <w:rPr>
          <w:rFonts w:ascii="Times New Roman" w:hAnsi="Times New Roman" w:cs="Times New Roman"/>
          <w:color w:val="000000"/>
          <w:lang w:bidi="ru-RU"/>
        </w:rPr>
        <w:t>Информирование заявителя МФЦ осуществляется следующими способами:</w:t>
      </w:r>
    </w:p>
    <w:p w:rsidR="00B9151B" w:rsidRPr="00B9151B" w:rsidRDefault="00B9151B" w:rsidP="00DD33E1">
      <w:pPr>
        <w:widowControl w:val="0"/>
        <w:tabs>
          <w:tab w:val="left" w:pos="1073"/>
        </w:tabs>
        <w:spacing w:after="0" w:line="240" w:lineRule="auto"/>
        <w:ind w:firstLine="567"/>
        <w:jc w:val="both"/>
        <w:rPr>
          <w:rFonts w:ascii="Times New Roman" w:hAnsi="Times New Roman" w:cs="Times New Roman"/>
          <w:color w:val="000000"/>
          <w:lang w:bidi="ru-RU"/>
        </w:rPr>
      </w:pPr>
      <w:bookmarkStart w:id="25" w:name="bookmark215"/>
      <w:r w:rsidRPr="00B9151B">
        <w:rPr>
          <w:rFonts w:ascii="Times New Roman" w:hAnsi="Times New Roman" w:cs="Times New Roman"/>
          <w:color w:val="000000"/>
          <w:lang w:bidi="ru-RU"/>
        </w:rPr>
        <w:t>а</w:t>
      </w:r>
      <w:bookmarkEnd w:id="25"/>
      <w:r w:rsidRPr="00B9151B">
        <w:rPr>
          <w:rFonts w:ascii="Times New Roman" w:hAnsi="Times New Roman" w:cs="Times New Roman"/>
          <w:color w:val="000000"/>
          <w:lang w:bidi="ru-RU"/>
        </w:rPr>
        <w:t>)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9151B" w:rsidRPr="00B9151B" w:rsidRDefault="00B9151B" w:rsidP="00DD33E1">
      <w:pPr>
        <w:widowControl w:val="0"/>
        <w:tabs>
          <w:tab w:val="left" w:pos="1087"/>
        </w:tabs>
        <w:spacing w:after="0" w:line="240" w:lineRule="auto"/>
        <w:ind w:firstLine="567"/>
        <w:jc w:val="both"/>
        <w:rPr>
          <w:rFonts w:ascii="Times New Roman" w:hAnsi="Times New Roman" w:cs="Times New Roman"/>
          <w:color w:val="000000"/>
          <w:lang w:bidi="ru-RU"/>
        </w:rPr>
      </w:pPr>
      <w:bookmarkStart w:id="26" w:name="bookmark216"/>
      <w:r w:rsidRPr="00B9151B">
        <w:rPr>
          <w:rFonts w:ascii="Times New Roman" w:hAnsi="Times New Roman" w:cs="Times New Roman"/>
          <w:color w:val="000000"/>
          <w:lang w:bidi="ru-RU"/>
        </w:rPr>
        <w:t>б</w:t>
      </w:r>
      <w:bookmarkEnd w:id="26"/>
      <w:r w:rsidRPr="00B9151B">
        <w:rPr>
          <w:rFonts w:ascii="Times New Roman" w:hAnsi="Times New Roman" w:cs="Times New Roman"/>
          <w:color w:val="000000"/>
          <w:lang w:bidi="ru-RU"/>
        </w:rPr>
        <w:t>) при обращении заявителя в МФЦ лично, по телефону, посредством почтовых отправлений, либо по электронной почте.</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изложить обращение в письменной форме (ответ направляется Заявителю в соответствии со способом, указанным в обращении);</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назначить другое время для консультаций.</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B9151B" w:rsidRPr="00B9151B" w:rsidRDefault="00B9151B" w:rsidP="00DD33E1">
      <w:pPr>
        <w:keepNext/>
        <w:keepLines/>
        <w:widowControl w:val="0"/>
        <w:spacing w:after="0" w:line="240" w:lineRule="auto"/>
        <w:ind w:firstLine="567"/>
        <w:jc w:val="center"/>
        <w:outlineLvl w:val="0"/>
        <w:rPr>
          <w:rFonts w:ascii="Times New Roman" w:hAnsi="Times New Roman" w:cs="Times New Roman"/>
          <w:b/>
          <w:bCs/>
          <w:color w:val="000000"/>
          <w:lang w:bidi="ru-RU"/>
        </w:rPr>
      </w:pPr>
      <w:bookmarkStart w:id="27" w:name="bookmark217"/>
      <w:bookmarkStart w:id="28" w:name="bookmark218"/>
      <w:bookmarkStart w:id="29" w:name="bookmark219"/>
      <w:r w:rsidRPr="00B9151B">
        <w:rPr>
          <w:rFonts w:ascii="Times New Roman" w:hAnsi="Times New Roman" w:cs="Times New Roman"/>
          <w:b/>
          <w:bCs/>
          <w:color w:val="000000"/>
          <w:lang w:bidi="ru-RU"/>
        </w:rPr>
        <w:t>Выдача заявителю результата предоставления муниципальной услуги</w:t>
      </w:r>
      <w:bookmarkEnd w:id="27"/>
      <w:bookmarkEnd w:id="28"/>
      <w:bookmarkEnd w:id="29"/>
    </w:p>
    <w:p w:rsidR="00B9151B" w:rsidRPr="00B9151B" w:rsidRDefault="00B9151B" w:rsidP="00DD33E1">
      <w:pPr>
        <w:widowControl w:val="0"/>
        <w:numPr>
          <w:ilvl w:val="0"/>
          <w:numId w:val="32"/>
        </w:numPr>
        <w:tabs>
          <w:tab w:val="left" w:pos="1351"/>
        </w:tabs>
        <w:spacing w:after="0" w:line="240" w:lineRule="auto"/>
        <w:ind w:firstLine="567"/>
        <w:jc w:val="both"/>
        <w:rPr>
          <w:rFonts w:ascii="Times New Roman" w:hAnsi="Times New Roman" w:cs="Times New Roman"/>
          <w:color w:val="000000"/>
          <w:lang w:bidi="ru-RU"/>
        </w:rPr>
      </w:pPr>
      <w:bookmarkStart w:id="30" w:name="bookmark220"/>
      <w:bookmarkEnd w:id="30"/>
      <w:r w:rsidRPr="00B9151B">
        <w:rPr>
          <w:rFonts w:ascii="Times New Roman" w:hAnsi="Times New Roman" w:cs="Times New Roman"/>
          <w:color w:val="000000"/>
          <w:lang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 xml:space="preserve">Порядок и сроки передачи Уполномоченным органом таких документов в МФЦ </w:t>
      </w:r>
      <w:r w:rsidRPr="00B9151B">
        <w:rPr>
          <w:rFonts w:ascii="Times New Roman" w:hAnsi="Times New Roman" w:cs="Times New Roman"/>
          <w:color w:val="000000"/>
          <w:lang w:bidi="ru-RU"/>
        </w:rPr>
        <w:lastRenderedPageBreak/>
        <w:t>определяются Соглашением о взаимодействии.</w:t>
      </w:r>
    </w:p>
    <w:p w:rsidR="00B9151B" w:rsidRPr="00B9151B" w:rsidRDefault="00B9151B" w:rsidP="00DD33E1">
      <w:pPr>
        <w:widowControl w:val="0"/>
        <w:numPr>
          <w:ilvl w:val="0"/>
          <w:numId w:val="32"/>
        </w:numPr>
        <w:tabs>
          <w:tab w:val="left" w:pos="1351"/>
        </w:tabs>
        <w:spacing w:after="0" w:line="240" w:lineRule="auto"/>
        <w:ind w:firstLine="567"/>
        <w:jc w:val="both"/>
        <w:rPr>
          <w:rFonts w:ascii="Times New Roman" w:hAnsi="Times New Roman" w:cs="Times New Roman"/>
          <w:color w:val="000000"/>
          <w:lang w:bidi="ru-RU"/>
        </w:rPr>
      </w:pPr>
      <w:bookmarkStart w:id="31" w:name="bookmark221"/>
      <w:bookmarkEnd w:id="31"/>
      <w:r w:rsidRPr="00B9151B">
        <w:rPr>
          <w:rFonts w:ascii="Times New Roman" w:hAnsi="Times New Roman" w:cs="Times New Roman"/>
          <w:color w:val="000000"/>
          <w:lang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проверяет полномочия представителя заявителя (в случае обращения представителя заявителя);</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определяет статус исполнения заявления заявителя в ГИС;</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151B" w:rsidRPr="00B9151B" w:rsidRDefault="00B9151B" w:rsidP="00DD33E1">
      <w:pPr>
        <w:widowControl w:val="0"/>
        <w:spacing w:after="0" w:line="240" w:lineRule="auto"/>
        <w:ind w:firstLine="567"/>
        <w:jc w:val="both"/>
        <w:rPr>
          <w:rFonts w:ascii="Times New Roman" w:hAnsi="Times New Roman" w:cs="Times New Roman"/>
          <w:color w:val="000000"/>
          <w:lang w:bidi="ru-RU"/>
        </w:rPr>
      </w:pPr>
      <w:r w:rsidRPr="00B9151B">
        <w:rPr>
          <w:rFonts w:ascii="Times New Roman" w:hAnsi="Times New Roman" w:cs="Times New Roman"/>
          <w:color w:val="000000"/>
          <w:lang w:bidi="ru-RU"/>
        </w:rPr>
        <w:t>выдает документы заявителю, при необходимости запрашивает у заявителя подписи за каждый выданный документ;</w:t>
      </w:r>
    </w:p>
    <w:p w:rsidR="00DD33E1" w:rsidRDefault="00B9151B" w:rsidP="00DD33E1">
      <w:pPr>
        <w:spacing w:after="0" w:line="240" w:lineRule="auto"/>
        <w:ind w:firstLine="567"/>
        <w:jc w:val="both"/>
        <w:rPr>
          <w:rFonts w:ascii="Times New Roman" w:eastAsia="Courier New" w:hAnsi="Times New Roman" w:cs="Times New Roman"/>
          <w:color w:val="000000"/>
          <w:lang w:bidi="ru-RU"/>
        </w:rPr>
      </w:pPr>
      <w:r w:rsidRPr="00B9151B">
        <w:rPr>
          <w:rFonts w:ascii="Times New Roman" w:eastAsia="Courier New" w:hAnsi="Times New Roman" w:cs="Times New Roman"/>
          <w:color w:val="000000"/>
          <w:lang w:bidi="ru-RU"/>
        </w:rPr>
        <w:t>запрашивает согласие заявителя на участие в смс-опросе для оценки качества предоставленных услуг МФЦ.</w:t>
      </w:r>
    </w:p>
    <w:p w:rsidR="00DD33E1" w:rsidRDefault="00DD33E1">
      <w:pPr>
        <w:spacing w:after="0" w:line="240" w:lineRule="auto"/>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br w:type="page"/>
      </w:r>
    </w:p>
    <w:p w:rsidR="00B9151B" w:rsidRPr="00B9151B" w:rsidRDefault="00B9151B" w:rsidP="00DD33E1">
      <w:pPr>
        <w:spacing w:after="0" w:line="240" w:lineRule="auto"/>
        <w:ind w:firstLine="567"/>
        <w:jc w:val="both"/>
        <w:rPr>
          <w:rFonts w:ascii="Times New Roman" w:hAnsi="Times New Roman" w:cs="Times New Roman"/>
        </w:rPr>
      </w:pPr>
    </w:p>
    <w:p w:rsidR="00B9151B" w:rsidRPr="002F3D91" w:rsidRDefault="00B9151B" w:rsidP="00B9151B">
      <w:pPr>
        <w:jc w:val="center"/>
        <w:rPr>
          <w:rFonts w:ascii="Times New Roman" w:hAnsi="Times New Roman" w:cs="Times New Roman"/>
          <w:sz w:val="16"/>
          <w:szCs w:val="16"/>
        </w:rPr>
      </w:pPr>
      <w:bookmarkStart w:id="32" w:name="_Hlk140833207"/>
      <w:r w:rsidRPr="00B9151B">
        <w:rPr>
          <w:rFonts w:ascii="Times New Roman" w:hAnsi="Times New Roman" w:cs="Times New Roman"/>
          <w:spacing w:val="-1"/>
        </w:rPr>
        <w:t xml:space="preserve">                                                                                                                                  </w:t>
      </w:r>
      <w:r w:rsidRPr="002F3D91">
        <w:rPr>
          <w:rFonts w:ascii="Times New Roman" w:hAnsi="Times New Roman" w:cs="Times New Roman"/>
          <w:spacing w:val="-1"/>
          <w:sz w:val="16"/>
          <w:szCs w:val="16"/>
        </w:rPr>
        <w:t xml:space="preserve">Приложение </w:t>
      </w:r>
      <w:r w:rsidRPr="002F3D91">
        <w:rPr>
          <w:rFonts w:ascii="Times New Roman" w:hAnsi="Times New Roman" w:cs="Times New Roman"/>
          <w:sz w:val="16"/>
          <w:szCs w:val="16"/>
        </w:rPr>
        <w:t>№ 1</w:t>
      </w:r>
    </w:p>
    <w:bookmarkEnd w:id="32"/>
    <w:tbl>
      <w:tblPr>
        <w:tblW w:w="4864" w:type="pct"/>
        <w:tblInd w:w="150" w:type="dxa"/>
        <w:tblLayout w:type="fixed"/>
        <w:tblCellMar>
          <w:top w:w="150" w:type="dxa"/>
          <w:left w:w="150" w:type="dxa"/>
          <w:bottom w:w="150" w:type="dxa"/>
          <w:right w:w="150" w:type="dxa"/>
        </w:tblCellMar>
        <w:tblLook w:val="0000"/>
      </w:tblPr>
      <w:tblGrid>
        <w:gridCol w:w="887"/>
        <w:gridCol w:w="8505"/>
      </w:tblGrid>
      <w:tr w:rsidR="00B9151B" w:rsidRPr="00B9151B" w:rsidTr="00CB4D3F">
        <w:trPr>
          <w:trHeight w:val="2948"/>
        </w:trPr>
        <w:tc>
          <w:tcPr>
            <w:tcW w:w="887" w:type="dxa"/>
            <w:shd w:val="clear" w:color="auto" w:fill="auto"/>
            <w:vAlign w:val="center"/>
          </w:tcPr>
          <w:p w:rsidR="00B9151B" w:rsidRPr="00B9151B" w:rsidRDefault="00B9151B" w:rsidP="00DD33E1">
            <w:pPr>
              <w:widowControl w:val="0"/>
              <w:spacing w:after="283"/>
              <w:rPr>
                <w:rFonts w:ascii="Times New Roman" w:eastAsia="AR PL UMing HK" w:hAnsi="Times New Roman" w:cs="Times New Roman"/>
                <w:lang w:eastAsia="zh-CN" w:bidi="hi-IN"/>
              </w:rPr>
            </w:pPr>
          </w:p>
        </w:tc>
        <w:tc>
          <w:tcPr>
            <w:tcW w:w="8505" w:type="dxa"/>
            <w:shd w:val="clear" w:color="auto" w:fill="auto"/>
          </w:tcPr>
          <w:p w:rsidR="00B9151B" w:rsidRPr="00B9151B" w:rsidRDefault="00B9151B" w:rsidP="00DD33E1">
            <w:pPr>
              <w:widowControl w:val="0"/>
              <w:ind w:left="4209"/>
              <w:rPr>
                <w:rFonts w:ascii="Times New Roman" w:hAnsi="Times New Roman" w:cs="Times New Roman"/>
                <w:i/>
                <w:spacing w:val="-1"/>
              </w:rPr>
            </w:pPr>
            <w:r w:rsidRPr="00B9151B">
              <w:rPr>
                <w:rFonts w:ascii="Times New Roman" w:hAnsi="Times New Roman" w:cs="Times New Roman"/>
                <w:iCs/>
                <w:spacing w:val="-1"/>
              </w:rPr>
              <w:t>кому</w:t>
            </w:r>
            <w:r w:rsidRPr="00B9151B">
              <w:rPr>
                <w:rFonts w:ascii="Times New Roman" w:hAnsi="Times New Roman" w:cs="Times New Roman"/>
                <w:i/>
                <w:spacing w:val="-1"/>
              </w:rPr>
              <w:t xml:space="preserve"> ______</w:t>
            </w:r>
            <w:r w:rsidR="00DD33E1">
              <w:rPr>
                <w:rFonts w:ascii="Times New Roman" w:hAnsi="Times New Roman" w:cs="Times New Roman"/>
                <w:i/>
                <w:spacing w:val="-1"/>
              </w:rPr>
              <w:t>______________________________</w:t>
            </w:r>
          </w:p>
          <w:p w:rsidR="00B9151B" w:rsidRPr="00DD33E1" w:rsidRDefault="00B9151B" w:rsidP="00DD33E1">
            <w:pPr>
              <w:widowControl w:val="0"/>
              <w:ind w:left="4209"/>
              <w:rPr>
                <w:rFonts w:ascii="Times New Roman" w:hAnsi="Times New Roman" w:cs="Times New Roman"/>
                <w:i/>
                <w:spacing w:val="-1"/>
                <w:sz w:val="20"/>
                <w:szCs w:val="20"/>
              </w:rPr>
            </w:pPr>
            <w:r w:rsidRPr="00DD33E1">
              <w:rPr>
                <w:rFonts w:ascii="Times New Roman" w:hAnsi="Times New Roman" w:cs="Times New Roman"/>
                <w:i/>
                <w:spacing w:val="-1"/>
                <w:sz w:val="20"/>
                <w:szCs w:val="20"/>
              </w:rPr>
              <w:t xml:space="preserve">    (наименование уполномоченного органа)</w:t>
            </w:r>
          </w:p>
          <w:p w:rsidR="00B9151B" w:rsidRPr="00B9151B" w:rsidRDefault="00B9151B" w:rsidP="00DD33E1">
            <w:pPr>
              <w:widowControl w:val="0"/>
              <w:ind w:left="4209"/>
              <w:rPr>
                <w:rFonts w:ascii="Times New Roman" w:hAnsi="Times New Roman" w:cs="Times New Roman"/>
                <w:i/>
                <w:spacing w:val="-1"/>
              </w:rPr>
            </w:pPr>
          </w:p>
          <w:p w:rsidR="00B9151B" w:rsidRPr="00B9151B" w:rsidRDefault="00B9151B" w:rsidP="00DD33E1">
            <w:pPr>
              <w:widowControl w:val="0"/>
              <w:ind w:left="4209"/>
              <w:rPr>
                <w:rFonts w:ascii="Times New Roman" w:hAnsi="Times New Roman" w:cs="Times New Roman"/>
                <w:i/>
                <w:spacing w:val="-1"/>
              </w:rPr>
            </w:pPr>
            <w:r w:rsidRPr="00B9151B">
              <w:rPr>
                <w:rFonts w:ascii="Times New Roman" w:hAnsi="Times New Roman" w:cs="Times New Roman"/>
                <w:iCs/>
                <w:spacing w:val="-1"/>
              </w:rPr>
              <w:t>от кого</w:t>
            </w:r>
            <w:r w:rsidRPr="00B9151B">
              <w:rPr>
                <w:rFonts w:ascii="Times New Roman" w:hAnsi="Times New Roman" w:cs="Times New Roman"/>
                <w:i/>
                <w:spacing w:val="-1"/>
              </w:rPr>
              <w:t xml:space="preserve"> ______</w:t>
            </w:r>
            <w:r w:rsidR="00DD33E1">
              <w:rPr>
                <w:rFonts w:ascii="Times New Roman" w:hAnsi="Times New Roman" w:cs="Times New Roman"/>
                <w:i/>
                <w:spacing w:val="-1"/>
              </w:rPr>
              <w:t>______________________________</w:t>
            </w:r>
          </w:p>
          <w:p w:rsidR="00B9151B" w:rsidRPr="00B9151B" w:rsidRDefault="00B9151B" w:rsidP="00DD33E1">
            <w:pPr>
              <w:widowControl w:val="0"/>
              <w:ind w:left="4209" w:right="339"/>
              <w:jc w:val="center"/>
              <w:rPr>
                <w:rFonts w:ascii="Times New Roman" w:hAnsi="Times New Roman" w:cs="Times New Roman"/>
              </w:rPr>
            </w:pPr>
            <w:r w:rsidRPr="00B9151B">
              <w:rPr>
                <w:rFonts w:ascii="Times New Roman" w:hAnsi="Times New Roman" w:cs="Times New Roman"/>
                <w:i/>
                <w:spacing w:val="-1"/>
              </w:rPr>
              <w:t>(фамилия,</w:t>
            </w:r>
            <w:r w:rsidRPr="00B9151B">
              <w:rPr>
                <w:rFonts w:ascii="Times New Roman" w:hAnsi="Times New Roman" w:cs="Times New Roman"/>
                <w:i/>
                <w:spacing w:val="-2"/>
              </w:rPr>
              <w:t xml:space="preserve"> </w:t>
            </w:r>
            <w:r w:rsidRPr="00B9151B">
              <w:rPr>
                <w:rFonts w:ascii="Times New Roman" w:hAnsi="Times New Roman" w:cs="Times New Roman"/>
                <w:i/>
              </w:rPr>
              <w:t>имя,</w:t>
            </w:r>
            <w:r w:rsidRPr="00B9151B">
              <w:rPr>
                <w:rFonts w:ascii="Times New Roman" w:hAnsi="Times New Roman" w:cs="Times New Roman"/>
                <w:i/>
                <w:spacing w:val="-2"/>
              </w:rPr>
              <w:t xml:space="preserve"> </w:t>
            </w:r>
            <w:r w:rsidRPr="00B9151B">
              <w:rPr>
                <w:rFonts w:ascii="Times New Roman" w:hAnsi="Times New Roman" w:cs="Times New Roman"/>
                <w:i/>
                <w:spacing w:val="-1"/>
              </w:rPr>
              <w:t>отчество (последнее</w:t>
            </w:r>
            <w:r w:rsidRPr="00B9151B">
              <w:rPr>
                <w:rFonts w:ascii="Times New Roman" w:hAnsi="Times New Roman" w:cs="Times New Roman"/>
                <w:i/>
                <w:spacing w:val="2"/>
              </w:rPr>
              <w:t xml:space="preserve"> </w:t>
            </w:r>
            <w:r w:rsidRPr="00B9151B">
              <w:rPr>
                <w:rFonts w:ascii="Times New Roman" w:hAnsi="Times New Roman" w:cs="Times New Roman"/>
                <w:i/>
              </w:rPr>
              <w:t>- при</w:t>
            </w:r>
            <w:r w:rsidRPr="00B9151B">
              <w:rPr>
                <w:rFonts w:ascii="Times New Roman" w:hAnsi="Times New Roman" w:cs="Times New Roman"/>
                <w:i/>
                <w:spacing w:val="1"/>
              </w:rPr>
              <w:t xml:space="preserve"> </w:t>
            </w:r>
            <w:r w:rsidRPr="00B9151B">
              <w:rPr>
                <w:rFonts w:ascii="Times New Roman" w:hAnsi="Times New Roman" w:cs="Times New Roman"/>
                <w:i/>
                <w:spacing w:val="-1"/>
              </w:rPr>
              <w:t>наличии), контактный</w:t>
            </w:r>
            <w:r w:rsidRPr="00B9151B">
              <w:rPr>
                <w:rFonts w:ascii="Times New Roman" w:hAnsi="Times New Roman" w:cs="Times New Roman"/>
                <w:i/>
                <w:spacing w:val="1"/>
              </w:rPr>
              <w:t xml:space="preserve"> </w:t>
            </w:r>
            <w:r w:rsidRPr="00B9151B">
              <w:rPr>
                <w:rFonts w:ascii="Times New Roman" w:hAnsi="Times New Roman" w:cs="Times New Roman"/>
                <w:i/>
                <w:spacing w:val="-1"/>
              </w:rPr>
              <w:t>телефон</w:t>
            </w:r>
          </w:p>
        </w:tc>
      </w:tr>
    </w:tbl>
    <w:p w:rsidR="00CB4D3F" w:rsidRDefault="00CB4D3F" w:rsidP="00B9151B">
      <w:pPr>
        <w:widowControl w:val="0"/>
        <w:jc w:val="center"/>
        <w:rPr>
          <w:rFonts w:ascii="Times New Roman" w:eastAsia="AR PL UMing HK" w:hAnsi="Times New Roman" w:cs="Times New Roman"/>
          <w:b/>
          <w:bCs/>
          <w:lang w:eastAsia="zh-CN" w:bidi="hi-IN"/>
        </w:rPr>
      </w:pPr>
    </w:p>
    <w:p w:rsidR="00B9151B" w:rsidRPr="00B9151B" w:rsidRDefault="00B9151B" w:rsidP="00CB4D3F">
      <w:pPr>
        <w:widowControl w:val="0"/>
        <w:spacing w:after="0" w:line="240" w:lineRule="auto"/>
        <w:jc w:val="center"/>
        <w:rPr>
          <w:rFonts w:ascii="Times New Roman" w:eastAsia="AR PL UMing HK" w:hAnsi="Times New Roman" w:cs="Times New Roman"/>
          <w:b/>
          <w:bCs/>
          <w:lang w:eastAsia="zh-CN" w:bidi="hi-IN"/>
        </w:rPr>
      </w:pPr>
      <w:r w:rsidRPr="00B9151B">
        <w:rPr>
          <w:rFonts w:ascii="Times New Roman" w:eastAsia="AR PL UMing HK" w:hAnsi="Times New Roman" w:cs="Times New Roman"/>
          <w:b/>
          <w:bCs/>
          <w:lang w:eastAsia="zh-CN" w:bidi="hi-IN"/>
        </w:rPr>
        <w:t>ЗАЯВЛЕНИЕ</w:t>
      </w:r>
      <w:r w:rsidRPr="00B9151B">
        <w:rPr>
          <w:rFonts w:ascii="Times New Roman" w:eastAsia="AR PL UMing HK" w:hAnsi="Times New Roman" w:cs="Times New Roman"/>
          <w:b/>
          <w:bCs/>
          <w:lang w:eastAsia="zh-CN" w:bidi="hi-IN"/>
        </w:rPr>
        <w:br/>
        <w:t>о предоставлении земельного участка в безвозмездное пользование</w:t>
      </w:r>
    </w:p>
    <w:p w:rsidR="00B9151B" w:rsidRPr="00B9151B" w:rsidRDefault="00B9151B" w:rsidP="00CB4D3F">
      <w:pPr>
        <w:widowControl w:val="0"/>
        <w:spacing w:after="0" w:line="240" w:lineRule="auto"/>
        <w:jc w:val="center"/>
        <w:rPr>
          <w:rFonts w:ascii="Times New Roman" w:eastAsia="AR PL UMing HK" w:hAnsi="Times New Roman" w:cs="Times New Roman"/>
          <w:lang w:eastAsia="zh-CN" w:bidi="hi-IN"/>
        </w:rPr>
      </w:pPr>
    </w:p>
    <w:p w:rsidR="00B9151B" w:rsidRPr="00B9151B" w:rsidRDefault="00B9151B" w:rsidP="00CB4D3F">
      <w:pPr>
        <w:widowControl w:val="0"/>
        <w:spacing w:after="0" w:line="240" w:lineRule="auto"/>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Я, _______________________________, ___________ г.р., проживающий по адресу: _____________________________________; СНИЛС: _____________; почтовый адрес: _________________________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и (или) адрес электронной почты: _______________,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мобильный телефон: ________________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и (или) стационарный телефон:</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______________, </w:t>
      </w:r>
    </w:p>
    <w:p w:rsidR="00B9151B" w:rsidRPr="00B9151B" w:rsidRDefault="00B9151B" w:rsidP="00CB4D3F">
      <w:pPr>
        <w:widowControl w:val="0"/>
        <w:spacing w:after="0" w:line="240" w:lineRule="auto"/>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 xml:space="preserve">именуемый в дальнейшем </w:t>
      </w:r>
      <w:r w:rsidRPr="00B9151B">
        <w:rPr>
          <w:rFonts w:ascii="Times New Roman" w:eastAsia="AR PL UMing HK" w:hAnsi="Times New Roman" w:cs="Times New Roman"/>
          <w:b/>
          <w:bCs/>
          <w:lang w:eastAsia="zh-CN" w:bidi="hi-IN"/>
        </w:rPr>
        <w:t>Заявитель</w:t>
      </w:r>
      <w:r w:rsidRPr="00B9151B">
        <w:rPr>
          <w:rFonts w:ascii="Times New Roman" w:eastAsia="AR PL UMing HK" w:hAnsi="Times New Roman" w:cs="Times New Roman"/>
          <w:lang w:eastAsia="zh-CN" w:bidi="hi-IN"/>
        </w:rPr>
        <w:t xml:space="preserve">, в соответствии с Федеральным законом от 01.05.2016 </w:t>
      </w:r>
      <w:r w:rsidRPr="00B9151B">
        <w:rPr>
          <w:rFonts w:ascii="Times New Roman" w:eastAsia="AR PL UMing HK" w:hAnsi="Times New Roman" w:cs="Times New Roman"/>
          <w:lang w:eastAsia="zh-CN" w:bidi="hi-IN"/>
        </w:rPr>
        <w:br/>
        <w:t>№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w:t>
      </w:r>
      <w:r w:rsidR="002F3D91">
        <w:rPr>
          <w:rFonts w:ascii="Times New Roman" w:eastAsia="AR PL UMing HK" w:hAnsi="Times New Roman" w:cs="Times New Roman"/>
          <w:lang w:eastAsia="zh-CN" w:bidi="hi-IN"/>
        </w:rPr>
        <w:t>е</w:t>
      </w:r>
      <w:r w:rsidRPr="00B9151B">
        <w:rPr>
          <w:rFonts w:ascii="Times New Roman" w:eastAsia="AR PL UMing HK" w:hAnsi="Times New Roman" w:cs="Times New Roman"/>
          <w:lang w:eastAsia="zh-CN" w:bidi="hi-IN"/>
        </w:rPr>
        <w:t>дерации, и о внесении изменений в отдельные законодательные акты Российской Федерации»</w:t>
      </w:r>
    </w:p>
    <w:p w:rsidR="00B9151B" w:rsidRPr="00B9151B" w:rsidRDefault="00B9151B" w:rsidP="00CB4D3F">
      <w:pPr>
        <w:widowControl w:val="0"/>
        <w:spacing w:after="0" w:line="240" w:lineRule="auto"/>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ПРОШУ</w:t>
      </w:r>
    </w:p>
    <w:p w:rsidR="00B9151B" w:rsidRPr="00B9151B" w:rsidRDefault="00B9151B" w:rsidP="00CB4D3F">
      <w:pPr>
        <w:widowControl w:val="0"/>
        <w:spacing w:after="0" w:line="240" w:lineRule="auto"/>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предоставить в безвозмездное пользование испрашиваемый земельный участок:</w:t>
      </w:r>
    </w:p>
    <w:p w:rsidR="00B9151B" w:rsidRPr="00B9151B" w:rsidRDefault="00B9151B" w:rsidP="00CB4D3F">
      <w:pPr>
        <w:widowControl w:val="0"/>
        <w:spacing w:after="0" w:line="240" w:lineRule="auto"/>
        <w:jc w:val="both"/>
        <w:rPr>
          <w:rFonts w:ascii="Times New Roman" w:eastAsia="AR PL UMing HK" w:hAnsi="Times New Roman" w:cs="Times New Roman"/>
          <w:lang w:eastAsia="zh-CN" w:bidi="hi-IN"/>
        </w:rPr>
      </w:pPr>
    </w:p>
    <w:p w:rsidR="00B9151B" w:rsidRPr="00B9151B" w:rsidRDefault="00B9151B" w:rsidP="00CB4D3F">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Кадастровый номер земельного участка: __________________(при наличии)</w:t>
      </w:r>
    </w:p>
    <w:p w:rsidR="00B9151B" w:rsidRPr="00B9151B" w:rsidRDefault="00B9151B" w:rsidP="00CB4D3F">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Площадь испрашиваемого земельного участка: ________кв. м. </w:t>
      </w:r>
      <w:r w:rsidRPr="00B9151B">
        <w:rPr>
          <w:rFonts w:ascii="Times New Roman" w:eastAsia="AR PL UMing HK" w:hAnsi="Times New Roman" w:cs="Times New Roman"/>
          <w:lang w:eastAsia="zh-CN" w:bidi="hi-IN"/>
        </w:rPr>
        <w:br/>
      </w:r>
    </w:p>
    <w:p w:rsidR="00B9151B" w:rsidRPr="00B9151B" w:rsidRDefault="00B9151B" w:rsidP="00CB4D3F">
      <w:pPr>
        <w:widowControl w:val="0"/>
        <w:spacing w:after="0" w:line="240" w:lineRule="auto"/>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Проект договора безвозмездного пользования земельным участком, а также иные документы прошу</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передавать с использованием федеральной информационной системы «На Дальний Восток».</w:t>
      </w:r>
    </w:p>
    <w:p w:rsidR="00B9151B" w:rsidRPr="00B9151B" w:rsidRDefault="00B9151B" w:rsidP="00CB4D3F">
      <w:pPr>
        <w:widowControl w:val="0"/>
        <w:spacing w:after="0" w:line="240" w:lineRule="auto"/>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В соответствии с ФЗ от 27.07.2006 № 152 – ФЗ «О ПЕРСОНАЛЬНЫХ ДАННЫХ» я даю согласие на обработку предоставленных персональных данных. </w:t>
      </w:r>
      <w:r w:rsidRPr="00B9151B">
        <w:rPr>
          <w:rFonts w:ascii="Times New Roman" w:eastAsia="AR PL UMing HK" w:hAnsi="Times New Roman" w:cs="Times New Roman"/>
          <w:lang w:val="en-US" w:eastAsia="zh-CN" w:bidi="hi-IN"/>
        </w:rPr>
        <w:t>    </w:t>
      </w:r>
    </w:p>
    <w:p w:rsidR="00B9151B" w:rsidRPr="00B9151B" w:rsidRDefault="00B9151B" w:rsidP="00CB4D3F">
      <w:pPr>
        <w:widowControl w:val="0"/>
        <w:spacing w:after="0" w:line="240" w:lineRule="auto"/>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Заявител</w:t>
      </w:r>
      <w:r w:rsidRPr="00B9151B">
        <w:rPr>
          <w:rFonts w:ascii="Times New Roman" w:eastAsia="AR PL UMing HK" w:hAnsi="Times New Roman" w:cs="Times New Roman"/>
          <w:lang w:eastAsia="zh-CN" w:bidi="hi-IN"/>
        </w:rPr>
        <w:t>ь</w:t>
      </w:r>
      <w:r w:rsidRPr="00B9151B">
        <w:rPr>
          <w:rFonts w:ascii="Times New Roman" w:eastAsia="AR PL UMing HK" w:hAnsi="Times New Roman" w:cs="Times New Roman"/>
          <w:lang w:val="en-US" w:eastAsia="zh-CN" w:bidi="hi-IN"/>
        </w:rPr>
        <w:t>:</w:t>
      </w:r>
    </w:p>
    <w:p w:rsidR="00B9151B" w:rsidRPr="00B9151B" w:rsidRDefault="00B9151B" w:rsidP="00CB4D3F">
      <w:pPr>
        <w:widowControl w:val="0"/>
        <w:spacing w:after="0" w:line="240" w:lineRule="auto"/>
        <w:rPr>
          <w:rFonts w:ascii="Times New Roman" w:eastAsia="AR PL UMing HK" w:hAnsi="Times New Roman" w:cs="Times New Roman"/>
          <w:lang w:eastAsia="zh-CN" w:bidi="hi-IN"/>
        </w:rPr>
      </w:pPr>
    </w:p>
    <w:tbl>
      <w:tblPr>
        <w:tblW w:w="5815" w:type="dxa"/>
        <w:tblCellMar>
          <w:left w:w="0" w:type="dxa"/>
          <w:right w:w="0" w:type="dxa"/>
        </w:tblCellMar>
        <w:tblLook w:val="0000"/>
      </w:tblPr>
      <w:tblGrid>
        <w:gridCol w:w="2555"/>
        <w:gridCol w:w="3260"/>
      </w:tblGrid>
      <w:tr w:rsidR="00B9151B" w:rsidRPr="00B9151B" w:rsidTr="00DD33E1">
        <w:tc>
          <w:tcPr>
            <w:tcW w:w="2555" w:type="dxa"/>
            <w:shd w:val="clear" w:color="auto" w:fill="auto"/>
            <w:vAlign w:val="center"/>
          </w:tcPr>
          <w:p w:rsidR="00B9151B" w:rsidRPr="00B9151B" w:rsidRDefault="00B9151B" w:rsidP="00CB4D3F">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ФИО</w:t>
            </w:r>
          </w:p>
        </w:tc>
        <w:tc>
          <w:tcPr>
            <w:tcW w:w="3260" w:type="dxa"/>
            <w:shd w:val="clear" w:color="auto" w:fill="auto"/>
            <w:vAlign w:val="center"/>
          </w:tcPr>
          <w:p w:rsidR="00B9151B" w:rsidRPr="00B9151B" w:rsidRDefault="00B9151B" w:rsidP="00CB4D3F">
            <w:pPr>
              <w:widowControl w:val="0"/>
              <w:spacing w:after="0" w:line="240" w:lineRule="auto"/>
              <w:jc w:val="right"/>
              <w:rPr>
                <w:rFonts w:ascii="Times New Roman" w:eastAsia="AR PL UMing HK" w:hAnsi="Times New Roman" w:cs="Times New Roman"/>
                <w:lang w:val="en-US" w:eastAsia="zh-CN" w:bidi="hi-IN"/>
              </w:rPr>
            </w:pPr>
            <w:r w:rsidRPr="00B9151B">
              <w:rPr>
                <w:rFonts w:ascii="Times New Roman" w:eastAsia="AR PL UMing HK" w:hAnsi="Times New Roman" w:cs="Times New Roman"/>
                <w:b/>
                <w:bCs/>
                <w:lang w:val="en-US" w:eastAsia="zh-CN" w:bidi="hi-IN"/>
              </w:rPr>
              <w:t>___________________________</w:t>
            </w:r>
          </w:p>
        </w:tc>
      </w:tr>
      <w:tr w:rsidR="00B9151B" w:rsidRPr="00B9151B" w:rsidTr="00DD33E1">
        <w:tc>
          <w:tcPr>
            <w:tcW w:w="2555" w:type="dxa"/>
            <w:shd w:val="clear" w:color="auto" w:fill="auto"/>
            <w:vAlign w:val="center"/>
          </w:tcPr>
          <w:p w:rsidR="00B9151B" w:rsidRPr="00B9151B" w:rsidRDefault="00B9151B" w:rsidP="00CB4D3F">
            <w:pPr>
              <w:widowControl w:val="0"/>
              <w:spacing w:after="0" w:line="240" w:lineRule="auto"/>
              <w:rPr>
                <w:rFonts w:ascii="Times New Roman" w:eastAsia="AR PL UMing HK" w:hAnsi="Times New Roman" w:cs="Times New Roman"/>
                <w:lang w:val="en-US" w:eastAsia="zh-CN" w:bidi="hi-IN"/>
              </w:rPr>
            </w:pPr>
          </w:p>
        </w:tc>
        <w:tc>
          <w:tcPr>
            <w:tcW w:w="3260" w:type="dxa"/>
            <w:shd w:val="clear" w:color="auto" w:fill="auto"/>
            <w:vAlign w:val="center"/>
          </w:tcPr>
          <w:p w:rsidR="00B9151B" w:rsidRPr="00B9151B" w:rsidRDefault="00B9151B" w:rsidP="00CB4D3F">
            <w:pPr>
              <w:widowControl w:val="0"/>
              <w:spacing w:after="0" w:line="240" w:lineRule="auto"/>
              <w:jc w:val="right"/>
              <w:rPr>
                <w:rFonts w:ascii="Times New Roman" w:eastAsia="AR PL UMing HK" w:hAnsi="Times New Roman" w:cs="Times New Roman"/>
                <w:lang w:val="en-US" w:eastAsia="zh-CN" w:bidi="hi-IN"/>
              </w:rPr>
            </w:pPr>
          </w:p>
        </w:tc>
      </w:tr>
    </w:tbl>
    <w:p w:rsidR="00B9151B" w:rsidRPr="00B9151B" w:rsidRDefault="00B9151B" w:rsidP="00CB4D3F">
      <w:pPr>
        <w:widowControl w:val="0"/>
        <w:spacing w:after="0" w:line="240" w:lineRule="auto"/>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w:t>
      </w:r>
      <w:r w:rsidRPr="00B9151B">
        <w:rPr>
          <w:rFonts w:ascii="Times New Roman" w:eastAsia="AR PL UMing HK" w:hAnsi="Times New Roman" w:cs="Times New Roman"/>
          <w:lang w:val="en-US" w:eastAsia="zh-CN" w:bidi="hi-IN"/>
        </w:rPr>
        <w:t>риложение:</w:t>
      </w:r>
    </w:p>
    <w:p w:rsidR="00B9151B" w:rsidRPr="00B9151B" w:rsidRDefault="00B9151B" w:rsidP="00CB4D3F">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Копия документа, удостоверяющего личность.</w:t>
      </w:r>
      <w:r w:rsidRPr="00B9151B">
        <w:rPr>
          <w:rFonts w:ascii="Times New Roman" w:eastAsia="AR PL UMing HK" w:hAnsi="Times New Roman" w:cs="Times New Roman"/>
          <w:lang w:eastAsia="zh-CN" w:bidi="hi-IN"/>
        </w:rPr>
        <w:b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w:t>
      </w:r>
    </w:p>
    <w:p w:rsidR="00B9151B" w:rsidRPr="00B9151B" w:rsidRDefault="00B9151B" w:rsidP="00CB4D3F">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Заявител</w:t>
      </w:r>
      <w:r w:rsidRPr="00B9151B">
        <w:rPr>
          <w:rFonts w:ascii="Times New Roman" w:eastAsia="AR PL UMing HK" w:hAnsi="Times New Roman" w:cs="Times New Roman"/>
          <w:lang w:eastAsia="zh-CN" w:bidi="hi-IN"/>
        </w:rPr>
        <w:t>ь</w:t>
      </w:r>
      <w:r w:rsidRPr="00B9151B">
        <w:rPr>
          <w:rFonts w:ascii="Times New Roman" w:eastAsia="AR PL UMing HK" w:hAnsi="Times New Roman" w:cs="Times New Roman"/>
          <w:lang w:val="en-US" w:eastAsia="zh-CN" w:bidi="hi-IN"/>
        </w:rPr>
        <w:t>:</w:t>
      </w:r>
    </w:p>
    <w:p w:rsidR="00B9151B" w:rsidRPr="00B9151B" w:rsidRDefault="00B9151B" w:rsidP="00CB4D3F">
      <w:pPr>
        <w:widowControl w:val="0"/>
        <w:spacing w:after="0" w:line="240" w:lineRule="auto"/>
        <w:rPr>
          <w:rFonts w:ascii="Times New Roman" w:eastAsia="AR PL UMing HK" w:hAnsi="Times New Roman" w:cs="Times New Roman"/>
          <w:lang w:eastAsia="zh-CN" w:bidi="hi-IN"/>
        </w:rPr>
      </w:pPr>
    </w:p>
    <w:tbl>
      <w:tblPr>
        <w:tblW w:w="5000" w:type="pct"/>
        <w:tblCellMar>
          <w:left w:w="0" w:type="dxa"/>
          <w:right w:w="0" w:type="dxa"/>
        </w:tblCellMar>
        <w:tblLook w:val="0000"/>
      </w:tblPr>
      <w:tblGrid>
        <w:gridCol w:w="4521"/>
        <w:gridCol w:w="4834"/>
      </w:tblGrid>
      <w:tr w:rsidR="00B9151B" w:rsidRPr="00B9151B" w:rsidTr="00DD33E1">
        <w:tc>
          <w:tcPr>
            <w:tcW w:w="5102" w:type="dxa"/>
            <w:shd w:val="clear" w:color="auto" w:fill="auto"/>
            <w:vAlign w:val="center"/>
          </w:tcPr>
          <w:p w:rsidR="00B9151B" w:rsidRPr="00B9151B" w:rsidRDefault="00B9151B" w:rsidP="00DD33E1">
            <w:pPr>
              <w:widowControl w:val="0"/>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ФИО</w:t>
            </w:r>
          </w:p>
        </w:tc>
        <w:tc>
          <w:tcPr>
            <w:tcW w:w="5102" w:type="dxa"/>
            <w:shd w:val="clear" w:color="auto" w:fill="auto"/>
            <w:vAlign w:val="center"/>
          </w:tcPr>
          <w:p w:rsidR="00B9151B" w:rsidRPr="00B9151B" w:rsidRDefault="00B9151B" w:rsidP="00DD33E1">
            <w:pPr>
              <w:widowControl w:val="0"/>
              <w:jc w:val="right"/>
              <w:rPr>
                <w:rFonts w:ascii="Times New Roman" w:eastAsia="AR PL UMing HK" w:hAnsi="Times New Roman" w:cs="Times New Roman"/>
                <w:lang w:val="en-US" w:eastAsia="zh-CN" w:bidi="hi-IN"/>
              </w:rPr>
            </w:pPr>
            <w:r w:rsidRPr="00B9151B">
              <w:rPr>
                <w:rFonts w:ascii="Times New Roman" w:eastAsia="AR PL UMing HK" w:hAnsi="Times New Roman" w:cs="Times New Roman"/>
                <w:b/>
                <w:bCs/>
                <w:lang w:val="en-US" w:eastAsia="zh-CN" w:bidi="hi-IN"/>
              </w:rPr>
              <w:t>___________________________</w:t>
            </w:r>
          </w:p>
        </w:tc>
      </w:tr>
      <w:tr w:rsidR="00B9151B" w:rsidRPr="00B9151B" w:rsidTr="00DD33E1">
        <w:tc>
          <w:tcPr>
            <w:tcW w:w="5102" w:type="dxa"/>
            <w:shd w:val="clear" w:color="auto" w:fill="auto"/>
            <w:vAlign w:val="center"/>
          </w:tcPr>
          <w:p w:rsidR="00B9151B" w:rsidRPr="00B9151B" w:rsidRDefault="00B9151B" w:rsidP="00DD33E1">
            <w:pPr>
              <w:widowControl w:val="0"/>
              <w:rPr>
                <w:rFonts w:ascii="Times New Roman" w:eastAsia="AR PL UMing HK" w:hAnsi="Times New Roman" w:cs="Times New Roman"/>
                <w:lang w:val="en-US" w:eastAsia="zh-CN" w:bidi="hi-IN"/>
              </w:rPr>
            </w:pPr>
          </w:p>
        </w:tc>
        <w:tc>
          <w:tcPr>
            <w:tcW w:w="5102" w:type="dxa"/>
            <w:shd w:val="clear" w:color="auto" w:fill="auto"/>
            <w:vAlign w:val="center"/>
          </w:tcPr>
          <w:p w:rsidR="00B9151B" w:rsidRPr="00B9151B" w:rsidRDefault="00B9151B" w:rsidP="00DD33E1">
            <w:pPr>
              <w:widowControl w:val="0"/>
              <w:jc w:val="right"/>
              <w:rPr>
                <w:rFonts w:ascii="Times New Roman" w:eastAsia="AR PL UMing HK" w:hAnsi="Times New Roman" w:cs="Times New Roman"/>
                <w:lang w:val="en-US" w:eastAsia="zh-CN" w:bidi="hi-IN"/>
              </w:rPr>
            </w:pPr>
          </w:p>
        </w:tc>
      </w:tr>
    </w:tbl>
    <w:p w:rsidR="00CB4D3F" w:rsidRDefault="00CB4D3F" w:rsidP="00B9151B">
      <w:pPr>
        <w:jc w:val="both"/>
        <w:rPr>
          <w:rFonts w:ascii="Times New Roman" w:hAnsi="Times New Roman" w:cs="Times New Roman"/>
          <w:b/>
          <w:bCs/>
        </w:rPr>
      </w:pPr>
    </w:p>
    <w:p w:rsidR="00CB4D3F" w:rsidRDefault="00CB4D3F">
      <w:pPr>
        <w:spacing w:after="0" w:line="240" w:lineRule="auto"/>
        <w:rPr>
          <w:rFonts w:ascii="Times New Roman" w:hAnsi="Times New Roman" w:cs="Times New Roman"/>
          <w:b/>
          <w:bCs/>
        </w:rPr>
      </w:pPr>
      <w:r>
        <w:rPr>
          <w:rFonts w:ascii="Times New Roman" w:hAnsi="Times New Roman" w:cs="Times New Roman"/>
          <w:b/>
          <w:bCs/>
        </w:rPr>
        <w:br w:type="page"/>
      </w:r>
    </w:p>
    <w:p w:rsidR="00B9151B" w:rsidRPr="002F3D91" w:rsidRDefault="00B9151B" w:rsidP="002F3D91">
      <w:pPr>
        <w:tabs>
          <w:tab w:val="left" w:pos="6720"/>
          <w:tab w:val="right" w:pos="9638"/>
        </w:tabs>
        <w:jc w:val="right"/>
        <w:rPr>
          <w:rFonts w:ascii="Times New Roman" w:hAnsi="Times New Roman" w:cs="Times New Roman"/>
          <w:sz w:val="16"/>
          <w:szCs w:val="16"/>
        </w:rPr>
      </w:pPr>
      <w:r w:rsidRPr="00B9151B">
        <w:rPr>
          <w:rFonts w:ascii="Times New Roman" w:hAnsi="Times New Roman" w:cs="Times New Roman"/>
          <w:spacing w:val="-1"/>
        </w:rPr>
        <w:lastRenderedPageBreak/>
        <w:t xml:space="preserve"> </w:t>
      </w:r>
      <w:r w:rsidRPr="002F3D91">
        <w:rPr>
          <w:rFonts w:ascii="Times New Roman" w:hAnsi="Times New Roman" w:cs="Times New Roman"/>
          <w:spacing w:val="-1"/>
          <w:sz w:val="16"/>
          <w:szCs w:val="16"/>
        </w:rPr>
        <w:t xml:space="preserve">Приложение </w:t>
      </w:r>
      <w:r w:rsidRPr="002F3D91">
        <w:rPr>
          <w:rFonts w:ascii="Times New Roman" w:hAnsi="Times New Roman" w:cs="Times New Roman"/>
          <w:sz w:val="16"/>
          <w:szCs w:val="16"/>
        </w:rPr>
        <w:t>№ 2</w:t>
      </w:r>
    </w:p>
    <w:p w:rsidR="00B9151B" w:rsidRPr="00B9151B" w:rsidRDefault="00B9151B" w:rsidP="00B9151B">
      <w:pPr>
        <w:jc w:val="both"/>
        <w:rPr>
          <w:rFonts w:ascii="Times New Roman" w:hAnsi="Times New Roman" w:cs="Times New Roman"/>
          <w:spacing w:val="-1"/>
        </w:rPr>
      </w:pPr>
    </w:p>
    <w:tbl>
      <w:tblPr>
        <w:tblW w:w="5065" w:type="pct"/>
        <w:tblInd w:w="150" w:type="dxa"/>
        <w:tblCellMar>
          <w:top w:w="150" w:type="dxa"/>
          <w:left w:w="150" w:type="dxa"/>
          <w:bottom w:w="150" w:type="dxa"/>
          <w:right w:w="150" w:type="dxa"/>
        </w:tblCellMar>
        <w:tblLook w:val="0000"/>
      </w:tblPr>
      <w:tblGrid>
        <w:gridCol w:w="6762"/>
        <w:gridCol w:w="3019"/>
      </w:tblGrid>
      <w:tr w:rsidR="00CB4D3F" w:rsidRPr="00B9151B" w:rsidTr="00011432">
        <w:tc>
          <w:tcPr>
            <w:tcW w:w="6762" w:type="dxa"/>
            <w:shd w:val="clear" w:color="auto" w:fill="auto"/>
            <w:vAlign w:val="center"/>
          </w:tcPr>
          <w:p w:rsidR="00CB4D3F" w:rsidRPr="00B9151B" w:rsidRDefault="00CB4D3F" w:rsidP="00CB4D3F">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О возврате заявления о предоставлении земельного участка в безвозмездное пользование</w:t>
            </w:r>
          </w:p>
        </w:tc>
        <w:tc>
          <w:tcPr>
            <w:tcW w:w="3019" w:type="dxa"/>
            <w:shd w:val="clear" w:color="auto" w:fill="auto"/>
            <w:vAlign w:val="center"/>
          </w:tcPr>
          <w:p w:rsidR="00CB4D3F" w:rsidRDefault="00CB4D3F" w:rsidP="00CB4D3F">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 xml:space="preserve">                    </w:t>
            </w:r>
            <w:r>
              <w:rPr>
                <w:rFonts w:ascii="Times New Roman" w:eastAsia="AR PL UMing HK" w:hAnsi="Times New Roman" w:cs="Times New Roman"/>
                <w:lang w:eastAsia="zh-CN" w:bidi="hi-IN"/>
              </w:rPr>
              <w:t xml:space="preserve">                             </w:t>
            </w:r>
          </w:p>
          <w:p w:rsidR="00CB4D3F" w:rsidRPr="00B9151B" w:rsidRDefault="00CB4D3F" w:rsidP="00CB4D3F">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ФИО, адрес</w:t>
            </w:r>
          </w:p>
        </w:tc>
      </w:tr>
    </w:tbl>
    <w:p w:rsidR="00B9151B" w:rsidRPr="00B9151B" w:rsidRDefault="00B9151B" w:rsidP="00B9151B">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Уважаемый</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_____________________!</w:t>
      </w:r>
    </w:p>
    <w:p w:rsidR="00B9151B" w:rsidRPr="00B9151B" w:rsidRDefault="00B9151B" w:rsidP="00CB4D3F">
      <w:pPr>
        <w:widowControl w:val="0"/>
        <w:spacing w:after="0" w:line="240" w:lineRule="auto"/>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hAnsi="Times New Roman" w:cs="Times New Roman"/>
        </w:rPr>
        <w:t xml:space="preserve">Уполномоченный орган </w:t>
      </w:r>
      <w:r w:rsidRPr="00B9151B">
        <w:rPr>
          <w:rFonts w:ascii="Times New Roman" w:eastAsia="AR PL UMing HK" w:hAnsi="Times New Roman" w:cs="Times New Roman"/>
          <w:lang w:eastAsia="zh-CN" w:bidi="hi-IN"/>
        </w:rPr>
        <w:t>возвращает без рассмотрения Ваше заявление о предоставлении испрашиваемого земельного участка в безвозмездное пользование с кадастровым номером</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_____________(при наличии)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площадью 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кв.</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м., по индивидуальному заявлению 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от 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в соответствии со следующими пунктами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9151B" w:rsidRPr="00B9151B" w:rsidRDefault="00B9151B" w:rsidP="00CB4D3F">
      <w:pPr>
        <w:widowControl w:val="0"/>
        <w:spacing w:after="0" w:line="240" w:lineRule="auto"/>
        <w:jc w:val="both"/>
        <w:rPr>
          <w:rFonts w:ascii="Times New Roman" w:eastAsia="AR PL UMing HK" w:hAnsi="Times New Roman" w:cs="Times New Roman"/>
          <w:lang w:eastAsia="zh-CN" w:bidi="hi-IN"/>
        </w:rPr>
      </w:pPr>
    </w:p>
    <w:p w:rsidR="00B9151B" w:rsidRPr="00B9151B" w:rsidRDefault="00B9151B" w:rsidP="00CB4D3F">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Причины возврата:</w:t>
      </w:r>
    </w:p>
    <w:p w:rsidR="00B9151B" w:rsidRPr="00B9151B" w:rsidRDefault="00B9151B" w:rsidP="00CB4D3F">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w:t>
      </w:r>
    </w:p>
    <w:tbl>
      <w:tblPr>
        <w:tblW w:w="5000" w:type="pct"/>
        <w:tblCellMar>
          <w:left w:w="0" w:type="dxa"/>
          <w:right w:w="0" w:type="dxa"/>
        </w:tblCellMar>
        <w:tblLook w:val="0000"/>
      </w:tblPr>
      <w:tblGrid>
        <w:gridCol w:w="4577"/>
        <w:gridCol w:w="4778"/>
      </w:tblGrid>
      <w:tr w:rsidR="00B9151B" w:rsidRPr="00B9151B" w:rsidTr="00DD33E1">
        <w:tc>
          <w:tcPr>
            <w:tcW w:w="5102" w:type="dxa"/>
            <w:shd w:val="clear" w:color="auto" w:fill="auto"/>
            <w:vAlign w:val="center"/>
          </w:tcPr>
          <w:p w:rsidR="00B9151B" w:rsidRPr="00B9151B" w:rsidRDefault="00B9151B" w:rsidP="00DD33E1">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Руководитель</w:t>
            </w:r>
          </w:p>
        </w:tc>
        <w:tc>
          <w:tcPr>
            <w:tcW w:w="5102" w:type="dxa"/>
            <w:shd w:val="clear" w:color="auto" w:fill="auto"/>
            <w:vAlign w:val="center"/>
          </w:tcPr>
          <w:p w:rsidR="00B9151B" w:rsidRPr="00B9151B" w:rsidRDefault="00B9151B" w:rsidP="00DD33E1">
            <w:pPr>
              <w:widowControl w:val="0"/>
              <w:spacing w:after="283"/>
              <w:jc w:val="right"/>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_________________________</w:t>
            </w:r>
          </w:p>
        </w:tc>
      </w:tr>
    </w:tbl>
    <w:p w:rsidR="00CB4D3F" w:rsidRDefault="00CB4D3F" w:rsidP="00B9151B">
      <w:pPr>
        <w:jc w:val="both"/>
        <w:rPr>
          <w:rFonts w:ascii="Times New Roman" w:hAnsi="Times New Roman" w:cs="Times New Roman"/>
          <w:spacing w:val="-1"/>
        </w:rPr>
      </w:pPr>
    </w:p>
    <w:p w:rsidR="00CB4D3F" w:rsidRDefault="00CB4D3F">
      <w:pPr>
        <w:spacing w:after="0" w:line="240" w:lineRule="auto"/>
        <w:rPr>
          <w:rFonts w:ascii="Times New Roman" w:hAnsi="Times New Roman" w:cs="Times New Roman"/>
          <w:spacing w:val="-1"/>
        </w:rPr>
      </w:pPr>
      <w:r>
        <w:rPr>
          <w:rFonts w:ascii="Times New Roman" w:hAnsi="Times New Roman" w:cs="Times New Roman"/>
          <w:spacing w:val="-1"/>
        </w:rPr>
        <w:br w:type="page"/>
      </w:r>
    </w:p>
    <w:p w:rsidR="00B9151B" w:rsidRPr="002F3D91" w:rsidRDefault="00B9151B" w:rsidP="00B9151B">
      <w:pPr>
        <w:jc w:val="center"/>
        <w:rPr>
          <w:rFonts w:ascii="Times New Roman" w:hAnsi="Times New Roman" w:cs="Times New Roman"/>
          <w:sz w:val="16"/>
          <w:szCs w:val="16"/>
        </w:rPr>
      </w:pPr>
      <w:r w:rsidRPr="00B9151B">
        <w:rPr>
          <w:rFonts w:ascii="Times New Roman" w:hAnsi="Times New Roman" w:cs="Times New Roman"/>
          <w:spacing w:val="-1"/>
        </w:rPr>
        <w:lastRenderedPageBreak/>
        <w:t xml:space="preserve">                                                                                                                                  </w:t>
      </w:r>
      <w:r w:rsidRPr="002F3D91">
        <w:rPr>
          <w:rFonts w:ascii="Times New Roman" w:hAnsi="Times New Roman" w:cs="Times New Roman"/>
          <w:spacing w:val="-1"/>
          <w:sz w:val="16"/>
          <w:szCs w:val="16"/>
        </w:rPr>
        <w:t xml:space="preserve">Приложение </w:t>
      </w:r>
      <w:r w:rsidRPr="002F3D91">
        <w:rPr>
          <w:rFonts w:ascii="Times New Roman" w:hAnsi="Times New Roman" w:cs="Times New Roman"/>
          <w:sz w:val="16"/>
          <w:szCs w:val="16"/>
        </w:rPr>
        <w:t>№ 3</w:t>
      </w:r>
    </w:p>
    <w:p w:rsidR="00B9151B" w:rsidRPr="00B9151B" w:rsidRDefault="00B9151B" w:rsidP="00B9151B">
      <w:pPr>
        <w:widowControl w:val="0"/>
        <w:ind w:right="38"/>
        <w:jc w:val="right"/>
        <w:rPr>
          <w:rFonts w:ascii="Times New Roman" w:hAnsi="Times New Roman" w:cs="Times New Roman"/>
          <w:b/>
          <w:bCs/>
          <w:spacing w:val="-2"/>
        </w:rPr>
      </w:pPr>
    </w:p>
    <w:tbl>
      <w:tblPr>
        <w:tblW w:w="4873" w:type="pct"/>
        <w:tblInd w:w="150" w:type="dxa"/>
        <w:tblCellMar>
          <w:top w:w="150" w:type="dxa"/>
          <w:left w:w="150" w:type="dxa"/>
          <w:bottom w:w="150" w:type="dxa"/>
          <w:right w:w="150" w:type="dxa"/>
        </w:tblCellMar>
        <w:tblLook w:val="04A0"/>
      </w:tblPr>
      <w:tblGrid>
        <w:gridCol w:w="6515"/>
        <w:gridCol w:w="2895"/>
      </w:tblGrid>
      <w:tr w:rsidR="00B9151B" w:rsidRPr="00B9151B" w:rsidTr="00DD33E1">
        <w:tc>
          <w:tcPr>
            <w:tcW w:w="7088" w:type="dxa"/>
            <w:shd w:val="clear" w:color="auto" w:fill="auto"/>
            <w:vAlign w:val="center"/>
          </w:tcPr>
          <w:p w:rsidR="00B9151B" w:rsidRPr="00B9151B" w:rsidRDefault="00B9151B" w:rsidP="00CB4D3F">
            <w:pPr>
              <w:widowControl w:val="0"/>
              <w:spacing w:after="0" w:line="240" w:lineRule="auto"/>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О приостановлении рассмотрения заявления о предоставлении земельного участка в безвозмездное пользование</w:t>
            </w:r>
          </w:p>
        </w:tc>
        <w:tc>
          <w:tcPr>
            <w:tcW w:w="3151" w:type="dxa"/>
            <w:shd w:val="clear" w:color="auto" w:fill="auto"/>
            <w:vAlign w:val="center"/>
          </w:tcPr>
          <w:p w:rsidR="00B9151B" w:rsidRPr="00B9151B" w:rsidRDefault="00B9151B" w:rsidP="00CB4D3F">
            <w:pPr>
              <w:widowControl w:val="0"/>
              <w:spacing w:after="0" w:line="240" w:lineRule="auto"/>
              <w:ind w:firstLine="560"/>
              <w:jc w:val="both"/>
              <w:rPr>
                <w:rFonts w:ascii="Times New Roman" w:eastAsia="AR PL UMing HK" w:hAnsi="Times New Roman" w:cs="Times New Roman"/>
                <w:lang w:val="en-US" w:eastAsia="zh-CN" w:bidi="hi-IN"/>
              </w:rPr>
            </w:pPr>
            <w:r w:rsidRPr="00B9151B">
              <w:rPr>
                <w:rFonts w:ascii="Times New Roman" w:eastAsia="AR PL UMing HK" w:hAnsi="Times New Roman" w:cs="Times New Roman"/>
                <w:lang w:eastAsia="zh-CN" w:bidi="hi-IN"/>
              </w:rPr>
              <w:t>ФИО, адрес</w:t>
            </w:r>
          </w:p>
        </w:tc>
      </w:tr>
    </w:tbl>
    <w:p w:rsidR="00B9151B" w:rsidRPr="00B9151B" w:rsidRDefault="00B9151B" w:rsidP="00B9151B">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Уважаемый___________________________!</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Уполномоченный орган (далее — УО) сообщает о принятом ____________ решении о приостановлении рассмотрения Вашего заявления о предоставлении испрашиваемого земельного участка в безвозмездное пользование с кадастровым номером ____________ площадью 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кв.</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м., по индивидуальному заявлению __________ от</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 в соответствии со следующими пунктами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Основания приостановления:</w:t>
      </w:r>
    </w:p>
    <w:p w:rsidR="00B9151B" w:rsidRPr="00B9151B" w:rsidRDefault="00B9151B" w:rsidP="00B9151B">
      <w:pPr>
        <w:widowControl w:val="0"/>
        <w:spacing w:after="283"/>
        <w:ind w:left="600"/>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______________________________________________________________________________</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Срок рассмотрения Вашего заявления о предоставлении земельного участка в безвозмездное пользование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В срок не более пяти рабочих дней со дня принятия указанного решения УО подготовит и направит Вам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в безвозмездное пользование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Обращаем Ваше внимание, что письменное согласие с одним из предложенных вариантов схем размещения земельного участка или с предоставлением земельного участка, сведения о котором включены в перечень земельных участков, которые могут быть предоставлены в безвозмездное пользование, необходимо направить в УО в течение тридцати дней с даты приостановления. В случае непредставления данного согласия в указанный срок, УО вправе принять решение об отказе в предоставлении земельного участка.</w:t>
      </w:r>
    </w:p>
    <w:tbl>
      <w:tblPr>
        <w:tblW w:w="5000" w:type="pct"/>
        <w:tblCellMar>
          <w:left w:w="0" w:type="dxa"/>
          <w:right w:w="0" w:type="dxa"/>
        </w:tblCellMar>
        <w:tblLook w:val="04A0"/>
      </w:tblPr>
      <w:tblGrid>
        <w:gridCol w:w="4663"/>
        <w:gridCol w:w="4692"/>
      </w:tblGrid>
      <w:tr w:rsidR="00B9151B" w:rsidRPr="00B9151B" w:rsidTr="00DD33E1">
        <w:tc>
          <w:tcPr>
            <w:tcW w:w="5102" w:type="dxa"/>
            <w:shd w:val="clear" w:color="auto" w:fill="auto"/>
            <w:vAlign w:val="center"/>
          </w:tcPr>
          <w:p w:rsidR="00B9151B" w:rsidRPr="00B9151B" w:rsidRDefault="00B9151B" w:rsidP="00DD33E1">
            <w:pPr>
              <w:widowControl w:val="0"/>
              <w:spacing w:after="283"/>
              <w:jc w:val="both"/>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Руководитель</w:t>
            </w:r>
          </w:p>
        </w:tc>
        <w:tc>
          <w:tcPr>
            <w:tcW w:w="5102" w:type="dxa"/>
            <w:shd w:val="clear" w:color="auto" w:fill="auto"/>
            <w:vAlign w:val="center"/>
          </w:tcPr>
          <w:p w:rsidR="00B9151B" w:rsidRPr="00B9151B" w:rsidRDefault="00B9151B" w:rsidP="00DD33E1">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 xml:space="preserve">                                                   ______________</w:t>
            </w:r>
          </w:p>
        </w:tc>
      </w:tr>
    </w:tbl>
    <w:p w:rsidR="00CB4D3F" w:rsidRDefault="00CB4D3F" w:rsidP="00B9151B">
      <w:pPr>
        <w:jc w:val="both"/>
        <w:rPr>
          <w:rFonts w:ascii="Times New Roman" w:hAnsi="Times New Roman" w:cs="Times New Roman"/>
        </w:rPr>
      </w:pPr>
    </w:p>
    <w:p w:rsidR="00CB4D3F" w:rsidRDefault="00CB4D3F">
      <w:pPr>
        <w:spacing w:after="0" w:line="240" w:lineRule="auto"/>
        <w:rPr>
          <w:rFonts w:ascii="Times New Roman" w:hAnsi="Times New Roman" w:cs="Times New Roman"/>
        </w:rPr>
      </w:pPr>
      <w:r>
        <w:rPr>
          <w:rFonts w:ascii="Times New Roman" w:hAnsi="Times New Roman" w:cs="Times New Roman"/>
        </w:rPr>
        <w:br w:type="page"/>
      </w:r>
    </w:p>
    <w:p w:rsidR="00B9151B" w:rsidRPr="002F3D91" w:rsidRDefault="00B9151B" w:rsidP="00B9151B">
      <w:pPr>
        <w:jc w:val="center"/>
        <w:rPr>
          <w:rFonts w:ascii="Times New Roman" w:hAnsi="Times New Roman" w:cs="Times New Roman"/>
          <w:sz w:val="16"/>
          <w:szCs w:val="16"/>
        </w:rPr>
      </w:pPr>
      <w:r w:rsidRPr="00B9151B">
        <w:rPr>
          <w:rFonts w:ascii="Times New Roman" w:hAnsi="Times New Roman" w:cs="Times New Roman"/>
          <w:spacing w:val="-1"/>
        </w:rPr>
        <w:lastRenderedPageBreak/>
        <w:t xml:space="preserve">                                                                                                                                </w:t>
      </w:r>
      <w:r w:rsidRPr="002F3D91">
        <w:rPr>
          <w:rFonts w:ascii="Times New Roman" w:hAnsi="Times New Roman" w:cs="Times New Roman"/>
          <w:spacing w:val="-1"/>
          <w:sz w:val="16"/>
          <w:szCs w:val="16"/>
        </w:rPr>
        <w:t xml:space="preserve">Приложение </w:t>
      </w:r>
      <w:r w:rsidRPr="002F3D91">
        <w:rPr>
          <w:rFonts w:ascii="Times New Roman" w:hAnsi="Times New Roman" w:cs="Times New Roman"/>
          <w:sz w:val="16"/>
          <w:szCs w:val="16"/>
        </w:rPr>
        <w:t>№ 4</w:t>
      </w:r>
    </w:p>
    <w:p w:rsidR="00B9151B" w:rsidRPr="00B9151B" w:rsidRDefault="00B9151B" w:rsidP="00B9151B">
      <w:pPr>
        <w:jc w:val="center"/>
        <w:rPr>
          <w:rFonts w:ascii="Times New Roman" w:hAnsi="Times New Roman" w:cs="Times New Roman"/>
          <w:b/>
          <w:bCs/>
          <w:spacing w:val="-2"/>
        </w:rPr>
      </w:pPr>
    </w:p>
    <w:tbl>
      <w:tblPr>
        <w:tblW w:w="9645" w:type="dxa"/>
        <w:tblInd w:w="150" w:type="dxa"/>
        <w:tblCellMar>
          <w:top w:w="150" w:type="dxa"/>
          <w:left w:w="150" w:type="dxa"/>
          <w:bottom w:w="150" w:type="dxa"/>
          <w:right w:w="150" w:type="dxa"/>
        </w:tblCellMar>
        <w:tblLook w:val="04A0"/>
      </w:tblPr>
      <w:tblGrid>
        <w:gridCol w:w="5670"/>
        <w:gridCol w:w="3975"/>
      </w:tblGrid>
      <w:tr w:rsidR="00B9151B" w:rsidRPr="00B9151B" w:rsidTr="00CB4D3F">
        <w:tc>
          <w:tcPr>
            <w:tcW w:w="5670" w:type="dxa"/>
            <w:shd w:val="clear" w:color="auto" w:fill="auto"/>
            <w:vAlign w:val="center"/>
          </w:tcPr>
          <w:p w:rsidR="00B9151B" w:rsidRPr="00B9151B" w:rsidRDefault="00B9151B" w:rsidP="00CB4D3F">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дата</w:t>
            </w:r>
          </w:p>
        </w:tc>
        <w:tc>
          <w:tcPr>
            <w:tcW w:w="3975" w:type="dxa"/>
            <w:shd w:val="clear" w:color="auto" w:fill="auto"/>
            <w:vAlign w:val="center"/>
          </w:tcPr>
          <w:p w:rsidR="00B9151B" w:rsidRPr="00B9151B" w:rsidRDefault="00B9151B" w:rsidP="00CB4D3F">
            <w:pPr>
              <w:widowControl w:val="0"/>
              <w:spacing w:after="0" w:line="240" w:lineRule="auto"/>
              <w:rPr>
                <w:rFonts w:ascii="Times New Roman" w:eastAsia="AR PL UMing HK" w:hAnsi="Times New Roman" w:cs="Times New Roman"/>
                <w:lang w:val="en-US" w:eastAsia="zh-CN" w:bidi="hi-IN"/>
              </w:rPr>
            </w:pPr>
            <w:r w:rsidRPr="00B9151B">
              <w:rPr>
                <w:rFonts w:ascii="Times New Roman" w:eastAsia="AR PL UMing HK" w:hAnsi="Times New Roman" w:cs="Times New Roman"/>
                <w:lang w:eastAsia="zh-CN" w:bidi="hi-IN"/>
              </w:rPr>
              <w:t xml:space="preserve">       Куда </w:t>
            </w:r>
            <w:r w:rsidRPr="00B9151B">
              <w:rPr>
                <w:rFonts w:ascii="Times New Roman" w:eastAsia="AR PL UMing HK" w:hAnsi="Times New Roman" w:cs="Times New Roman"/>
                <w:lang w:val="en-US" w:eastAsia="zh-CN" w:bidi="hi-IN"/>
              </w:rPr>
              <w:br/>
            </w:r>
            <w:r w:rsidRPr="00B9151B">
              <w:rPr>
                <w:rFonts w:ascii="Times New Roman" w:eastAsia="AR PL UMing HK" w:hAnsi="Times New Roman" w:cs="Times New Roman"/>
                <w:lang w:eastAsia="zh-CN" w:bidi="hi-IN"/>
              </w:rPr>
              <w:t xml:space="preserve">       От кого</w:t>
            </w:r>
          </w:p>
        </w:tc>
      </w:tr>
      <w:tr w:rsidR="00B9151B" w:rsidRPr="00B9151B" w:rsidTr="00CB4D3F">
        <w:tc>
          <w:tcPr>
            <w:tcW w:w="5670" w:type="dxa"/>
            <w:shd w:val="clear" w:color="auto" w:fill="auto"/>
            <w:vAlign w:val="center"/>
          </w:tcPr>
          <w:p w:rsidR="00B9151B" w:rsidRPr="00B9151B" w:rsidRDefault="00B9151B" w:rsidP="00CB4D3F">
            <w:pPr>
              <w:widowControl w:val="0"/>
              <w:spacing w:after="0" w:line="240" w:lineRule="auto"/>
              <w:rPr>
                <w:rFonts w:ascii="Times New Roman" w:eastAsia="AR PL UMing HK" w:hAnsi="Times New Roman" w:cs="Times New Roman"/>
                <w:lang w:val="en-US" w:eastAsia="zh-CN" w:bidi="hi-IN"/>
              </w:rPr>
            </w:pPr>
          </w:p>
        </w:tc>
        <w:tc>
          <w:tcPr>
            <w:tcW w:w="3975" w:type="dxa"/>
            <w:shd w:val="clear" w:color="auto" w:fill="auto"/>
            <w:vAlign w:val="center"/>
          </w:tcPr>
          <w:p w:rsidR="00B9151B" w:rsidRPr="00B9151B" w:rsidRDefault="00B9151B" w:rsidP="00CB4D3F">
            <w:pPr>
              <w:widowControl w:val="0"/>
              <w:spacing w:after="0" w:line="240" w:lineRule="auto"/>
              <w:jc w:val="right"/>
              <w:rPr>
                <w:rFonts w:ascii="Times New Roman" w:eastAsia="AR PL UMing HK" w:hAnsi="Times New Roman" w:cs="Times New Roman"/>
                <w:lang w:eastAsia="zh-CN" w:bidi="hi-IN"/>
              </w:rPr>
            </w:pPr>
          </w:p>
        </w:tc>
      </w:tr>
    </w:tbl>
    <w:p w:rsidR="00B9151B" w:rsidRPr="00B9151B" w:rsidRDefault="00B9151B" w:rsidP="00B9151B">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 xml:space="preserve">      ЗАЯВЛЕНИЕ ОБ ИЗМЕНЕНИИ ГРАНИЦ</w:t>
      </w:r>
    </w:p>
    <w:p w:rsidR="00B9151B" w:rsidRPr="00B9151B" w:rsidRDefault="00B9151B" w:rsidP="00B9151B">
      <w:pPr>
        <w:widowControl w:val="0"/>
        <w:spacing w:after="283"/>
        <w:ind w:right="-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Я, ФИО, именуемый в дальнейшем Заявитель, настоящим прошу изменить местоположение границ указанного земельного участка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9151B" w:rsidRPr="00B9151B" w:rsidRDefault="00B9151B" w:rsidP="00B9151B">
      <w:pPr>
        <w:widowControl w:val="0"/>
        <w:spacing w:after="283"/>
        <w:ind w:left="600"/>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Кадастровый номер земельного участка: _______________</w:t>
      </w:r>
      <w:r w:rsidRPr="00B9151B">
        <w:rPr>
          <w:rFonts w:ascii="Times New Roman" w:eastAsia="AR PL UMing HK" w:hAnsi="Times New Roman" w:cs="Times New Roman"/>
          <w:lang w:eastAsia="zh-CN" w:bidi="hi-IN"/>
        </w:rPr>
        <w:b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Площадь испрашиваемого земельного участка: 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кв. м.</w:t>
      </w:r>
      <w:r w:rsidRPr="00B9151B">
        <w:rPr>
          <w:rFonts w:ascii="Times New Roman" w:eastAsia="AR PL UMing HK" w:hAnsi="Times New Roman" w:cs="Times New Roman"/>
          <w:lang w:eastAsia="zh-CN" w:bidi="hi-IN"/>
        </w:rPr>
        <w:b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Адрес участка</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предоставленного в безвозмездное пользование по договору ________ от _______ в связи с фактическим пересечением или совпадением с границами одного или нескольких земельных участков, сведения о границах которых отсутствуют в Едином государственном реестре недвижимости, либо пересечением с границами муниципального образования, либо с границами территорий, земель, зон, в которых земельные участки не могут быть предоставлены гражданам в безвозмездное пользование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В соответствии с ФЗ от 27.07.2006 № 152 – ФЗ «О ПЕРСОНАЛЬНЫХ ДАННЫХ» я даю согласие на обработку предоставленных персональных данных.</w:t>
      </w:r>
    </w:p>
    <w:p w:rsidR="00B9151B" w:rsidRPr="00B9151B" w:rsidRDefault="00B9151B" w:rsidP="00B9151B">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Заявител</w:t>
      </w:r>
      <w:r w:rsidRPr="00B9151B">
        <w:rPr>
          <w:rFonts w:ascii="Times New Roman" w:eastAsia="AR PL UMing HK" w:hAnsi="Times New Roman" w:cs="Times New Roman"/>
          <w:lang w:eastAsia="zh-CN" w:bidi="hi-IN"/>
        </w:rPr>
        <w:t>ь</w:t>
      </w:r>
      <w:r w:rsidRPr="00B9151B">
        <w:rPr>
          <w:rFonts w:ascii="Times New Roman" w:eastAsia="AR PL UMing HK" w:hAnsi="Times New Roman" w:cs="Times New Roman"/>
          <w:lang w:val="en-US" w:eastAsia="zh-CN" w:bidi="hi-IN"/>
        </w:rPr>
        <w:t>:</w:t>
      </w:r>
    </w:p>
    <w:tbl>
      <w:tblPr>
        <w:tblW w:w="5815" w:type="dxa"/>
        <w:tblCellMar>
          <w:left w:w="0" w:type="dxa"/>
          <w:right w:w="0" w:type="dxa"/>
        </w:tblCellMar>
        <w:tblLook w:val="04A0"/>
      </w:tblPr>
      <w:tblGrid>
        <w:gridCol w:w="2555"/>
        <w:gridCol w:w="3260"/>
      </w:tblGrid>
      <w:tr w:rsidR="00B9151B" w:rsidRPr="00B9151B" w:rsidTr="00DD33E1">
        <w:tc>
          <w:tcPr>
            <w:tcW w:w="2555" w:type="dxa"/>
            <w:shd w:val="clear" w:color="auto" w:fill="auto"/>
            <w:vAlign w:val="center"/>
          </w:tcPr>
          <w:p w:rsidR="00B9151B" w:rsidRPr="00B9151B" w:rsidRDefault="00B9151B" w:rsidP="00DD33E1">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ФИО</w:t>
            </w:r>
          </w:p>
        </w:tc>
        <w:tc>
          <w:tcPr>
            <w:tcW w:w="3260" w:type="dxa"/>
            <w:shd w:val="clear" w:color="auto" w:fill="auto"/>
            <w:vAlign w:val="center"/>
          </w:tcPr>
          <w:p w:rsidR="00B9151B" w:rsidRPr="00B9151B" w:rsidRDefault="00B9151B" w:rsidP="00DD33E1">
            <w:pPr>
              <w:widowControl w:val="0"/>
              <w:spacing w:after="283"/>
              <w:jc w:val="right"/>
              <w:rPr>
                <w:rFonts w:ascii="Times New Roman" w:eastAsia="AR PL UMing HK" w:hAnsi="Times New Roman" w:cs="Times New Roman"/>
                <w:lang w:val="en-US" w:eastAsia="zh-CN" w:bidi="hi-IN"/>
              </w:rPr>
            </w:pPr>
            <w:r w:rsidRPr="00B9151B">
              <w:rPr>
                <w:rFonts w:ascii="Times New Roman" w:eastAsia="AR PL UMing HK" w:hAnsi="Times New Roman" w:cs="Times New Roman"/>
                <w:b/>
                <w:bCs/>
                <w:lang w:val="en-US" w:eastAsia="zh-CN" w:bidi="hi-IN"/>
              </w:rPr>
              <w:t>___________________________</w:t>
            </w:r>
          </w:p>
        </w:tc>
      </w:tr>
      <w:tr w:rsidR="00B9151B" w:rsidRPr="00B9151B" w:rsidTr="00DD33E1">
        <w:tc>
          <w:tcPr>
            <w:tcW w:w="2555" w:type="dxa"/>
            <w:shd w:val="clear" w:color="auto" w:fill="auto"/>
            <w:vAlign w:val="center"/>
          </w:tcPr>
          <w:p w:rsidR="00B9151B" w:rsidRPr="00B9151B" w:rsidRDefault="00B9151B" w:rsidP="00DD33E1">
            <w:pPr>
              <w:widowControl w:val="0"/>
              <w:spacing w:after="283"/>
              <w:rPr>
                <w:rFonts w:ascii="Times New Roman" w:eastAsia="AR PL UMing HK" w:hAnsi="Times New Roman" w:cs="Times New Roman"/>
                <w:lang w:val="en-US" w:eastAsia="zh-CN" w:bidi="hi-IN"/>
              </w:rPr>
            </w:pPr>
          </w:p>
        </w:tc>
        <w:tc>
          <w:tcPr>
            <w:tcW w:w="3260" w:type="dxa"/>
            <w:shd w:val="clear" w:color="auto" w:fill="auto"/>
            <w:vAlign w:val="center"/>
          </w:tcPr>
          <w:p w:rsidR="00B9151B" w:rsidRPr="00B9151B" w:rsidRDefault="00B9151B" w:rsidP="00DD33E1">
            <w:pPr>
              <w:widowControl w:val="0"/>
              <w:spacing w:after="283"/>
              <w:jc w:val="right"/>
              <w:rPr>
                <w:rFonts w:ascii="Times New Roman" w:eastAsia="AR PL UMing HK" w:hAnsi="Times New Roman" w:cs="Times New Roman"/>
                <w:lang w:val="en-US" w:eastAsia="zh-CN" w:bidi="hi-IN"/>
              </w:rPr>
            </w:pPr>
          </w:p>
        </w:tc>
      </w:tr>
    </w:tbl>
    <w:p w:rsidR="00B9151B" w:rsidRPr="00B9151B" w:rsidRDefault="00B9151B" w:rsidP="00B9151B">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Приложение:</w:t>
      </w:r>
    </w:p>
    <w:p w:rsidR="00B9151B" w:rsidRPr="00B9151B" w:rsidRDefault="00B9151B" w:rsidP="00B9151B">
      <w:pPr>
        <w:widowControl w:val="0"/>
        <w:spacing w:after="283"/>
        <w:ind w:left="1200"/>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Копия документа, удостоверяющего личность.</w:t>
      </w:r>
      <w:r w:rsidRPr="00B9151B">
        <w:rPr>
          <w:rFonts w:ascii="Times New Roman" w:eastAsia="AR PL UMing HK" w:hAnsi="Times New Roman" w:cs="Times New Roman"/>
          <w:lang w:eastAsia="zh-CN" w:bidi="hi-IN"/>
        </w:rPr>
        <w:b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Материалы, подтверждающие пересечение или совпадение.</w:t>
      </w:r>
    </w:p>
    <w:p w:rsidR="00B9151B" w:rsidRPr="00B9151B" w:rsidRDefault="00B9151B" w:rsidP="00B9151B">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
    <w:p w:rsidR="00B9151B" w:rsidRPr="00B9151B" w:rsidRDefault="00B9151B" w:rsidP="00B9151B">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Заявител</w:t>
      </w:r>
      <w:r w:rsidRPr="00B9151B">
        <w:rPr>
          <w:rFonts w:ascii="Times New Roman" w:eastAsia="AR PL UMing HK" w:hAnsi="Times New Roman" w:cs="Times New Roman"/>
          <w:lang w:eastAsia="zh-CN" w:bidi="hi-IN"/>
        </w:rPr>
        <w:t>ь</w:t>
      </w:r>
      <w:r w:rsidRPr="00B9151B">
        <w:rPr>
          <w:rFonts w:ascii="Times New Roman" w:eastAsia="AR PL UMing HK" w:hAnsi="Times New Roman" w:cs="Times New Roman"/>
          <w:lang w:val="en-US" w:eastAsia="zh-CN" w:bidi="hi-IN"/>
        </w:rPr>
        <w:t>:</w:t>
      </w:r>
    </w:p>
    <w:tbl>
      <w:tblPr>
        <w:tblW w:w="5815" w:type="dxa"/>
        <w:tblCellMar>
          <w:left w:w="0" w:type="dxa"/>
          <w:right w:w="0" w:type="dxa"/>
        </w:tblCellMar>
        <w:tblLook w:val="04A0"/>
      </w:tblPr>
      <w:tblGrid>
        <w:gridCol w:w="2555"/>
        <w:gridCol w:w="3260"/>
      </w:tblGrid>
      <w:tr w:rsidR="00B9151B" w:rsidRPr="00B9151B" w:rsidTr="00DD33E1">
        <w:tc>
          <w:tcPr>
            <w:tcW w:w="2555" w:type="dxa"/>
            <w:shd w:val="clear" w:color="auto" w:fill="auto"/>
            <w:vAlign w:val="center"/>
          </w:tcPr>
          <w:p w:rsidR="00B9151B" w:rsidRPr="00B9151B" w:rsidRDefault="00B9151B" w:rsidP="00DD33E1">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ФИО</w:t>
            </w:r>
          </w:p>
        </w:tc>
        <w:tc>
          <w:tcPr>
            <w:tcW w:w="3260" w:type="dxa"/>
            <w:shd w:val="clear" w:color="auto" w:fill="auto"/>
            <w:vAlign w:val="center"/>
          </w:tcPr>
          <w:p w:rsidR="00B9151B" w:rsidRPr="00B9151B" w:rsidRDefault="00B9151B" w:rsidP="00DD33E1">
            <w:pPr>
              <w:widowControl w:val="0"/>
              <w:spacing w:after="283"/>
              <w:jc w:val="right"/>
              <w:rPr>
                <w:rFonts w:ascii="Times New Roman" w:eastAsia="AR PL UMing HK" w:hAnsi="Times New Roman" w:cs="Times New Roman"/>
                <w:lang w:val="en-US" w:eastAsia="zh-CN" w:bidi="hi-IN"/>
              </w:rPr>
            </w:pPr>
            <w:r w:rsidRPr="00B9151B">
              <w:rPr>
                <w:rFonts w:ascii="Times New Roman" w:eastAsia="AR PL UMing HK" w:hAnsi="Times New Roman" w:cs="Times New Roman"/>
                <w:b/>
                <w:bCs/>
                <w:lang w:val="en-US" w:eastAsia="zh-CN" w:bidi="hi-IN"/>
              </w:rPr>
              <w:t>___________________________</w:t>
            </w:r>
          </w:p>
        </w:tc>
      </w:tr>
    </w:tbl>
    <w:p w:rsidR="00CB4D3F" w:rsidRDefault="00CB4D3F" w:rsidP="00B9151B">
      <w:pPr>
        <w:jc w:val="center"/>
        <w:rPr>
          <w:rFonts w:ascii="Times New Roman" w:hAnsi="Times New Roman" w:cs="Times New Roman"/>
          <w:b/>
          <w:bCs/>
          <w:spacing w:val="-2"/>
        </w:rPr>
      </w:pPr>
    </w:p>
    <w:p w:rsidR="00CB4D3F" w:rsidRDefault="00CB4D3F">
      <w:pPr>
        <w:spacing w:after="0" w:line="240" w:lineRule="auto"/>
        <w:rPr>
          <w:rFonts w:ascii="Times New Roman" w:hAnsi="Times New Roman" w:cs="Times New Roman"/>
          <w:b/>
          <w:bCs/>
          <w:spacing w:val="-2"/>
        </w:rPr>
      </w:pPr>
      <w:r>
        <w:rPr>
          <w:rFonts w:ascii="Times New Roman" w:hAnsi="Times New Roman" w:cs="Times New Roman"/>
          <w:b/>
          <w:bCs/>
          <w:spacing w:val="-2"/>
        </w:rPr>
        <w:br w:type="page"/>
      </w:r>
    </w:p>
    <w:p w:rsidR="00B9151B" w:rsidRPr="002F3D91" w:rsidRDefault="00B9151B" w:rsidP="00B9151B">
      <w:pPr>
        <w:jc w:val="center"/>
        <w:rPr>
          <w:rFonts w:ascii="Times New Roman" w:hAnsi="Times New Roman" w:cs="Times New Roman"/>
          <w:sz w:val="16"/>
          <w:szCs w:val="16"/>
        </w:rPr>
      </w:pPr>
      <w:r w:rsidRPr="00B9151B">
        <w:rPr>
          <w:rFonts w:ascii="Times New Roman" w:hAnsi="Times New Roman" w:cs="Times New Roman"/>
          <w:spacing w:val="-1"/>
        </w:rPr>
        <w:lastRenderedPageBreak/>
        <w:t xml:space="preserve">                                                                                                                                  </w:t>
      </w:r>
      <w:r w:rsidRPr="002F3D91">
        <w:rPr>
          <w:rFonts w:ascii="Times New Roman" w:hAnsi="Times New Roman" w:cs="Times New Roman"/>
          <w:spacing w:val="-1"/>
          <w:sz w:val="16"/>
          <w:szCs w:val="16"/>
        </w:rPr>
        <w:t xml:space="preserve">Приложение </w:t>
      </w:r>
      <w:r w:rsidRPr="002F3D91">
        <w:rPr>
          <w:rFonts w:ascii="Times New Roman" w:hAnsi="Times New Roman" w:cs="Times New Roman"/>
          <w:sz w:val="16"/>
          <w:szCs w:val="16"/>
        </w:rPr>
        <w:t>№ 5</w:t>
      </w:r>
    </w:p>
    <w:p w:rsidR="00B9151B" w:rsidRPr="00B9151B" w:rsidRDefault="00B9151B" w:rsidP="00B9151B">
      <w:pPr>
        <w:ind w:right="110"/>
        <w:jc w:val="both"/>
        <w:rPr>
          <w:rFonts w:ascii="Times New Roman" w:hAnsi="Times New Roman" w:cs="Times New Roman"/>
          <w:spacing w:val="-1"/>
        </w:rPr>
      </w:pPr>
    </w:p>
    <w:tbl>
      <w:tblPr>
        <w:tblW w:w="5000" w:type="pct"/>
        <w:tblInd w:w="150" w:type="dxa"/>
        <w:tblCellMar>
          <w:top w:w="150" w:type="dxa"/>
          <w:left w:w="150" w:type="dxa"/>
          <w:bottom w:w="150" w:type="dxa"/>
          <w:right w:w="150" w:type="dxa"/>
        </w:tblCellMar>
        <w:tblLook w:val="04A0"/>
      </w:tblPr>
      <w:tblGrid>
        <w:gridCol w:w="6739"/>
        <w:gridCol w:w="2916"/>
      </w:tblGrid>
      <w:tr w:rsidR="00B9151B" w:rsidRPr="00B9151B" w:rsidTr="00DD33E1">
        <w:tc>
          <w:tcPr>
            <w:tcW w:w="7144" w:type="dxa"/>
            <w:shd w:val="clear" w:color="auto" w:fill="auto"/>
            <w:vAlign w:val="center"/>
          </w:tcPr>
          <w:p w:rsidR="00B9151B" w:rsidRPr="00B9151B" w:rsidRDefault="00B9151B" w:rsidP="00CB4D3F">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дата</w:t>
            </w:r>
          </w:p>
        </w:tc>
        <w:tc>
          <w:tcPr>
            <w:tcW w:w="3060" w:type="dxa"/>
            <w:shd w:val="clear" w:color="auto" w:fill="auto"/>
            <w:vAlign w:val="center"/>
          </w:tcPr>
          <w:p w:rsidR="00B9151B" w:rsidRPr="00B9151B" w:rsidRDefault="00B9151B" w:rsidP="00CB4D3F">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Куда</w:t>
            </w:r>
          </w:p>
        </w:tc>
      </w:tr>
      <w:tr w:rsidR="00B9151B" w:rsidRPr="00B9151B" w:rsidTr="00DD33E1">
        <w:tc>
          <w:tcPr>
            <w:tcW w:w="7144" w:type="dxa"/>
            <w:shd w:val="clear" w:color="auto" w:fill="auto"/>
            <w:vAlign w:val="center"/>
          </w:tcPr>
          <w:p w:rsidR="00B9151B" w:rsidRPr="00B9151B" w:rsidRDefault="00B9151B" w:rsidP="00CB4D3F">
            <w:pPr>
              <w:widowControl w:val="0"/>
              <w:spacing w:after="0" w:line="240" w:lineRule="auto"/>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w:t>
            </w:r>
          </w:p>
        </w:tc>
        <w:tc>
          <w:tcPr>
            <w:tcW w:w="3060" w:type="dxa"/>
            <w:shd w:val="clear" w:color="auto" w:fill="auto"/>
            <w:vAlign w:val="center"/>
          </w:tcPr>
          <w:p w:rsidR="00B9151B" w:rsidRPr="00B9151B" w:rsidRDefault="00B9151B" w:rsidP="00CB4D3F">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От кого</w:t>
            </w:r>
          </w:p>
        </w:tc>
      </w:tr>
    </w:tbl>
    <w:p w:rsidR="00B9151B" w:rsidRPr="00B9151B" w:rsidRDefault="00B9151B" w:rsidP="00B9151B">
      <w:pPr>
        <w:widowControl w:val="0"/>
        <w:spacing w:after="283"/>
        <w:jc w:val="center"/>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w:t>
      </w:r>
    </w:p>
    <w:p w:rsidR="00B9151B" w:rsidRPr="00B9151B" w:rsidRDefault="00B9151B" w:rsidP="00B9151B">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ЗАЯВЛЕНИЕ</w:t>
      </w:r>
      <w:r w:rsidRPr="00B9151B">
        <w:rPr>
          <w:rFonts w:ascii="Times New Roman" w:eastAsia="AR PL UMing HK" w:hAnsi="Times New Roman" w:cs="Times New Roman"/>
          <w:b/>
          <w:bCs/>
          <w:lang w:eastAsia="zh-CN" w:bidi="hi-IN"/>
        </w:rPr>
        <w:br/>
        <w:t>об одностороннем отказе от договора безвозмездного пользования земельным участком</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Я, ФИО,</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 г.р., проживающий</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по адресу:</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__________; СНИЛС:</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____________; почтовый адрес: ______________ и (или) адрес электронной почты: ____________,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мобильный телефон: ___________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и (или) стационарный телефон:</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___________, в соответствии с ч.3 ст.9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9151B" w:rsidRPr="00B9151B" w:rsidRDefault="00B9151B" w:rsidP="00B9151B">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ПРОШУ</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Расторгнуть договор ______ от _______ безвозмездного пользования земельным участком:</w:t>
      </w:r>
    </w:p>
    <w:p w:rsidR="00B9151B" w:rsidRPr="00B9151B" w:rsidRDefault="00B9151B" w:rsidP="00B9151B">
      <w:pPr>
        <w:widowControl w:val="0"/>
        <w:numPr>
          <w:ilvl w:val="0"/>
          <w:numId w:val="35"/>
        </w:numPr>
        <w:tabs>
          <w:tab w:val="left" w:pos="0"/>
        </w:tabs>
        <w:spacing w:after="0" w:line="240" w:lineRule="auto"/>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xml:space="preserve">Кадастровый номер земельного участка: </w:t>
      </w:r>
      <w:r w:rsidRPr="00B9151B">
        <w:rPr>
          <w:rFonts w:ascii="Times New Roman" w:eastAsia="AR PL UMing HK" w:hAnsi="Times New Roman" w:cs="Times New Roman"/>
          <w:lang w:eastAsia="zh-CN" w:bidi="hi-IN"/>
        </w:rPr>
        <w:t>____________</w:t>
      </w:r>
      <w:r w:rsidRPr="00B9151B">
        <w:rPr>
          <w:rFonts w:ascii="Times New Roman" w:eastAsia="AR PL UMing HK" w:hAnsi="Times New Roman" w:cs="Times New Roman"/>
          <w:lang w:val="en-US" w:eastAsia="zh-CN" w:bidi="hi-IN"/>
        </w:rPr>
        <w:t xml:space="preserve"> </w:t>
      </w:r>
    </w:p>
    <w:p w:rsidR="00B9151B" w:rsidRPr="00B9151B" w:rsidRDefault="00B9151B" w:rsidP="00B9151B">
      <w:pPr>
        <w:widowControl w:val="0"/>
        <w:numPr>
          <w:ilvl w:val="0"/>
          <w:numId w:val="35"/>
        </w:numPr>
        <w:tabs>
          <w:tab w:val="left" w:pos="0"/>
        </w:tabs>
        <w:spacing w:after="283"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Площадь земельного участка: 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кв.м. </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В соответствии с ФЗ от 27.07.2006 № 152 – ФЗ «О ПЕРСОНАЛЬНЫХ ДАННЫХ» я, ФИО, даю согласие на обработку предоставленных персональных данных.</w:t>
      </w:r>
    </w:p>
    <w:tbl>
      <w:tblPr>
        <w:tblW w:w="5000" w:type="pct"/>
        <w:tblInd w:w="150" w:type="dxa"/>
        <w:tblCellMar>
          <w:top w:w="150" w:type="dxa"/>
          <w:left w:w="150" w:type="dxa"/>
          <w:bottom w:w="150" w:type="dxa"/>
          <w:right w:w="150" w:type="dxa"/>
        </w:tblCellMar>
        <w:tblLook w:val="04A0"/>
      </w:tblPr>
      <w:tblGrid>
        <w:gridCol w:w="6930"/>
        <w:gridCol w:w="569"/>
        <w:gridCol w:w="2156"/>
      </w:tblGrid>
      <w:tr w:rsidR="00B9151B" w:rsidRPr="00B9151B" w:rsidTr="00DD33E1">
        <w:tc>
          <w:tcPr>
            <w:tcW w:w="7215" w:type="dxa"/>
            <w:shd w:val="clear" w:color="auto" w:fill="auto"/>
            <w:vAlign w:val="center"/>
          </w:tcPr>
          <w:p w:rsidR="00B9151B" w:rsidRPr="00B9151B" w:rsidRDefault="00B9151B" w:rsidP="00DD33E1">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_________________________________________________</w:t>
            </w:r>
          </w:p>
        </w:tc>
        <w:tc>
          <w:tcPr>
            <w:tcW w:w="618" w:type="dxa"/>
            <w:shd w:val="clear" w:color="auto" w:fill="auto"/>
            <w:vAlign w:val="center"/>
          </w:tcPr>
          <w:p w:rsidR="00B9151B" w:rsidRPr="00B9151B" w:rsidRDefault="00B9151B" w:rsidP="00DD33E1">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w:t>
            </w:r>
          </w:p>
        </w:tc>
        <w:tc>
          <w:tcPr>
            <w:tcW w:w="2371" w:type="dxa"/>
            <w:shd w:val="clear" w:color="auto" w:fill="auto"/>
            <w:vAlign w:val="center"/>
          </w:tcPr>
          <w:p w:rsidR="00B9151B" w:rsidRPr="00B9151B" w:rsidRDefault="00B9151B" w:rsidP="00DD33E1">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(подпись)</w:t>
            </w:r>
          </w:p>
        </w:tc>
      </w:tr>
    </w:tbl>
    <w:p w:rsidR="00B9151B" w:rsidRPr="00B9151B" w:rsidRDefault="00B9151B" w:rsidP="00B9151B">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w:t>
      </w:r>
    </w:p>
    <w:p w:rsidR="00B9151B" w:rsidRPr="00B9151B" w:rsidRDefault="00B9151B" w:rsidP="00B9151B">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Приложения:</w:t>
      </w:r>
    </w:p>
    <w:p w:rsidR="00B9151B" w:rsidRPr="00B9151B" w:rsidRDefault="00B9151B" w:rsidP="00B9151B">
      <w:pPr>
        <w:widowControl w:val="0"/>
        <w:numPr>
          <w:ilvl w:val="0"/>
          <w:numId w:val="36"/>
        </w:numPr>
        <w:tabs>
          <w:tab w:val="left" w:pos="0"/>
        </w:tabs>
        <w:spacing w:after="283" w:line="240" w:lineRule="auto"/>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xml:space="preserve">Копия документа, удостоверяющего личность </w:t>
      </w:r>
    </w:p>
    <w:p w:rsidR="00B9151B" w:rsidRPr="00B9151B" w:rsidRDefault="00B9151B" w:rsidP="00B9151B">
      <w:pPr>
        <w:widowControl w:val="0"/>
        <w:spacing w:after="283"/>
        <w:jc w:val="both"/>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Заявитель:</w:t>
      </w:r>
    </w:p>
    <w:tbl>
      <w:tblPr>
        <w:tblW w:w="5000" w:type="pct"/>
        <w:tblCellMar>
          <w:left w:w="0" w:type="dxa"/>
          <w:right w:w="0" w:type="dxa"/>
        </w:tblCellMar>
        <w:tblLook w:val="04A0"/>
      </w:tblPr>
      <w:tblGrid>
        <w:gridCol w:w="3980"/>
        <w:gridCol w:w="5375"/>
      </w:tblGrid>
      <w:tr w:rsidR="00B9151B" w:rsidRPr="00B9151B" w:rsidTr="00DD33E1">
        <w:tc>
          <w:tcPr>
            <w:tcW w:w="4483" w:type="dxa"/>
            <w:shd w:val="clear" w:color="auto" w:fill="auto"/>
            <w:vAlign w:val="center"/>
          </w:tcPr>
          <w:p w:rsidR="00B9151B" w:rsidRPr="00B9151B" w:rsidRDefault="00B9151B" w:rsidP="00DD33E1">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ФИО</w:t>
            </w:r>
          </w:p>
        </w:tc>
        <w:tc>
          <w:tcPr>
            <w:tcW w:w="5721" w:type="dxa"/>
            <w:shd w:val="clear" w:color="auto" w:fill="auto"/>
            <w:vAlign w:val="center"/>
          </w:tcPr>
          <w:p w:rsidR="00B9151B" w:rsidRPr="00B9151B" w:rsidRDefault="00B9151B" w:rsidP="00DD33E1">
            <w:pPr>
              <w:widowControl w:val="0"/>
              <w:spacing w:after="283"/>
              <w:jc w:val="right"/>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___________________________</w:t>
            </w:r>
          </w:p>
        </w:tc>
      </w:tr>
    </w:tbl>
    <w:p w:rsidR="00CB4D3F" w:rsidRDefault="00CB4D3F" w:rsidP="00B9151B">
      <w:pPr>
        <w:jc w:val="both"/>
        <w:rPr>
          <w:rFonts w:ascii="Times New Roman" w:hAnsi="Times New Roman" w:cs="Times New Roman"/>
          <w:spacing w:val="-1"/>
          <w:lang w:val="en-US"/>
        </w:rPr>
      </w:pPr>
    </w:p>
    <w:p w:rsidR="00CB4D3F" w:rsidRDefault="00CB4D3F">
      <w:pPr>
        <w:spacing w:after="0" w:line="240" w:lineRule="auto"/>
        <w:rPr>
          <w:rFonts w:ascii="Times New Roman" w:hAnsi="Times New Roman" w:cs="Times New Roman"/>
          <w:spacing w:val="-1"/>
          <w:lang w:val="en-US"/>
        </w:rPr>
      </w:pPr>
      <w:r>
        <w:rPr>
          <w:rFonts w:ascii="Times New Roman" w:hAnsi="Times New Roman" w:cs="Times New Roman"/>
          <w:spacing w:val="-1"/>
          <w:lang w:val="en-US"/>
        </w:rPr>
        <w:br w:type="page"/>
      </w:r>
    </w:p>
    <w:p w:rsidR="00B9151B" w:rsidRPr="002F3D91" w:rsidRDefault="00B9151B" w:rsidP="00B9151B">
      <w:pPr>
        <w:jc w:val="center"/>
        <w:rPr>
          <w:rFonts w:ascii="Times New Roman" w:hAnsi="Times New Roman" w:cs="Times New Roman"/>
          <w:vertAlign w:val="subscript"/>
        </w:rPr>
      </w:pPr>
      <w:r w:rsidRPr="00B9151B">
        <w:rPr>
          <w:rFonts w:ascii="Times New Roman" w:hAnsi="Times New Roman" w:cs="Times New Roman"/>
          <w:spacing w:val="-1"/>
        </w:rPr>
        <w:lastRenderedPageBreak/>
        <w:t xml:space="preserve">                                                                                                                                  </w:t>
      </w:r>
      <w:r w:rsidRPr="002F3D91">
        <w:rPr>
          <w:rFonts w:ascii="Times New Roman" w:hAnsi="Times New Roman" w:cs="Times New Roman"/>
          <w:spacing w:val="-1"/>
          <w:vertAlign w:val="subscript"/>
        </w:rPr>
        <w:t xml:space="preserve">Приложение </w:t>
      </w:r>
      <w:r w:rsidRPr="002F3D91">
        <w:rPr>
          <w:rFonts w:ascii="Times New Roman" w:hAnsi="Times New Roman" w:cs="Times New Roman"/>
          <w:vertAlign w:val="subscript"/>
        </w:rPr>
        <w:t>№ 6</w:t>
      </w:r>
    </w:p>
    <w:p w:rsidR="00B9151B" w:rsidRPr="00B9151B" w:rsidRDefault="00B9151B" w:rsidP="00B9151B">
      <w:pPr>
        <w:jc w:val="center"/>
        <w:rPr>
          <w:rFonts w:ascii="Times New Roman" w:hAnsi="Times New Roman" w:cs="Times New Roman"/>
          <w:spacing w:val="-1"/>
        </w:rPr>
      </w:pPr>
      <w:r w:rsidRPr="00B9151B">
        <w:rPr>
          <w:rFonts w:ascii="Times New Roman" w:hAnsi="Times New Roman" w:cs="Times New Roman"/>
          <w:spacing w:val="-1"/>
        </w:rPr>
        <w:t xml:space="preserve">  </w:t>
      </w:r>
    </w:p>
    <w:tbl>
      <w:tblPr>
        <w:tblW w:w="5065" w:type="pct"/>
        <w:tblInd w:w="150" w:type="dxa"/>
        <w:tblCellMar>
          <w:top w:w="150" w:type="dxa"/>
          <w:left w:w="150" w:type="dxa"/>
          <w:bottom w:w="150" w:type="dxa"/>
          <w:right w:w="150" w:type="dxa"/>
        </w:tblCellMar>
        <w:tblLook w:val="04A0"/>
      </w:tblPr>
      <w:tblGrid>
        <w:gridCol w:w="5103"/>
        <w:gridCol w:w="4678"/>
      </w:tblGrid>
      <w:tr w:rsidR="00B9151B" w:rsidRPr="00B9151B" w:rsidTr="00CB4D3F">
        <w:tc>
          <w:tcPr>
            <w:tcW w:w="5103" w:type="dxa"/>
            <w:shd w:val="clear" w:color="auto" w:fill="auto"/>
            <w:vAlign w:val="center"/>
          </w:tcPr>
          <w:p w:rsidR="00B9151B" w:rsidRPr="00B9151B" w:rsidRDefault="00B9151B" w:rsidP="00CB4D3F">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дата</w:t>
            </w:r>
          </w:p>
        </w:tc>
        <w:tc>
          <w:tcPr>
            <w:tcW w:w="4678" w:type="dxa"/>
            <w:shd w:val="clear" w:color="auto" w:fill="auto"/>
            <w:vAlign w:val="center"/>
          </w:tcPr>
          <w:p w:rsidR="00B9151B" w:rsidRPr="00B9151B" w:rsidRDefault="00B9151B" w:rsidP="00CB4D3F">
            <w:pPr>
              <w:widowControl w:val="0"/>
              <w:spacing w:after="0" w:line="240" w:lineRule="auto"/>
              <w:rPr>
                <w:rFonts w:ascii="Times New Roman" w:eastAsia="AR PL UMing HK" w:hAnsi="Times New Roman" w:cs="Times New Roman"/>
                <w:lang w:val="en-US" w:eastAsia="zh-CN" w:bidi="hi-IN"/>
              </w:rPr>
            </w:pPr>
            <w:r w:rsidRPr="00B9151B">
              <w:rPr>
                <w:rFonts w:ascii="Times New Roman" w:eastAsia="AR PL UMing HK" w:hAnsi="Times New Roman" w:cs="Times New Roman"/>
                <w:lang w:eastAsia="zh-CN" w:bidi="hi-IN"/>
              </w:rPr>
              <w:t>Куда</w:t>
            </w:r>
            <w:r w:rsidRPr="00B9151B">
              <w:rPr>
                <w:rFonts w:ascii="Times New Roman" w:eastAsia="AR PL UMing HK" w:hAnsi="Times New Roman" w:cs="Times New Roman"/>
                <w:lang w:val="en-US" w:eastAsia="zh-CN" w:bidi="hi-IN"/>
              </w:rPr>
              <w:br/>
              <w:t> </w:t>
            </w:r>
          </w:p>
        </w:tc>
      </w:tr>
      <w:tr w:rsidR="00B9151B" w:rsidRPr="00B9151B" w:rsidTr="00CB4D3F">
        <w:tc>
          <w:tcPr>
            <w:tcW w:w="5103" w:type="dxa"/>
            <w:shd w:val="clear" w:color="auto" w:fill="auto"/>
            <w:vAlign w:val="center"/>
          </w:tcPr>
          <w:p w:rsidR="00B9151B" w:rsidRPr="00B9151B" w:rsidRDefault="00B9151B" w:rsidP="00CB4D3F">
            <w:pPr>
              <w:widowControl w:val="0"/>
              <w:spacing w:after="0" w:line="240" w:lineRule="auto"/>
              <w:rPr>
                <w:rFonts w:ascii="Times New Roman" w:eastAsia="AR PL UMing HK" w:hAnsi="Times New Roman" w:cs="Times New Roman"/>
                <w:lang w:val="en-US" w:eastAsia="zh-CN" w:bidi="hi-IN"/>
              </w:rPr>
            </w:pPr>
          </w:p>
        </w:tc>
        <w:tc>
          <w:tcPr>
            <w:tcW w:w="4678" w:type="dxa"/>
            <w:shd w:val="clear" w:color="auto" w:fill="auto"/>
            <w:vAlign w:val="center"/>
          </w:tcPr>
          <w:p w:rsidR="00B9151B" w:rsidRPr="00B9151B" w:rsidRDefault="00B9151B" w:rsidP="00CB4D3F">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От кого</w:t>
            </w:r>
          </w:p>
        </w:tc>
      </w:tr>
    </w:tbl>
    <w:p w:rsidR="00B9151B" w:rsidRPr="00B9151B" w:rsidRDefault="00B9151B" w:rsidP="00B9151B">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СОГЛАСИЕ</w:t>
      </w:r>
      <w:r w:rsidRPr="00B9151B">
        <w:rPr>
          <w:rFonts w:ascii="Times New Roman" w:eastAsia="AR PL UMing HK" w:hAnsi="Times New Roman" w:cs="Times New Roman"/>
          <w:b/>
          <w:bCs/>
          <w:lang w:eastAsia="zh-CN" w:bidi="hi-IN"/>
        </w:rPr>
        <w:br/>
        <w:t>на утверждение иного варианта схемы размещения земельного участка или с предоставлением земельного участка, сведения о котором включены в перечень земельных участков, которые могут быть предоставлены уполномоченным органом в безвозмездное пользование</w:t>
      </w:r>
      <w:r w:rsidRPr="00B9151B">
        <w:rPr>
          <w:rFonts w:ascii="Times New Roman" w:eastAsia="AR PL UMing HK" w:hAnsi="Times New Roman" w:cs="Times New Roman"/>
          <w:b/>
          <w:bCs/>
          <w:lang w:val="en-US" w:eastAsia="zh-CN" w:bidi="hi-IN"/>
        </w:rPr>
        <w:t> </w:t>
      </w:r>
      <w:r w:rsidRPr="00B9151B">
        <w:rPr>
          <w:rFonts w:ascii="Times New Roman" w:eastAsia="AR PL UMing HK" w:hAnsi="Times New Roman" w:cs="Times New Roman"/>
          <w:b/>
          <w:bCs/>
          <w:lang w:eastAsia="zh-CN" w:bidi="hi-IN"/>
        </w:rPr>
        <w:t xml:space="preserve"> </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Я, ФИО, именуемый в дальнейшем Заявитель, настоящим</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даю свое согласие в порядке статьи 6 Федерального закона от 01 мая 2016 года № 119-ФЗ на (</w:t>
      </w:r>
      <w:r w:rsidRPr="00B9151B">
        <w:rPr>
          <w:rFonts w:ascii="Times New Roman" w:eastAsia="AR PL UMing HK" w:hAnsi="Times New Roman" w:cs="Times New Roman"/>
          <w:i/>
          <w:iCs/>
          <w:lang w:eastAsia="zh-CN" w:bidi="hi-IN"/>
        </w:rPr>
        <w:t>необходимо выбрать нужный вариант):</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 утверждение иного варианта схемы размещения земельного участка, подготовленной Уполномоченным органом от ______, представленной в приложении, отличной от представленной нами на рассмотрение в заявлении о предоставлении земельного участка в безвозмездное пользование от ______ (в случае согласия на предложенный вариант схемы размещения земельного участка),</w:t>
      </w:r>
    </w:p>
    <w:p w:rsidR="00B9151B" w:rsidRPr="00B9151B" w:rsidRDefault="00B9151B" w:rsidP="00B9151B">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Заявител</w:t>
      </w:r>
      <w:r w:rsidRPr="00B9151B">
        <w:rPr>
          <w:rFonts w:ascii="Times New Roman" w:eastAsia="AR PL UMing HK" w:hAnsi="Times New Roman" w:cs="Times New Roman"/>
          <w:lang w:eastAsia="zh-CN" w:bidi="hi-IN"/>
        </w:rPr>
        <w:t>ь</w:t>
      </w:r>
      <w:r w:rsidRPr="00B9151B">
        <w:rPr>
          <w:rFonts w:ascii="Times New Roman" w:eastAsia="AR PL UMing HK" w:hAnsi="Times New Roman" w:cs="Times New Roman"/>
          <w:lang w:val="en-US" w:eastAsia="zh-CN" w:bidi="hi-IN"/>
        </w:rPr>
        <w:t>:</w:t>
      </w:r>
    </w:p>
    <w:tbl>
      <w:tblPr>
        <w:tblW w:w="5000" w:type="pct"/>
        <w:tblCellMar>
          <w:left w:w="0" w:type="dxa"/>
          <w:right w:w="0" w:type="dxa"/>
        </w:tblCellMar>
        <w:tblLook w:val="04A0"/>
      </w:tblPr>
      <w:tblGrid>
        <w:gridCol w:w="4521"/>
        <w:gridCol w:w="4834"/>
      </w:tblGrid>
      <w:tr w:rsidR="00B9151B" w:rsidRPr="00B9151B" w:rsidTr="00DD33E1">
        <w:trPr>
          <w:trHeight w:val="876"/>
        </w:trPr>
        <w:tc>
          <w:tcPr>
            <w:tcW w:w="5102" w:type="dxa"/>
            <w:shd w:val="clear" w:color="auto" w:fill="auto"/>
            <w:vAlign w:val="center"/>
          </w:tcPr>
          <w:p w:rsidR="00B9151B" w:rsidRPr="00B9151B" w:rsidRDefault="00B9151B" w:rsidP="00DD33E1">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ФИО</w:t>
            </w:r>
          </w:p>
        </w:tc>
        <w:tc>
          <w:tcPr>
            <w:tcW w:w="5102" w:type="dxa"/>
            <w:shd w:val="clear" w:color="auto" w:fill="auto"/>
            <w:vAlign w:val="center"/>
          </w:tcPr>
          <w:p w:rsidR="00B9151B" w:rsidRPr="00B9151B" w:rsidRDefault="00B9151B" w:rsidP="00DD33E1">
            <w:pPr>
              <w:widowControl w:val="0"/>
              <w:spacing w:after="283"/>
              <w:jc w:val="right"/>
              <w:rPr>
                <w:rFonts w:ascii="Times New Roman" w:eastAsia="AR PL UMing HK" w:hAnsi="Times New Roman" w:cs="Times New Roman"/>
                <w:lang w:val="en-US" w:eastAsia="zh-CN" w:bidi="hi-IN"/>
              </w:rPr>
            </w:pPr>
            <w:r w:rsidRPr="00B9151B">
              <w:rPr>
                <w:rFonts w:ascii="Times New Roman" w:eastAsia="AR PL UMing HK" w:hAnsi="Times New Roman" w:cs="Times New Roman"/>
                <w:b/>
                <w:bCs/>
                <w:lang w:val="en-US" w:eastAsia="zh-CN" w:bidi="hi-IN"/>
              </w:rPr>
              <w:t>___________________________</w:t>
            </w:r>
          </w:p>
        </w:tc>
      </w:tr>
      <w:tr w:rsidR="00B9151B" w:rsidRPr="00B9151B" w:rsidTr="00DD33E1">
        <w:tc>
          <w:tcPr>
            <w:tcW w:w="5102" w:type="dxa"/>
            <w:shd w:val="clear" w:color="auto" w:fill="auto"/>
            <w:vAlign w:val="center"/>
          </w:tcPr>
          <w:p w:rsidR="00B9151B" w:rsidRPr="00B9151B" w:rsidRDefault="00B9151B" w:rsidP="00DD33E1">
            <w:pPr>
              <w:widowControl w:val="0"/>
              <w:spacing w:after="283"/>
              <w:rPr>
                <w:rFonts w:ascii="Times New Roman" w:eastAsia="AR PL UMing HK" w:hAnsi="Times New Roman" w:cs="Times New Roman"/>
                <w:lang w:val="en-US" w:eastAsia="zh-CN" w:bidi="hi-IN"/>
              </w:rPr>
            </w:pPr>
          </w:p>
        </w:tc>
        <w:tc>
          <w:tcPr>
            <w:tcW w:w="5102" w:type="dxa"/>
            <w:shd w:val="clear" w:color="auto" w:fill="auto"/>
            <w:vAlign w:val="center"/>
          </w:tcPr>
          <w:p w:rsidR="00B9151B" w:rsidRPr="00B9151B" w:rsidRDefault="00B9151B" w:rsidP="00DD33E1">
            <w:pPr>
              <w:widowControl w:val="0"/>
              <w:spacing w:after="283"/>
              <w:jc w:val="right"/>
              <w:rPr>
                <w:rFonts w:ascii="Times New Roman" w:eastAsia="AR PL UMing HK" w:hAnsi="Times New Roman" w:cs="Times New Roman"/>
                <w:lang w:val="en-US" w:eastAsia="zh-CN" w:bidi="hi-IN"/>
              </w:rPr>
            </w:pPr>
          </w:p>
        </w:tc>
      </w:tr>
    </w:tbl>
    <w:p w:rsidR="00B9151B" w:rsidRPr="00B9151B" w:rsidRDefault="00B9151B" w:rsidP="00B9151B">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на предоставление земельного участка с кадастровым номером _________, сведения о котором включены в ранее направленный Перечень земельных участков, которые могут быть предоставлены уполномоченным органом в безвозмездное пользование (в случае согласия на предоставление земельного участка из Перечня)</w:t>
      </w:r>
    </w:p>
    <w:p w:rsidR="00B9151B" w:rsidRPr="00B9151B" w:rsidRDefault="00B9151B" w:rsidP="00B9151B">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Заявител</w:t>
      </w:r>
      <w:r w:rsidRPr="00B9151B">
        <w:rPr>
          <w:rFonts w:ascii="Times New Roman" w:eastAsia="AR PL UMing HK" w:hAnsi="Times New Roman" w:cs="Times New Roman"/>
          <w:lang w:eastAsia="zh-CN" w:bidi="hi-IN"/>
        </w:rPr>
        <w:t>ь</w:t>
      </w:r>
      <w:r w:rsidRPr="00B9151B">
        <w:rPr>
          <w:rFonts w:ascii="Times New Roman" w:eastAsia="AR PL UMing HK" w:hAnsi="Times New Roman" w:cs="Times New Roman"/>
          <w:lang w:val="en-US" w:eastAsia="zh-CN" w:bidi="hi-IN"/>
        </w:rPr>
        <w:t>:</w:t>
      </w:r>
    </w:p>
    <w:tbl>
      <w:tblPr>
        <w:tblW w:w="5000" w:type="pct"/>
        <w:tblCellMar>
          <w:left w:w="0" w:type="dxa"/>
          <w:right w:w="0" w:type="dxa"/>
        </w:tblCellMar>
        <w:tblLook w:val="04A0"/>
      </w:tblPr>
      <w:tblGrid>
        <w:gridCol w:w="4521"/>
        <w:gridCol w:w="4834"/>
      </w:tblGrid>
      <w:tr w:rsidR="00B9151B" w:rsidRPr="00B9151B" w:rsidTr="00DD33E1">
        <w:tc>
          <w:tcPr>
            <w:tcW w:w="5102" w:type="dxa"/>
            <w:shd w:val="clear" w:color="auto" w:fill="auto"/>
            <w:vAlign w:val="center"/>
          </w:tcPr>
          <w:p w:rsidR="00B9151B" w:rsidRPr="00B9151B" w:rsidRDefault="00B9151B" w:rsidP="00DD33E1">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ФИО</w:t>
            </w:r>
          </w:p>
        </w:tc>
        <w:tc>
          <w:tcPr>
            <w:tcW w:w="5102" w:type="dxa"/>
            <w:shd w:val="clear" w:color="auto" w:fill="auto"/>
            <w:vAlign w:val="center"/>
          </w:tcPr>
          <w:p w:rsidR="00B9151B" w:rsidRPr="00B9151B" w:rsidRDefault="00B9151B" w:rsidP="00DD33E1">
            <w:pPr>
              <w:widowControl w:val="0"/>
              <w:spacing w:after="283"/>
              <w:jc w:val="right"/>
              <w:rPr>
                <w:rFonts w:ascii="Times New Roman" w:eastAsia="AR PL UMing HK" w:hAnsi="Times New Roman" w:cs="Times New Roman"/>
                <w:lang w:val="en-US" w:eastAsia="zh-CN" w:bidi="hi-IN"/>
              </w:rPr>
            </w:pPr>
            <w:r w:rsidRPr="00B9151B">
              <w:rPr>
                <w:rFonts w:ascii="Times New Roman" w:eastAsia="AR PL UMing HK" w:hAnsi="Times New Roman" w:cs="Times New Roman"/>
                <w:b/>
                <w:bCs/>
                <w:lang w:val="en-US" w:eastAsia="zh-CN" w:bidi="hi-IN"/>
              </w:rPr>
              <w:t>___________________________</w:t>
            </w:r>
          </w:p>
        </w:tc>
      </w:tr>
      <w:tr w:rsidR="00B9151B" w:rsidRPr="00B9151B" w:rsidTr="00DD33E1">
        <w:tc>
          <w:tcPr>
            <w:tcW w:w="5102" w:type="dxa"/>
            <w:shd w:val="clear" w:color="auto" w:fill="auto"/>
            <w:vAlign w:val="center"/>
          </w:tcPr>
          <w:p w:rsidR="00B9151B" w:rsidRPr="00B9151B" w:rsidRDefault="00B9151B" w:rsidP="00DD33E1">
            <w:pPr>
              <w:widowControl w:val="0"/>
              <w:spacing w:after="283"/>
              <w:rPr>
                <w:rFonts w:ascii="Times New Roman" w:eastAsia="AR PL UMing HK" w:hAnsi="Times New Roman" w:cs="Times New Roman"/>
                <w:lang w:val="en-US" w:eastAsia="zh-CN" w:bidi="hi-IN"/>
              </w:rPr>
            </w:pPr>
          </w:p>
        </w:tc>
        <w:tc>
          <w:tcPr>
            <w:tcW w:w="5102" w:type="dxa"/>
            <w:shd w:val="clear" w:color="auto" w:fill="auto"/>
            <w:vAlign w:val="center"/>
          </w:tcPr>
          <w:p w:rsidR="00B9151B" w:rsidRPr="00B9151B" w:rsidRDefault="00B9151B" w:rsidP="00DD33E1">
            <w:pPr>
              <w:widowControl w:val="0"/>
              <w:spacing w:after="283"/>
              <w:jc w:val="right"/>
              <w:rPr>
                <w:rFonts w:ascii="Times New Roman" w:eastAsia="AR PL UMing HK" w:hAnsi="Times New Roman" w:cs="Times New Roman"/>
                <w:lang w:val="en-US" w:eastAsia="zh-CN" w:bidi="hi-IN"/>
              </w:rPr>
            </w:pPr>
          </w:p>
        </w:tc>
      </w:tr>
    </w:tbl>
    <w:p w:rsidR="00B9151B" w:rsidRPr="00B9151B" w:rsidRDefault="00B9151B" w:rsidP="00B9151B">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Приложение: Схема размещения земельного участка (в случае согласия на предложенный вариант сх</w:t>
      </w:r>
      <w:r w:rsidR="002F3D91">
        <w:rPr>
          <w:rFonts w:ascii="Times New Roman" w:eastAsia="AR PL UMing HK" w:hAnsi="Times New Roman" w:cs="Times New Roman"/>
          <w:lang w:eastAsia="zh-CN" w:bidi="hi-IN"/>
        </w:rPr>
        <w:t>е</w:t>
      </w:r>
      <w:r w:rsidRPr="00B9151B">
        <w:rPr>
          <w:rFonts w:ascii="Times New Roman" w:eastAsia="AR PL UMing HK" w:hAnsi="Times New Roman" w:cs="Times New Roman"/>
          <w:lang w:eastAsia="zh-CN" w:bidi="hi-IN"/>
        </w:rPr>
        <w:t>мы размещения земельного участка).</w:t>
      </w:r>
    </w:p>
    <w:p w:rsidR="00B9151B" w:rsidRPr="00B9151B" w:rsidRDefault="00B9151B" w:rsidP="00B9151B">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
    <w:p w:rsidR="00B9151B" w:rsidRPr="00B9151B" w:rsidRDefault="00B9151B" w:rsidP="00B9151B">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Заявител</w:t>
      </w:r>
      <w:r w:rsidRPr="00B9151B">
        <w:rPr>
          <w:rFonts w:ascii="Times New Roman" w:eastAsia="AR PL UMing HK" w:hAnsi="Times New Roman" w:cs="Times New Roman"/>
          <w:lang w:eastAsia="zh-CN" w:bidi="hi-IN"/>
        </w:rPr>
        <w:t>ь</w:t>
      </w:r>
      <w:r w:rsidRPr="00B9151B">
        <w:rPr>
          <w:rFonts w:ascii="Times New Roman" w:eastAsia="AR PL UMing HK" w:hAnsi="Times New Roman" w:cs="Times New Roman"/>
          <w:lang w:val="en-US" w:eastAsia="zh-CN" w:bidi="hi-IN"/>
        </w:rPr>
        <w:t xml:space="preserve">:    </w:t>
      </w:r>
    </w:p>
    <w:tbl>
      <w:tblPr>
        <w:tblW w:w="5228" w:type="pct"/>
        <w:tblCellMar>
          <w:left w:w="0" w:type="dxa"/>
          <w:right w:w="0" w:type="dxa"/>
        </w:tblCellMar>
        <w:tblLook w:val="04A0"/>
      </w:tblPr>
      <w:tblGrid>
        <w:gridCol w:w="5642"/>
        <w:gridCol w:w="4140"/>
      </w:tblGrid>
      <w:tr w:rsidR="00B9151B" w:rsidRPr="00B9151B" w:rsidTr="00CB4D3F">
        <w:tc>
          <w:tcPr>
            <w:tcW w:w="5641" w:type="dxa"/>
            <w:shd w:val="clear" w:color="auto" w:fill="auto"/>
            <w:vAlign w:val="center"/>
          </w:tcPr>
          <w:p w:rsidR="00B9151B" w:rsidRPr="00B9151B" w:rsidRDefault="00B9151B" w:rsidP="00DD33E1">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eastAsia="zh-CN" w:bidi="hi-IN"/>
              </w:rPr>
              <w:t>ФИО</w:t>
            </w:r>
            <w:r w:rsidRPr="00B9151B">
              <w:rPr>
                <w:rFonts w:ascii="Times New Roman" w:eastAsia="AR PL UMing HK" w:hAnsi="Times New Roman" w:cs="Times New Roman"/>
                <w:lang w:val="en-US" w:eastAsia="zh-CN" w:bidi="hi-IN"/>
              </w:rPr>
              <w:t xml:space="preserve">                                                                                                                          </w:t>
            </w:r>
          </w:p>
        </w:tc>
        <w:tc>
          <w:tcPr>
            <w:tcW w:w="4140" w:type="dxa"/>
            <w:shd w:val="clear" w:color="auto" w:fill="auto"/>
            <w:vAlign w:val="center"/>
          </w:tcPr>
          <w:p w:rsidR="00B9151B" w:rsidRPr="00B9151B" w:rsidRDefault="00B9151B" w:rsidP="00DD33E1">
            <w:pPr>
              <w:widowControl w:val="0"/>
              <w:spacing w:after="283"/>
              <w:ind w:left="-21" w:firstLine="21"/>
              <w:jc w:val="right"/>
              <w:rPr>
                <w:rFonts w:ascii="Times New Roman" w:eastAsia="AR PL UMing HK" w:hAnsi="Times New Roman" w:cs="Times New Roman"/>
                <w:lang w:val="en-US" w:eastAsia="zh-CN" w:bidi="hi-IN"/>
              </w:rPr>
            </w:pPr>
            <w:r w:rsidRPr="00B9151B">
              <w:rPr>
                <w:rFonts w:ascii="Times New Roman" w:eastAsia="AR PL UMing HK" w:hAnsi="Times New Roman" w:cs="Times New Roman"/>
                <w:b/>
                <w:bCs/>
                <w:lang w:val="en-US" w:eastAsia="zh-CN" w:bidi="hi-IN"/>
              </w:rPr>
              <w:t xml:space="preserve">    ________________                    __</w:t>
            </w:r>
          </w:p>
        </w:tc>
      </w:tr>
      <w:tr w:rsidR="00B9151B" w:rsidRPr="00B9151B" w:rsidTr="00CB4D3F">
        <w:tc>
          <w:tcPr>
            <w:tcW w:w="5641" w:type="dxa"/>
            <w:shd w:val="clear" w:color="auto" w:fill="auto"/>
            <w:vAlign w:val="center"/>
          </w:tcPr>
          <w:p w:rsidR="00B9151B" w:rsidRPr="00B9151B" w:rsidRDefault="00B9151B" w:rsidP="00DD33E1">
            <w:pPr>
              <w:widowControl w:val="0"/>
              <w:spacing w:after="283"/>
              <w:rPr>
                <w:rFonts w:ascii="Times New Roman" w:eastAsia="AR PL UMing HK" w:hAnsi="Times New Roman" w:cs="Times New Roman"/>
                <w:lang w:val="en-US" w:eastAsia="zh-CN" w:bidi="hi-IN"/>
              </w:rPr>
            </w:pPr>
          </w:p>
        </w:tc>
        <w:tc>
          <w:tcPr>
            <w:tcW w:w="4140" w:type="dxa"/>
            <w:shd w:val="clear" w:color="auto" w:fill="auto"/>
            <w:vAlign w:val="center"/>
          </w:tcPr>
          <w:p w:rsidR="00B9151B" w:rsidRPr="00B9151B" w:rsidRDefault="00B9151B" w:rsidP="00DD33E1">
            <w:pPr>
              <w:widowControl w:val="0"/>
              <w:spacing w:after="283"/>
              <w:jc w:val="right"/>
              <w:rPr>
                <w:rFonts w:ascii="Times New Roman" w:eastAsia="AR PL UMing HK" w:hAnsi="Times New Roman" w:cs="Times New Roman"/>
                <w:lang w:val="en-US" w:eastAsia="zh-CN" w:bidi="hi-IN"/>
              </w:rPr>
            </w:pPr>
          </w:p>
        </w:tc>
      </w:tr>
    </w:tbl>
    <w:p w:rsidR="00CB4D3F" w:rsidRDefault="00CB4D3F" w:rsidP="00B9151B">
      <w:pPr>
        <w:jc w:val="center"/>
        <w:rPr>
          <w:rFonts w:ascii="Times New Roman" w:hAnsi="Times New Roman" w:cs="Times New Roman"/>
          <w:spacing w:val="-1"/>
        </w:rPr>
      </w:pPr>
    </w:p>
    <w:p w:rsidR="00CB4D3F" w:rsidRDefault="00CB4D3F">
      <w:pPr>
        <w:spacing w:after="0" w:line="240" w:lineRule="auto"/>
        <w:rPr>
          <w:rFonts w:ascii="Times New Roman" w:hAnsi="Times New Roman" w:cs="Times New Roman"/>
          <w:spacing w:val="-1"/>
        </w:rPr>
      </w:pPr>
      <w:r>
        <w:rPr>
          <w:rFonts w:ascii="Times New Roman" w:hAnsi="Times New Roman" w:cs="Times New Roman"/>
          <w:spacing w:val="-1"/>
        </w:rPr>
        <w:br w:type="page"/>
      </w:r>
    </w:p>
    <w:p w:rsidR="00B9151B" w:rsidRPr="00B9151B" w:rsidRDefault="00B9151B" w:rsidP="00CB4D3F">
      <w:pPr>
        <w:jc w:val="center"/>
        <w:rPr>
          <w:rFonts w:ascii="Times New Roman" w:hAnsi="Times New Roman" w:cs="Times New Roman"/>
        </w:rPr>
      </w:pPr>
      <w:r w:rsidRPr="00B9151B">
        <w:rPr>
          <w:rFonts w:ascii="Times New Roman" w:hAnsi="Times New Roman" w:cs="Times New Roman"/>
          <w:spacing w:val="-1"/>
        </w:rPr>
        <w:lastRenderedPageBreak/>
        <w:t xml:space="preserve">                                                                                                                                  </w:t>
      </w:r>
      <w:r w:rsidRPr="002F3D91">
        <w:rPr>
          <w:rFonts w:ascii="Times New Roman" w:hAnsi="Times New Roman" w:cs="Times New Roman"/>
          <w:spacing w:val="-1"/>
          <w:sz w:val="16"/>
          <w:szCs w:val="16"/>
        </w:rPr>
        <w:t xml:space="preserve">Приложение </w:t>
      </w:r>
      <w:r w:rsidRPr="002F3D91">
        <w:rPr>
          <w:rFonts w:ascii="Times New Roman" w:hAnsi="Times New Roman" w:cs="Times New Roman"/>
          <w:sz w:val="16"/>
          <w:szCs w:val="16"/>
        </w:rPr>
        <w:t>№ 7</w:t>
      </w:r>
    </w:p>
    <w:tbl>
      <w:tblPr>
        <w:tblW w:w="5000" w:type="pct"/>
        <w:tblInd w:w="150" w:type="dxa"/>
        <w:tblCellMar>
          <w:top w:w="150" w:type="dxa"/>
          <w:left w:w="150" w:type="dxa"/>
          <w:bottom w:w="150" w:type="dxa"/>
          <w:right w:w="150" w:type="dxa"/>
        </w:tblCellMar>
        <w:tblLook w:val="04A0"/>
      </w:tblPr>
      <w:tblGrid>
        <w:gridCol w:w="6754"/>
        <w:gridCol w:w="2901"/>
      </w:tblGrid>
      <w:tr w:rsidR="00B9151B" w:rsidRPr="00B9151B" w:rsidTr="00DD33E1">
        <w:tc>
          <w:tcPr>
            <w:tcW w:w="6954" w:type="dxa"/>
            <w:shd w:val="clear" w:color="auto" w:fill="auto"/>
            <w:vAlign w:val="center"/>
          </w:tcPr>
          <w:p w:rsidR="00B9151B" w:rsidRPr="00B9151B" w:rsidRDefault="00B9151B" w:rsidP="00CB4D3F">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Об отказе в предоставлении земельного участка в безвозмездное пользование</w:t>
            </w:r>
          </w:p>
        </w:tc>
        <w:tc>
          <w:tcPr>
            <w:tcW w:w="2984" w:type="dxa"/>
            <w:shd w:val="clear" w:color="auto" w:fill="auto"/>
            <w:vAlign w:val="center"/>
          </w:tcPr>
          <w:p w:rsidR="00B9151B" w:rsidRPr="00B9151B" w:rsidRDefault="00B9151B" w:rsidP="00CB4D3F">
            <w:pPr>
              <w:widowControl w:val="0"/>
              <w:spacing w:after="0" w:line="240" w:lineRule="auto"/>
              <w:rPr>
                <w:rFonts w:ascii="Times New Roman" w:eastAsia="AR PL UMing HK" w:hAnsi="Times New Roman" w:cs="Times New Roman"/>
                <w:lang w:val="en-US" w:eastAsia="zh-CN" w:bidi="hi-IN"/>
              </w:rPr>
            </w:pPr>
            <w:r w:rsidRPr="00B9151B">
              <w:rPr>
                <w:rFonts w:ascii="Times New Roman" w:eastAsia="AR PL UMing HK" w:hAnsi="Times New Roman" w:cs="Times New Roman"/>
                <w:lang w:eastAsia="zh-CN" w:bidi="hi-IN"/>
              </w:rPr>
              <w:t xml:space="preserve">                    ФИО, адрес</w:t>
            </w:r>
          </w:p>
        </w:tc>
      </w:tr>
    </w:tbl>
    <w:p w:rsidR="00B9151B" w:rsidRPr="00B9151B" w:rsidRDefault="00B9151B" w:rsidP="00B9151B">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Уважаемый</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________________!</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Уполномоченный орган сообщает Вам о принятом 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решении об отказе в предоставлении испрашиваемого земельного участка в безвозмездное пользование с кадастровым номером</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площадью 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кв.</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м., по индивидуальному заявлению 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от 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в соответствии со следующими пунктами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9151B" w:rsidRPr="00B9151B" w:rsidRDefault="00B9151B" w:rsidP="00B9151B">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Основания отказа:</w:t>
      </w:r>
    </w:p>
    <w:p w:rsidR="00B9151B" w:rsidRPr="00B9151B" w:rsidRDefault="00B9151B" w:rsidP="00B9151B">
      <w:pPr>
        <w:widowControl w:val="0"/>
        <w:spacing w:after="283"/>
        <w:ind w:left="600"/>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__________________</w:t>
      </w:r>
    </w:p>
    <w:p w:rsidR="00B9151B" w:rsidRPr="00B9151B" w:rsidRDefault="00B9151B" w:rsidP="00B9151B">
      <w:pPr>
        <w:widowControl w:val="0"/>
        <w:spacing w:after="283"/>
        <w:ind w:left="600"/>
        <w:rPr>
          <w:rFonts w:ascii="Times New Roman" w:eastAsia="AR PL UMing HK" w:hAnsi="Times New Roman" w:cs="Times New Roman"/>
          <w:lang w:eastAsia="zh-CN" w:bidi="hi-IN"/>
        </w:rPr>
      </w:pP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Принятое ___________  Уполномоченным органом решение об отказе в предоставлении земельного участка будет направлено Вам в срок не более чем двадцать рабочих дней со дня поступления заявления о предоставлении земельного участка способом, указанном Вами в заявлении в качестве способа направления Вам договора и иных документов.</w:t>
      </w:r>
    </w:p>
    <w:p w:rsidR="00B9151B" w:rsidRPr="00B9151B" w:rsidRDefault="00B9151B" w:rsidP="00B9151B">
      <w:pPr>
        <w:widowControl w:val="0"/>
        <w:spacing w:after="283"/>
        <w:rPr>
          <w:rFonts w:ascii="Times New Roman" w:eastAsia="AR PL UMing HK" w:hAnsi="Times New Roman" w:cs="Times New Roman"/>
          <w:lang w:eastAsia="zh-CN" w:bidi="hi-IN"/>
        </w:rPr>
      </w:pPr>
    </w:p>
    <w:p w:rsidR="00B9151B" w:rsidRPr="00B9151B" w:rsidRDefault="00B9151B" w:rsidP="00B9151B">
      <w:pPr>
        <w:widowControl w:val="0"/>
        <w:spacing w:after="283"/>
        <w:rPr>
          <w:rFonts w:ascii="Times New Roman" w:eastAsia="AR PL UMing HK" w:hAnsi="Times New Roman" w:cs="Times New Roman"/>
          <w:lang w:eastAsia="zh-CN" w:bidi="hi-IN"/>
        </w:rPr>
      </w:pPr>
    </w:p>
    <w:tbl>
      <w:tblPr>
        <w:tblW w:w="2543" w:type="pct"/>
        <w:tblCellMar>
          <w:left w:w="0" w:type="dxa"/>
          <w:right w:w="0" w:type="dxa"/>
        </w:tblCellMar>
        <w:tblLook w:val="04A0"/>
      </w:tblPr>
      <w:tblGrid>
        <w:gridCol w:w="4758"/>
      </w:tblGrid>
      <w:tr w:rsidR="002F3D91" w:rsidRPr="00B9151B" w:rsidTr="002F3D91">
        <w:tc>
          <w:tcPr>
            <w:tcW w:w="4758" w:type="dxa"/>
            <w:shd w:val="clear" w:color="auto" w:fill="auto"/>
            <w:vAlign w:val="center"/>
          </w:tcPr>
          <w:p w:rsidR="002F3D91" w:rsidRPr="00B9151B" w:rsidRDefault="002F3D91" w:rsidP="00DD33E1">
            <w:pPr>
              <w:widowControl w:val="0"/>
              <w:spacing w:after="283"/>
              <w:jc w:val="right"/>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______________________</w:t>
            </w:r>
          </w:p>
        </w:tc>
      </w:tr>
      <w:tr w:rsidR="002F3D91" w:rsidRPr="00B9151B" w:rsidTr="002F3D91">
        <w:tc>
          <w:tcPr>
            <w:tcW w:w="4758" w:type="dxa"/>
            <w:shd w:val="clear" w:color="auto" w:fill="auto"/>
            <w:vAlign w:val="center"/>
          </w:tcPr>
          <w:p w:rsidR="002F3D91" w:rsidRPr="00B9151B" w:rsidRDefault="002F3D91" w:rsidP="00DD33E1">
            <w:pPr>
              <w:widowControl w:val="0"/>
              <w:spacing w:after="283"/>
              <w:jc w:val="right"/>
              <w:rPr>
                <w:rFonts w:ascii="Times New Roman" w:eastAsia="AR PL UMing HK" w:hAnsi="Times New Roman" w:cs="Times New Roman"/>
                <w:lang w:eastAsia="zh-CN" w:bidi="hi-IN"/>
              </w:rPr>
            </w:pPr>
          </w:p>
        </w:tc>
      </w:tr>
    </w:tbl>
    <w:p w:rsidR="00A34817" w:rsidRDefault="00A34817" w:rsidP="00B9151B">
      <w:pPr>
        <w:jc w:val="center"/>
        <w:rPr>
          <w:rFonts w:ascii="Times New Roman" w:hAnsi="Times New Roman" w:cs="Times New Roman"/>
          <w:spacing w:val="-1"/>
        </w:rPr>
      </w:pPr>
    </w:p>
    <w:p w:rsidR="00A34817" w:rsidRDefault="00A34817">
      <w:pPr>
        <w:spacing w:after="0" w:line="240" w:lineRule="auto"/>
        <w:rPr>
          <w:rFonts w:ascii="Times New Roman" w:hAnsi="Times New Roman" w:cs="Times New Roman"/>
          <w:spacing w:val="-1"/>
        </w:rPr>
      </w:pPr>
      <w:r>
        <w:rPr>
          <w:rFonts w:ascii="Times New Roman" w:hAnsi="Times New Roman" w:cs="Times New Roman"/>
          <w:spacing w:val="-1"/>
        </w:rPr>
        <w:br w:type="page"/>
      </w:r>
    </w:p>
    <w:p w:rsidR="00B9151B" w:rsidRPr="002F3D91" w:rsidRDefault="00B9151B" w:rsidP="00B9151B">
      <w:pPr>
        <w:jc w:val="center"/>
        <w:rPr>
          <w:rFonts w:ascii="Times New Roman" w:hAnsi="Times New Roman" w:cs="Times New Roman"/>
          <w:sz w:val="16"/>
          <w:szCs w:val="16"/>
        </w:rPr>
      </w:pPr>
      <w:r w:rsidRPr="00B9151B">
        <w:rPr>
          <w:rFonts w:ascii="Times New Roman" w:hAnsi="Times New Roman" w:cs="Times New Roman"/>
          <w:spacing w:val="-1"/>
        </w:rPr>
        <w:lastRenderedPageBreak/>
        <w:t xml:space="preserve">                                                                                                                                 </w:t>
      </w:r>
      <w:r w:rsidRPr="002F3D91">
        <w:rPr>
          <w:rFonts w:ascii="Times New Roman" w:hAnsi="Times New Roman" w:cs="Times New Roman"/>
          <w:spacing w:val="-1"/>
          <w:sz w:val="16"/>
          <w:szCs w:val="16"/>
        </w:rPr>
        <w:t xml:space="preserve">Приложение </w:t>
      </w:r>
      <w:r w:rsidRPr="002F3D91">
        <w:rPr>
          <w:rFonts w:ascii="Times New Roman" w:hAnsi="Times New Roman" w:cs="Times New Roman"/>
          <w:sz w:val="16"/>
          <w:szCs w:val="16"/>
        </w:rPr>
        <w:t>№ 8</w:t>
      </w:r>
    </w:p>
    <w:p w:rsidR="00B9151B" w:rsidRPr="00B9151B" w:rsidRDefault="00B9151B" w:rsidP="00B9151B">
      <w:pPr>
        <w:widowControl w:val="0"/>
        <w:spacing w:after="283"/>
        <w:jc w:val="center"/>
        <w:rPr>
          <w:rFonts w:ascii="Times New Roman" w:eastAsia="AR PL UMing HK" w:hAnsi="Times New Roman" w:cs="Times New Roman"/>
          <w:b/>
          <w:bCs/>
          <w:lang w:eastAsia="zh-CN" w:bidi="hi-IN"/>
        </w:rPr>
      </w:pPr>
    </w:p>
    <w:p w:rsidR="00B9151B" w:rsidRPr="00B9151B" w:rsidRDefault="00B9151B" w:rsidP="00A34817">
      <w:pPr>
        <w:widowControl w:val="0"/>
        <w:spacing w:after="0" w:line="240" w:lineRule="auto"/>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Уведомление</w:t>
      </w:r>
      <w:r w:rsidRPr="00B9151B">
        <w:rPr>
          <w:rFonts w:ascii="Times New Roman" w:eastAsia="AR PL UMing HK" w:hAnsi="Times New Roman" w:cs="Times New Roman"/>
          <w:lang w:eastAsia="zh-CN" w:bidi="hi-IN"/>
        </w:rPr>
        <w:br/>
        <w:t>о выбранных</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видах разрешенного использования земельного участка, предоставленного в безвозмездное пользование</w:t>
      </w:r>
    </w:p>
    <w:tbl>
      <w:tblPr>
        <w:tblW w:w="5000" w:type="pct"/>
        <w:tblInd w:w="150" w:type="dxa"/>
        <w:tblCellMar>
          <w:top w:w="150" w:type="dxa"/>
          <w:left w:w="150" w:type="dxa"/>
          <w:bottom w:w="150" w:type="dxa"/>
          <w:right w:w="150" w:type="dxa"/>
        </w:tblCellMar>
        <w:tblLook w:val="04A0"/>
      </w:tblPr>
      <w:tblGrid>
        <w:gridCol w:w="6785"/>
        <w:gridCol w:w="2870"/>
      </w:tblGrid>
      <w:tr w:rsidR="00B9151B" w:rsidRPr="00B9151B" w:rsidTr="00DD33E1">
        <w:tc>
          <w:tcPr>
            <w:tcW w:w="7143" w:type="dxa"/>
            <w:shd w:val="clear" w:color="auto" w:fill="auto"/>
            <w:vAlign w:val="center"/>
          </w:tcPr>
          <w:p w:rsidR="00B9151B" w:rsidRPr="00B9151B" w:rsidRDefault="00B9151B" w:rsidP="00A34817">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[место заключения договора безвозмездного</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пользования земельным участком]</w:t>
            </w:r>
          </w:p>
        </w:tc>
        <w:tc>
          <w:tcPr>
            <w:tcW w:w="3061" w:type="dxa"/>
            <w:shd w:val="clear" w:color="auto" w:fill="auto"/>
            <w:vAlign w:val="center"/>
          </w:tcPr>
          <w:p w:rsidR="00B9151B" w:rsidRPr="00B9151B" w:rsidRDefault="00B9151B" w:rsidP="00A34817">
            <w:pPr>
              <w:widowControl w:val="0"/>
              <w:spacing w:after="0" w:line="240" w:lineRule="auto"/>
              <w:jc w:val="center"/>
              <w:rPr>
                <w:rFonts w:ascii="Times New Roman" w:eastAsia="AR PL UMing HK" w:hAnsi="Times New Roman" w:cs="Times New Roman"/>
                <w:lang w:eastAsia="zh-CN" w:bidi="hi-IN"/>
              </w:rPr>
            </w:pPr>
            <w:r w:rsidRPr="00B9151B">
              <w:rPr>
                <w:rFonts w:ascii="Times New Roman" w:eastAsia="AR PL UMing HK" w:hAnsi="Times New Roman" w:cs="Times New Roman"/>
                <w:color w:val="0000FF"/>
                <w:lang w:eastAsia="zh-CN" w:bidi="hi-IN"/>
              </w:rPr>
              <w:t xml:space="preserve">                        </w:t>
            </w:r>
            <w:r w:rsidRPr="00B9151B">
              <w:rPr>
                <w:rFonts w:ascii="Times New Roman" w:eastAsia="AR PL UMing HK" w:hAnsi="Times New Roman" w:cs="Times New Roman"/>
                <w:lang w:eastAsia="zh-CN" w:bidi="hi-IN"/>
              </w:rPr>
              <w:t>[дата]</w:t>
            </w:r>
          </w:p>
        </w:tc>
      </w:tr>
    </w:tbl>
    <w:p w:rsidR="00B9151B" w:rsidRPr="00B9151B" w:rsidRDefault="00B9151B" w:rsidP="00A34817">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Я, </w:t>
      </w:r>
      <w:r w:rsidRPr="00B9151B">
        <w:rPr>
          <w:rFonts w:ascii="Times New Roman" w:hAnsi="Times New Roman" w:cs="Times New Roman"/>
        </w:rPr>
        <w:t xml:space="preserve">гражданин(ка) Российской Федерации (Ф.И.О.) </w:t>
      </w:r>
      <w:r w:rsidRPr="00B9151B">
        <w:rPr>
          <w:rFonts w:ascii="Times New Roman" w:eastAsia="AR PL UMing HK" w:hAnsi="Times New Roman" w:cs="Times New Roman"/>
          <w:lang w:eastAsia="zh-CN" w:bidi="hi-IN"/>
        </w:rPr>
        <w:t xml:space="preserve">_____________________________________, </w:t>
      </w:r>
      <w:r w:rsidRPr="00B9151B">
        <w:rPr>
          <w:rFonts w:ascii="Times New Roman" w:eastAsia="AR PL UMing HK" w:hAnsi="Times New Roman" w:cs="Times New Roman"/>
          <w:lang w:eastAsia="zh-CN" w:bidi="hi-IN"/>
        </w:rPr>
        <w:br/>
        <w:t>Землепользователь по договору безвозмездного пользования земельным участком №___________ от ___________ года, предметом которого является предоставление в безвозмездное пользование земельного участка площадью ___________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кв. м с кадастровым номером _____________ (далее – земельным участком),</w:t>
      </w:r>
    </w:p>
    <w:p w:rsidR="00B9151B" w:rsidRPr="00B9151B" w:rsidRDefault="00B9151B" w:rsidP="00A34817">
      <w:pPr>
        <w:widowControl w:val="0"/>
        <w:spacing w:after="0" w:line="240" w:lineRule="auto"/>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настоящим уведомляю</w:t>
      </w:r>
    </w:p>
    <w:p w:rsidR="00B9151B" w:rsidRPr="00B9151B" w:rsidRDefault="00B9151B" w:rsidP="00A34817">
      <w:pPr>
        <w:widowControl w:val="0"/>
        <w:spacing w:after="0" w:line="240" w:lineRule="auto"/>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(Уполномоченный орган) о выбранных мной виде (видах) разрешенного использования земельного участка в соответствии с</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 № П/0412):</w:t>
      </w:r>
    </w:p>
    <w:p w:rsidR="00B9151B" w:rsidRPr="00B9151B" w:rsidRDefault="00B9151B" w:rsidP="00A34817">
      <w:pPr>
        <w:widowControl w:val="0"/>
        <w:spacing w:after="0" w:line="240" w:lineRule="auto"/>
        <w:rPr>
          <w:rFonts w:ascii="Times New Roman" w:eastAsia="AR PL UMing HK" w:hAnsi="Times New Roman" w:cs="Times New Roman"/>
          <w:u w:val="single"/>
          <w:lang w:eastAsia="zh-CN" w:bidi="hi-IN"/>
        </w:rPr>
      </w:pPr>
      <w:r w:rsidRPr="00B9151B">
        <w:rPr>
          <w:rFonts w:ascii="Times New Roman" w:eastAsia="AR PL UMing HK" w:hAnsi="Times New Roman" w:cs="Times New Roman"/>
          <w:u w:val="single"/>
          <w:lang w:eastAsia="zh-CN" w:bidi="hi-IN"/>
        </w:rPr>
        <w:t>_____________________________________________________________________________________</w:t>
      </w:r>
    </w:p>
    <w:p w:rsidR="00B9151B" w:rsidRPr="00B9151B" w:rsidRDefault="00B9151B" w:rsidP="00A34817">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(указываются выбранный вид (виды) разрешенного использования земельным участком конечного уровня)</w:t>
      </w:r>
    </w:p>
    <w:p w:rsidR="00B9151B" w:rsidRPr="00B9151B" w:rsidRDefault="00B9151B" w:rsidP="00A34817">
      <w:pPr>
        <w:widowControl w:val="0"/>
        <w:spacing w:after="0" w:line="240" w:lineRule="auto"/>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Настоящее уведомление вступает в силу с момента его подписания сторонами. Настоящее уведомление составлено в 2 (двух) экземплярах, которые имеют равную юридическую силу. Один экземпляр для Землепользователя, второй экземпляр для Уполномоченного органа.</w:t>
      </w:r>
    </w:p>
    <w:p w:rsidR="00B9151B" w:rsidRPr="00B9151B" w:rsidRDefault="00B9151B" w:rsidP="00A34817">
      <w:pPr>
        <w:widowControl w:val="0"/>
        <w:spacing w:after="0" w:line="240" w:lineRule="auto"/>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Настоящее уведомление имеет силу дополнительного соглашения к договору безвозмездного пользования земельным участком № _____ от «___» _______ 20____ года, не подлежит государственной регистрации и является основанием для внесения изменений в сведения единого государственного реестра недвижимости о разрешенном использовании земельного участка.</w:t>
      </w:r>
    </w:p>
    <w:p w:rsidR="00B9151B" w:rsidRPr="00B9151B" w:rsidRDefault="00B9151B" w:rsidP="00A34817">
      <w:pPr>
        <w:widowControl w:val="0"/>
        <w:spacing w:after="0" w:line="240" w:lineRule="auto"/>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br/>
        <w:t>РЕКВИЗИТЫ СТОРОН</w:t>
      </w:r>
    </w:p>
    <w:p w:rsidR="00B9151B" w:rsidRPr="00B9151B" w:rsidRDefault="00B9151B" w:rsidP="00A34817">
      <w:pPr>
        <w:autoSpaceDE w:val="0"/>
        <w:autoSpaceDN w:val="0"/>
        <w:adjustRightInd w:val="0"/>
        <w:spacing w:after="0" w:line="240" w:lineRule="auto"/>
        <w:ind w:firstLine="851"/>
        <w:jc w:val="both"/>
        <w:outlineLvl w:val="0"/>
        <w:rPr>
          <w:rFonts w:ascii="Times New Roman" w:hAnsi="Times New Roman" w:cs="Times New Roman"/>
        </w:rPr>
      </w:pPr>
      <w:r w:rsidRPr="00B9151B">
        <w:rPr>
          <w:rFonts w:ascii="Times New Roman" w:hAnsi="Times New Roman" w:cs="Times New Roman"/>
        </w:rPr>
        <w:t>Землепользователь: Ф.И.О. [дата рождения, СНИЛС, документ, удостоверяющий личность и его реквизиты, адрес проживания, почтовый адрес, адрес электронной почты для связи, телефон]</w:t>
      </w:r>
    </w:p>
    <w:p w:rsidR="00B9151B" w:rsidRPr="00B9151B" w:rsidRDefault="00B9151B" w:rsidP="00A34817">
      <w:pPr>
        <w:autoSpaceDE w:val="0"/>
        <w:autoSpaceDN w:val="0"/>
        <w:adjustRightInd w:val="0"/>
        <w:spacing w:after="0" w:line="240" w:lineRule="auto"/>
        <w:ind w:firstLine="851"/>
        <w:jc w:val="both"/>
        <w:outlineLvl w:val="0"/>
        <w:rPr>
          <w:rFonts w:ascii="Times New Roman" w:hAnsi="Times New Roman" w:cs="Times New Roman"/>
        </w:rPr>
      </w:pPr>
    </w:p>
    <w:p w:rsidR="00B9151B" w:rsidRPr="00B9151B" w:rsidRDefault="00B9151B" w:rsidP="00A34817">
      <w:pPr>
        <w:autoSpaceDE w:val="0"/>
        <w:autoSpaceDN w:val="0"/>
        <w:adjustRightInd w:val="0"/>
        <w:spacing w:after="0" w:line="240" w:lineRule="auto"/>
        <w:ind w:firstLine="851"/>
        <w:jc w:val="both"/>
        <w:outlineLvl w:val="0"/>
        <w:rPr>
          <w:rFonts w:ascii="Times New Roman" w:hAnsi="Times New Roman" w:cs="Times New Roman"/>
        </w:rPr>
      </w:pPr>
      <w:r w:rsidRPr="00B9151B">
        <w:rPr>
          <w:rFonts w:ascii="Times New Roman" w:hAnsi="Times New Roman" w:cs="Times New Roman"/>
        </w:rPr>
        <w:t>Уполномоченный орган: [Реквизиты уполномоченного органа].</w:t>
      </w:r>
    </w:p>
    <w:p w:rsidR="00B9151B" w:rsidRPr="00B9151B" w:rsidRDefault="00B9151B" w:rsidP="00A34817">
      <w:pPr>
        <w:autoSpaceDE w:val="0"/>
        <w:autoSpaceDN w:val="0"/>
        <w:adjustRightInd w:val="0"/>
        <w:spacing w:after="0" w:line="240" w:lineRule="auto"/>
        <w:ind w:firstLine="851"/>
        <w:jc w:val="both"/>
        <w:outlineLvl w:val="0"/>
        <w:rPr>
          <w:rFonts w:ascii="Times New Roman" w:hAnsi="Times New Roman" w:cs="Times New Roman"/>
        </w:rPr>
      </w:pPr>
      <w:r w:rsidRPr="00B9151B">
        <w:rPr>
          <w:rFonts w:ascii="Times New Roman" w:eastAsia="AR PL UMing HK" w:hAnsi="Times New Roman" w:cs="Times New Roman"/>
          <w:lang w:eastAsia="zh-CN" w:bidi="hi-IN"/>
        </w:rPr>
        <w:t>Сведения о лице, подписывающем уведомление (</w:t>
      </w:r>
      <w:r w:rsidRPr="00B9151B">
        <w:rPr>
          <w:rFonts w:ascii="Times New Roman" w:eastAsia="AR PL UMing HK" w:hAnsi="Times New Roman" w:cs="Times New Roman"/>
          <w:i/>
          <w:iCs/>
          <w:lang w:eastAsia="zh-CN" w:bidi="hi-IN"/>
        </w:rPr>
        <w:t>заполняется уполномоченным органом</w:t>
      </w:r>
      <w:r w:rsidRPr="00B9151B">
        <w:rPr>
          <w:rFonts w:ascii="Times New Roman" w:eastAsia="AR PL UMing HK" w:hAnsi="Times New Roman" w:cs="Times New Roman"/>
          <w:lang w:eastAsia="zh-CN" w:bidi="hi-IN"/>
        </w:rPr>
        <w:t>) ________________________[должность, Ф.И.О, представителя уполномоченного органа], действующего на основании ____________________________[документ, подтверждающий полномочия]</w:t>
      </w:r>
    </w:p>
    <w:p w:rsidR="00B9151B" w:rsidRPr="00B9151B" w:rsidRDefault="00B9151B" w:rsidP="00A34817">
      <w:pPr>
        <w:widowControl w:val="0"/>
        <w:spacing w:after="0" w:line="240" w:lineRule="auto"/>
        <w:jc w:val="center"/>
        <w:rPr>
          <w:rFonts w:ascii="Times New Roman" w:eastAsia="AR PL UMing HK" w:hAnsi="Times New Roman" w:cs="Times New Roman"/>
          <w:lang w:val="en-US" w:eastAsia="zh-CN" w:bidi="hi-IN"/>
        </w:rPr>
      </w:pPr>
      <w:r w:rsidRPr="00B9151B">
        <w:rPr>
          <w:rFonts w:ascii="Times New Roman" w:eastAsia="AR PL UMing HK" w:hAnsi="Times New Roman" w:cs="Times New Roman"/>
          <w:lang w:eastAsia="zh-CN" w:bidi="hi-IN"/>
        </w:rPr>
        <w:br/>
      </w:r>
      <w:r w:rsidRPr="00B9151B">
        <w:rPr>
          <w:rFonts w:ascii="Times New Roman" w:eastAsia="AR PL UMing HK" w:hAnsi="Times New Roman" w:cs="Times New Roman"/>
          <w:lang w:val="en-US" w:eastAsia="zh-CN" w:bidi="hi-IN"/>
        </w:rPr>
        <w:t>ПОДПИСИ СТОРОН</w:t>
      </w:r>
    </w:p>
    <w:tbl>
      <w:tblPr>
        <w:tblW w:w="0" w:type="auto"/>
        <w:tblLook w:val="04A0"/>
      </w:tblPr>
      <w:tblGrid>
        <w:gridCol w:w="4796"/>
        <w:gridCol w:w="4775"/>
      </w:tblGrid>
      <w:tr w:rsidR="00B9151B" w:rsidRPr="00B9151B" w:rsidTr="00DD33E1">
        <w:tc>
          <w:tcPr>
            <w:tcW w:w="5210" w:type="dxa"/>
            <w:shd w:val="clear" w:color="auto" w:fill="auto"/>
          </w:tcPr>
          <w:p w:rsidR="00B9151B" w:rsidRPr="00B9151B" w:rsidRDefault="00B9151B" w:rsidP="00DD33E1">
            <w:pPr>
              <w:keepNext/>
              <w:spacing w:line="276" w:lineRule="auto"/>
              <w:jc w:val="center"/>
              <w:outlineLvl w:val="0"/>
              <w:rPr>
                <w:rFonts w:ascii="Times New Roman" w:eastAsia="AR PL UMing HK" w:hAnsi="Times New Roman" w:cs="Times New Roman"/>
                <w:color w:val="000000"/>
              </w:rPr>
            </w:pPr>
            <w:r w:rsidRPr="00B9151B">
              <w:rPr>
                <w:rFonts w:ascii="Times New Roman" w:eastAsia="AR PL UMing HK" w:hAnsi="Times New Roman" w:cs="Times New Roman"/>
                <w:color w:val="000000"/>
              </w:rPr>
              <w:t>Уполномоченный орган:</w:t>
            </w:r>
          </w:p>
          <w:p w:rsidR="00B9151B" w:rsidRPr="00B9151B" w:rsidRDefault="00B9151B" w:rsidP="00DD33E1">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color w:val="000000"/>
              </w:rPr>
              <w:t>____________________/______</w:t>
            </w:r>
          </w:p>
        </w:tc>
        <w:tc>
          <w:tcPr>
            <w:tcW w:w="5211" w:type="dxa"/>
            <w:shd w:val="clear" w:color="auto" w:fill="auto"/>
          </w:tcPr>
          <w:p w:rsidR="00B9151B" w:rsidRPr="00B9151B" w:rsidRDefault="00B9151B" w:rsidP="00DD33E1">
            <w:pPr>
              <w:widowControl w:val="0"/>
              <w:suppressAutoHyphens/>
              <w:spacing w:line="276" w:lineRule="auto"/>
              <w:jc w:val="center"/>
              <w:rPr>
                <w:rFonts w:ascii="Times New Roman" w:eastAsia="AR PL UMing HK" w:hAnsi="Times New Roman" w:cs="Times New Roman"/>
                <w:color w:val="000000"/>
                <w:lang w:eastAsia="zh-CN"/>
              </w:rPr>
            </w:pPr>
            <w:r w:rsidRPr="00B9151B">
              <w:rPr>
                <w:rFonts w:ascii="Times New Roman" w:eastAsia="AR PL UMing HK" w:hAnsi="Times New Roman" w:cs="Times New Roman"/>
                <w:color w:val="000000"/>
                <w:lang w:eastAsia="zh-CN"/>
              </w:rPr>
              <w:t>Землепользователь:</w:t>
            </w:r>
          </w:p>
          <w:p w:rsidR="00B9151B" w:rsidRPr="00B9151B" w:rsidRDefault="00B9151B" w:rsidP="00DD33E1">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color w:val="000000"/>
                <w:lang w:eastAsia="zh-CN"/>
              </w:rPr>
              <w:t>____________________/_____</w:t>
            </w:r>
          </w:p>
        </w:tc>
      </w:tr>
    </w:tbl>
    <w:p w:rsidR="00B9151B" w:rsidRPr="00B9151B" w:rsidRDefault="00B9151B" w:rsidP="00B9151B">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w:t>
      </w:r>
    </w:p>
    <w:p w:rsidR="00B9151B" w:rsidRPr="00B9151B" w:rsidRDefault="00B9151B" w:rsidP="00B9151B">
      <w:pPr>
        <w:rPr>
          <w:rFonts w:ascii="Times New Roman" w:hAnsi="Times New Roman" w:cs="Times New Roman"/>
        </w:rPr>
      </w:pPr>
    </w:p>
    <w:p w:rsidR="00B9151B" w:rsidRPr="00B9151B" w:rsidRDefault="00B9151B" w:rsidP="00B9151B">
      <w:pPr>
        <w:rPr>
          <w:rFonts w:ascii="Times New Roman" w:hAnsi="Times New Roman" w:cs="Times New Roman"/>
        </w:rPr>
      </w:pPr>
    </w:p>
    <w:p w:rsidR="00B9151B" w:rsidRPr="00B9151B" w:rsidRDefault="00B9151B" w:rsidP="00B9151B">
      <w:pPr>
        <w:rPr>
          <w:rFonts w:ascii="Times New Roman" w:hAnsi="Times New Roman" w:cs="Times New Roman"/>
        </w:rPr>
      </w:pPr>
    </w:p>
    <w:p w:rsidR="00A34817" w:rsidRDefault="00A34817">
      <w:pPr>
        <w:spacing w:after="0" w:line="240" w:lineRule="auto"/>
        <w:rPr>
          <w:rFonts w:ascii="Times New Roman" w:hAnsi="Times New Roman" w:cs="Times New Roman"/>
        </w:rPr>
      </w:pPr>
      <w:r>
        <w:rPr>
          <w:rFonts w:ascii="Times New Roman" w:hAnsi="Times New Roman" w:cs="Times New Roman"/>
        </w:rPr>
        <w:br w:type="page"/>
      </w:r>
    </w:p>
    <w:p w:rsidR="00B9151B" w:rsidRPr="00B9151B" w:rsidRDefault="00B9151B" w:rsidP="00B9151B">
      <w:pPr>
        <w:rPr>
          <w:rFonts w:ascii="Times New Roman" w:hAnsi="Times New Roman" w:cs="Times New Roman"/>
        </w:rPr>
      </w:pPr>
    </w:p>
    <w:p w:rsidR="00B9151B" w:rsidRPr="002F3D91" w:rsidRDefault="00B9151B" w:rsidP="00B9151B">
      <w:pPr>
        <w:jc w:val="center"/>
        <w:rPr>
          <w:rFonts w:ascii="Times New Roman" w:hAnsi="Times New Roman" w:cs="Times New Roman"/>
          <w:sz w:val="16"/>
          <w:szCs w:val="16"/>
        </w:rPr>
      </w:pPr>
      <w:r w:rsidRPr="00B9151B">
        <w:rPr>
          <w:rFonts w:ascii="Times New Roman" w:hAnsi="Times New Roman" w:cs="Times New Roman"/>
          <w:spacing w:val="-1"/>
        </w:rPr>
        <w:t xml:space="preserve">                                                                                                                                 </w:t>
      </w:r>
      <w:r w:rsidRPr="002F3D91">
        <w:rPr>
          <w:rFonts w:ascii="Times New Roman" w:hAnsi="Times New Roman" w:cs="Times New Roman"/>
          <w:spacing w:val="-1"/>
          <w:sz w:val="16"/>
          <w:szCs w:val="16"/>
        </w:rPr>
        <w:t xml:space="preserve">Приложение </w:t>
      </w:r>
      <w:r w:rsidRPr="002F3D91">
        <w:rPr>
          <w:rFonts w:ascii="Times New Roman" w:hAnsi="Times New Roman" w:cs="Times New Roman"/>
          <w:sz w:val="16"/>
          <w:szCs w:val="16"/>
        </w:rPr>
        <w:t>№ 9</w:t>
      </w:r>
    </w:p>
    <w:tbl>
      <w:tblPr>
        <w:tblW w:w="5000" w:type="pct"/>
        <w:tblInd w:w="150" w:type="dxa"/>
        <w:tblCellMar>
          <w:top w:w="150" w:type="dxa"/>
          <w:left w:w="150" w:type="dxa"/>
          <w:bottom w:w="150" w:type="dxa"/>
          <w:right w:w="150" w:type="dxa"/>
        </w:tblCellMar>
        <w:tblLook w:val="04A0"/>
      </w:tblPr>
      <w:tblGrid>
        <w:gridCol w:w="6737"/>
        <w:gridCol w:w="2918"/>
      </w:tblGrid>
      <w:tr w:rsidR="00B9151B" w:rsidRPr="00B9151B" w:rsidTr="002F3D91">
        <w:tc>
          <w:tcPr>
            <w:tcW w:w="6737" w:type="dxa"/>
            <w:shd w:val="clear" w:color="auto" w:fill="auto"/>
            <w:vAlign w:val="center"/>
          </w:tcPr>
          <w:p w:rsidR="00B9151B" w:rsidRPr="00B9151B" w:rsidRDefault="00B9151B" w:rsidP="00A34817">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дата</w:t>
            </w:r>
          </w:p>
        </w:tc>
        <w:tc>
          <w:tcPr>
            <w:tcW w:w="2918" w:type="dxa"/>
            <w:shd w:val="clear" w:color="auto" w:fill="auto"/>
            <w:vAlign w:val="center"/>
          </w:tcPr>
          <w:p w:rsidR="00B9151B" w:rsidRPr="00B9151B" w:rsidRDefault="00B9151B" w:rsidP="00A34817">
            <w:pPr>
              <w:widowControl w:val="0"/>
              <w:spacing w:after="0" w:line="240" w:lineRule="auto"/>
              <w:rPr>
                <w:rFonts w:ascii="Times New Roman" w:eastAsia="AR PL UMing HK" w:hAnsi="Times New Roman" w:cs="Times New Roman"/>
                <w:lang w:val="en-US" w:eastAsia="zh-CN" w:bidi="hi-IN"/>
              </w:rPr>
            </w:pPr>
            <w:r w:rsidRPr="00B9151B">
              <w:rPr>
                <w:rFonts w:ascii="Times New Roman" w:eastAsia="AR PL UMing HK" w:hAnsi="Times New Roman" w:cs="Times New Roman"/>
                <w:lang w:eastAsia="zh-CN" w:bidi="hi-IN"/>
              </w:rPr>
              <w:t>Куда</w:t>
            </w:r>
            <w:r w:rsidRPr="00B9151B">
              <w:rPr>
                <w:rFonts w:ascii="Times New Roman" w:eastAsia="AR PL UMing HK" w:hAnsi="Times New Roman" w:cs="Times New Roman"/>
                <w:lang w:val="en-US" w:eastAsia="zh-CN" w:bidi="hi-IN"/>
              </w:rPr>
              <w:t> </w:t>
            </w:r>
          </w:p>
        </w:tc>
      </w:tr>
      <w:tr w:rsidR="00B9151B" w:rsidRPr="00B9151B" w:rsidTr="002F3D91">
        <w:tc>
          <w:tcPr>
            <w:tcW w:w="6737" w:type="dxa"/>
            <w:shd w:val="clear" w:color="auto" w:fill="auto"/>
            <w:vAlign w:val="center"/>
          </w:tcPr>
          <w:p w:rsidR="00B9151B" w:rsidRPr="00B9151B" w:rsidRDefault="00B9151B" w:rsidP="00A34817">
            <w:pPr>
              <w:widowControl w:val="0"/>
              <w:spacing w:after="0" w:line="240" w:lineRule="auto"/>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w:t>
            </w:r>
          </w:p>
        </w:tc>
        <w:tc>
          <w:tcPr>
            <w:tcW w:w="2918" w:type="dxa"/>
            <w:shd w:val="clear" w:color="auto" w:fill="auto"/>
            <w:vAlign w:val="center"/>
          </w:tcPr>
          <w:p w:rsidR="00B9151B" w:rsidRPr="00B9151B" w:rsidRDefault="00B9151B" w:rsidP="00A34817">
            <w:pPr>
              <w:widowControl w:val="0"/>
              <w:spacing w:after="0" w:line="240" w:lineRule="auto"/>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От кого</w:t>
            </w:r>
          </w:p>
        </w:tc>
      </w:tr>
    </w:tbl>
    <w:p w:rsidR="00B9151B" w:rsidRPr="00B9151B" w:rsidRDefault="00B9151B" w:rsidP="00B9151B">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
    <w:p w:rsidR="00B9151B" w:rsidRPr="00B9151B" w:rsidRDefault="00B9151B" w:rsidP="00B9151B">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Уведомление об аннулировании ранее поданного заявления о предоставлении земельного участка в безвозмездное пользование</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Я,</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ФИО,</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г.р., проживающий</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по адресу:</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 СНИЛС:</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 почтовый адрес:</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и (или) адрес электронной почты:</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мобильный телефон: _________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и (или) стационарный телефон:</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_________,</w:t>
      </w:r>
      <w:r w:rsidRPr="00B9151B">
        <w:rPr>
          <w:rFonts w:ascii="Times New Roman" w:eastAsia="AR PL UMing HK" w:hAnsi="Times New Roman" w:cs="Times New Roman"/>
          <w:lang w:val="en-US" w:eastAsia="zh-CN" w:bidi="hi-IN"/>
        </w:rPr>
        <w:t> </w:t>
      </w:r>
    </w:p>
    <w:p w:rsidR="00B9151B" w:rsidRPr="00B9151B" w:rsidRDefault="00B9151B" w:rsidP="00B9151B">
      <w:pPr>
        <w:widowControl w:val="0"/>
        <w:spacing w:after="283"/>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именуемый в дальнейшем</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b/>
          <w:bCs/>
          <w:lang w:eastAsia="zh-CN" w:bidi="hi-IN"/>
        </w:rPr>
        <w:t>Заявитель</w:t>
      </w:r>
      <w:r w:rsidRPr="00B9151B">
        <w:rPr>
          <w:rFonts w:ascii="Times New Roman" w:eastAsia="AR PL UMing HK" w:hAnsi="Times New Roman" w:cs="Times New Roman"/>
          <w:lang w:eastAsia="zh-CN" w:bidi="hi-IN"/>
        </w:rPr>
        <w:t>, прошу</w:t>
      </w:r>
      <w:r w:rsidRPr="00B9151B">
        <w:rPr>
          <w:rFonts w:ascii="Times New Roman" w:eastAsia="AR PL UMing HK" w:hAnsi="Times New Roman" w:cs="Times New Roman"/>
          <w:b/>
          <w:bCs/>
          <w:lang w:val="en-US" w:eastAsia="zh-CN" w:bidi="hi-IN"/>
        </w:rPr>
        <w:t> </w:t>
      </w:r>
      <w:r w:rsidRPr="00B9151B">
        <w:rPr>
          <w:rFonts w:ascii="Times New Roman" w:eastAsia="AR PL UMing HK" w:hAnsi="Times New Roman" w:cs="Times New Roman"/>
          <w:lang w:eastAsia="zh-CN" w:bidi="hi-IN"/>
        </w:rPr>
        <w:t>считать недействительным заявление</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_______от</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 о предоставлении земельного участка в безвозмездное пользование в соответствии с Федеральным законом от 01.05.2016 г. № 119-ФЗ «Об особенностях предоставления гражданам земельных участков, находящихся в</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9151B" w:rsidRPr="00B9151B" w:rsidRDefault="00B9151B" w:rsidP="00B9151B">
      <w:pPr>
        <w:widowControl w:val="0"/>
        <w:spacing w:after="283"/>
        <w:ind w:left="600"/>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 Копия документа, удостоверяющего личность.</w:t>
      </w:r>
    </w:p>
    <w:p w:rsidR="00B9151B" w:rsidRPr="00B9151B" w:rsidRDefault="00B9151B" w:rsidP="00B9151B">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Заявитель:</w:t>
      </w:r>
    </w:p>
    <w:tbl>
      <w:tblPr>
        <w:tblW w:w="5815" w:type="dxa"/>
        <w:tblCellMar>
          <w:left w:w="0" w:type="dxa"/>
          <w:right w:w="0" w:type="dxa"/>
        </w:tblCellMar>
        <w:tblLook w:val="04A0"/>
      </w:tblPr>
      <w:tblGrid>
        <w:gridCol w:w="2555"/>
        <w:gridCol w:w="3260"/>
      </w:tblGrid>
      <w:tr w:rsidR="00B9151B" w:rsidRPr="00B9151B" w:rsidTr="00DD33E1">
        <w:tc>
          <w:tcPr>
            <w:tcW w:w="2555" w:type="dxa"/>
            <w:shd w:val="clear" w:color="auto" w:fill="auto"/>
            <w:vAlign w:val="center"/>
          </w:tcPr>
          <w:p w:rsidR="00B9151B" w:rsidRPr="00B9151B" w:rsidRDefault="00B9151B" w:rsidP="00DD33E1">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ФИО</w:t>
            </w:r>
          </w:p>
        </w:tc>
        <w:tc>
          <w:tcPr>
            <w:tcW w:w="3260" w:type="dxa"/>
            <w:shd w:val="clear" w:color="auto" w:fill="auto"/>
            <w:vAlign w:val="center"/>
          </w:tcPr>
          <w:p w:rsidR="00B9151B" w:rsidRPr="00B9151B" w:rsidRDefault="00B9151B" w:rsidP="00DD33E1">
            <w:pPr>
              <w:widowControl w:val="0"/>
              <w:spacing w:after="283"/>
              <w:jc w:val="right"/>
              <w:rPr>
                <w:rFonts w:ascii="Times New Roman" w:eastAsia="AR PL UMing HK" w:hAnsi="Times New Roman" w:cs="Times New Roman"/>
                <w:lang w:val="en-US" w:eastAsia="zh-CN" w:bidi="hi-IN"/>
              </w:rPr>
            </w:pPr>
            <w:r w:rsidRPr="00B9151B">
              <w:rPr>
                <w:rFonts w:ascii="Times New Roman" w:eastAsia="AR PL UMing HK" w:hAnsi="Times New Roman" w:cs="Times New Roman"/>
                <w:b/>
                <w:bCs/>
                <w:lang w:val="en-US" w:eastAsia="zh-CN" w:bidi="hi-IN"/>
              </w:rPr>
              <w:t>___________________________</w:t>
            </w:r>
          </w:p>
        </w:tc>
      </w:tr>
      <w:tr w:rsidR="00B9151B" w:rsidRPr="00B9151B" w:rsidTr="00DD33E1">
        <w:tc>
          <w:tcPr>
            <w:tcW w:w="2555" w:type="dxa"/>
            <w:shd w:val="clear" w:color="auto" w:fill="auto"/>
            <w:vAlign w:val="center"/>
          </w:tcPr>
          <w:p w:rsidR="00B9151B" w:rsidRPr="00B9151B" w:rsidRDefault="00B9151B" w:rsidP="00DD33E1">
            <w:pPr>
              <w:widowControl w:val="0"/>
              <w:spacing w:after="283"/>
              <w:rPr>
                <w:rFonts w:ascii="Times New Roman" w:eastAsia="AR PL UMing HK" w:hAnsi="Times New Roman" w:cs="Times New Roman"/>
                <w:lang w:val="en-US" w:eastAsia="zh-CN" w:bidi="hi-IN"/>
              </w:rPr>
            </w:pPr>
          </w:p>
        </w:tc>
        <w:tc>
          <w:tcPr>
            <w:tcW w:w="3260" w:type="dxa"/>
            <w:shd w:val="clear" w:color="auto" w:fill="auto"/>
            <w:vAlign w:val="center"/>
          </w:tcPr>
          <w:p w:rsidR="00B9151B" w:rsidRPr="00B9151B" w:rsidRDefault="00B9151B" w:rsidP="00DD33E1">
            <w:pPr>
              <w:widowControl w:val="0"/>
              <w:spacing w:after="283"/>
              <w:jc w:val="right"/>
              <w:rPr>
                <w:rFonts w:ascii="Times New Roman" w:eastAsia="AR PL UMing HK" w:hAnsi="Times New Roman" w:cs="Times New Roman"/>
                <w:lang w:val="en-US" w:eastAsia="zh-CN" w:bidi="hi-IN"/>
              </w:rPr>
            </w:pPr>
          </w:p>
        </w:tc>
      </w:tr>
    </w:tbl>
    <w:p w:rsidR="00A34817" w:rsidRDefault="00A34817" w:rsidP="00B9151B">
      <w:pPr>
        <w:rPr>
          <w:rFonts w:ascii="Times New Roman" w:hAnsi="Times New Roman" w:cs="Times New Roman"/>
        </w:rPr>
      </w:pPr>
    </w:p>
    <w:p w:rsidR="00A34817" w:rsidRDefault="00A34817">
      <w:pPr>
        <w:spacing w:after="0" w:line="240" w:lineRule="auto"/>
        <w:rPr>
          <w:rFonts w:ascii="Times New Roman" w:hAnsi="Times New Roman" w:cs="Times New Roman"/>
        </w:rPr>
      </w:pPr>
      <w:r>
        <w:rPr>
          <w:rFonts w:ascii="Times New Roman" w:hAnsi="Times New Roman" w:cs="Times New Roman"/>
        </w:rPr>
        <w:br w:type="page"/>
      </w:r>
    </w:p>
    <w:p w:rsidR="00B9151B" w:rsidRPr="002F3D91" w:rsidRDefault="00B9151B" w:rsidP="00B9151B">
      <w:pPr>
        <w:jc w:val="center"/>
        <w:rPr>
          <w:rFonts w:ascii="Times New Roman" w:hAnsi="Times New Roman" w:cs="Times New Roman"/>
          <w:sz w:val="16"/>
          <w:szCs w:val="16"/>
        </w:rPr>
      </w:pPr>
      <w:r w:rsidRPr="00B9151B">
        <w:rPr>
          <w:rFonts w:ascii="Times New Roman" w:hAnsi="Times New Roman" w:cs="Times New Roman"/>
          <w:spacing w:val="-1"/>
        </w:rPr>
        <w:lastRenderedPageBreak/>
        <w:t xml:space="preserve">                                                                                                                                </w:t>
      </w:r>
      <w:r w:rsidRPr="002F3D91">
        <w:rPr>
          <w:rFonts w:ascii="Times New Roman" w:hAnsi="Times New Roman" w:cs="Times New Roman"/>
          <w:spacing w:val="-1"/>
          <w:sz w:val="16"/>
          <w:szCs w:val="16"/>
        </w:rPr>
        <w:t xml:space="preserve">Приложение </w:t>
      </w:r>
      <w:r w:rsidRPr="002F3D91">
        <w:rPr>
          <w:rFonts w:ascii="Times New Roman" w:hAnsi="Times New Roman" w:cs="Times New Roman"/>
          <w:sz w:val="16"/>
          <w:szCs w:val="16"/>
        </w:rPr>
        <w:t>№ 10</w:t>
      </w:r>
    </w:p>
    <w:p w:rsidR="00B9151B" w:rsidRPr="00B9151B" w:rsidRDefault="00B9151B" w:rsidP="00A34817">
      <w:pPr>
        <w:spacing w:after="0" w:line="240" w:lineRule="auto"/>
        <w:jc w:val="both"/>
        <w:rPr>
          <w:rFonts w:ascii="Times New Roman" w:hAnsi="Times New Roman" w:cs="Times New Roman"/>
          <w:spacing w:val="-1"/>
        </w:rPr>
      </w:pPr>
    </w:p>
    <w:p w:rsidR="00B9151B" w:rsidRPr="00B9151B" w:rsidRDefault="00B9151B" w:rsidP="00A34817">
      <w:pPr>
        <w:widowControl w:val="0"/>
        <w:spacing w:after="0" w:line="240" w:lineRule="auto"/>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ДОГОВОР № _____</w:t>
      </w:r>
      <w:r w:rsidRPr="00B9151B">
        <w:rPr>
          <w:rFonts w:ascii="Times New Roman" w:eastAsia="AR PL UMing HK" w:hAnsi="Times New Roman" w:cs="Times New Roman"/>
          <w:b/>
          <w:bCs/>
          <w:lang w:eastAsia="zh-CN" w:bidi="hi-IN"/>
        </w:rPr>
        <w:br/>
        <w:t>БЕЗВОЗМЕЗДНОГО ПОЛЬЗОВАНИЯ</w:t>
      </w:r>
      <w:r w:rsidRPr="00B9151B">
        <w:rPr>
          <w:rFonts w:ascii="Times New Roman" w:eastAsia="AR PL UMing HK" w:hAnsi="Times New Roman" w:cs="Times New Roman"/>
          <w:b/>
          <w:bCs/>
          <w:lang w:eastAsia="zh-CN" w:bidi="hi-IN"/>
        </w:rPr>
        <w:br/>
        <w:t>ЗЕМЕЛЬНЫМ УЧАСТКОМ</w:t>
      </w:r>
    </w:p>
    <w:tbl>
      <w:tblPr>
        <w:tblW w:w="5000" w:type="pct"/>
        <w:tblInd w:w="150" w:type="dxa"/>
        <w:tblCellMar>
          <w:top w:w="150" w:type="dxa"/>
          <w:left w:w="150" w:type="dxa"/>
          <w:bottom w:w="150" w:type="dxa"/>
          <w:right w:w="150" w:type="dxa"/>
        </w:tblCellMar>
        <w:tblLook w:val="04A0"/>
      </w:tblPr>
      <w:tblGrid>
        <w:gridCol w:w="6753"/>
        <w:gridCol w:w="2902"/>
      </w:tblGrid>
      <w:tr w:rsidR="00B9151B" w:rsidRPr="00B9151B" w:rsidTr="00DD33E1">
        <w:tc>
          <w:tcPr>
            <w:tcW w:w="7142" w:type="dxa"/>
            <w:shd w:val="clear" w:color="auto" w:fill="auto"/>
            <w:vAlign w:val="center"/>
          </w:tcPr>
          <w:p w:rsidR="00B9151B" w:rsidRPr="00B9151B" w:rsidRDefault="00B9151B" w:rsidP="00DD33E1">
            <w:pPr>
              <w:widowControl w:val="0"/>
              <w:spacing w:after="283"/>
              <w:rPr>
                <w:rFonts w:ascii="Times New Roman" w:eastAsia="AR PL UMing HK" w:hAnsi="Times New Roman" w:cs="Times New Roman"/>
                <w:color w:val="0000FF"/>
                <w:lang w:val="en-US" w:eastAsia="zh-CN" w:bidi="hi-IN"/>
              </w:rPr>
            </w:pPr>
            <w:r w:rsidRPr="00B9151B">
              <w:rPr>
                <w:rFonts w:ascii="Times New Roman" w:eastAsia="AR PL UMing HK" w:hAnsi="Times New Roman" w:cs="Times New Roman"/>
                <w:color w:val="0000FF"/>
                <w:lang w:val="en-US" w:eastAsia="zh-CN" w:bidi="hi-IN"/>
              </w:rPr>
              <w:t>[место заключения договора]</w:t>
            </w:r>
          </w:p>
        </w:tc>
        <w:tc>
          <w:tcPr>
            <w:tcW w:w="3062" w:type="dxa"/>
            <w:shd w:val="clear" w:color="auto" w:fill="auto"/>
            <w:vAlign w:val="center"/>
          </w:tcPr>
          <w:p w:rsidR="00B9151B" w:rsidRPr="00B9151B" w:rsidRDefault="00B9151B" w:rsidP="00DD33E1">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дата</w:t>
            </w:r>
          </w:p>
        </w:tc>
      </w:tr>
    </w:tbl>
    <w:p w:rsidR="00B9151B" w:rsidRPr="00B9151B" w:rsidRDefault="00B9151B" w:rsidP="00A34817">
      <w:pPr>
        <w:widowControl w:val="0"/>
        <w:spacing w:after="0" w:line="240"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hAnsi="Times New Roman" w:cs="Times New Roman"/>
        </w:rPr>
        <w:t>Уполномоченный орган, в лице руководителя Уполномоченного органа __________________________, действующего на основании</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color w:val="0000FF"/>
          <w:lang w:eastAsia="zh-CN" w:bidi="hi-IN"/>
        </w:rPr>
        <w:t>[документ, подтверждающего полномочия]</w:t>
      </w:r>
      <w:r w:rsidRPr="00B9151B">
        <w:rPr>
          <w:rFonts w:ascii="Times New Roman" w:eastAsia="AR PL UMing HK" w:hAnsi="Times New Roman" w:cs="Times New Roman"/>
          <w:lang w:eastAsia="zh-CN" w:bidi="hi-IN"/>
        </w:rPr>
        <w:t xml:space="preserve">, с одной стороны, и гражданин, ______________________, именуемый в дальнейшем Землепользователь, с другой стороны в дальнейшем совместно именуемые «Стороны», заключили настоящий договор (далее - Договор) о </w:t>
      </w:r>
      <w:r w:rsidR="00A34817" w:rsidRPr="00B9151B">
        <w:rPr>
          <w:rFonts w:ascii="Times New Roman" w:eastAsia="AR PL UMing HK" w:hAnsi="Times New Roman" w:cs="Times New Roman"/>
          <w:lang w:eastAsia="zh-CN" w:bidi="hi-IN"/>
        </w:rPr>
        <w:t>нижес</w:t>
      </w:r>
      <w:r w:rsidR="00A34817">
        <w:rPr>
          <w:rFonts w:ascii="Times New Roman" w:eastAsia="AR PL UMing HK" w:hAnsi="Times New Roman" w:cs="Times New Roman"/>
          <w:lang w:eastAsia="zh-CN" w:bidi="hi-IN"/>
        </w:rPr>
        <w:t>л</w:t>
      </w:r>
      <w:r w:rsidR="00A34817" w:rsidRPr="00B9151B">
        <w:rPr>
          <w:rFonts w:ascii="Times New Roman" w:eastAsia="AR PL UMing HK" w:hAnsi="Times New Roman" w:cs="Times New Roman"/>
          <w:lang w:eastAsia="zh-CN" w:bidi="hi-IN"/>
        </w:rPr>
        <w:t>едующем</w:t>
      </w:r>
      <w:r w:rsidRPr="00B9151B">
        <w:rPr>
          <w:rFonts w:ascii="Times New Roman" w:eastAsia="AR PL UMing HK" w:hAnsi="Times New Roman" w:cs="Times New Roman"/>
          <w:lang w:eastAsia="zh-CN" w:bidi="hi-IN"/>
        </w:rPr>
        <w:t>:</w:t>
      </w:r>
    </w:p>
    <w:p w:rsidR="00B9151B" w:rsidRPr="00B9151B" w:rsidRDefault="00B9151B" w:rsidP="00A34817">
      <w:pPr>
        <w:widowControl w:val="0"/>
        <w:spacing w:after="0" w:line="240" w:lineRule="auto"/>
        <w:ind w:firstLine="567"/>
        <w:jc w:val="both"/>
        <w:rPr>
          <w:rFonts w:ascii="Times New Roman" w:eastAsia="AR PL UMing HK" w:hAnsi="Times New Roman" w:cs="Times New Roman"/>
          <w:lang w:eastAsia="zh-CN" w:bidi="hi-IN"/>
        </w:rPr>
      </w:pPr>
    </w:p>
    <w:p w:rsidR="00B9151B" w:rsidRPr="00B9151B" w:rsidRDefault="00B9151B" w:rsidP="00A34817">
      <w:pPr>
        <w:widowControl w:val="0"/>
        <w:spacing w:after="0" w:line="240" w:lineRule="auto"/>
        <w:ind w:firstLine="567"/>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b/>
          <w:bCs/>
          <w:lang w:eastAsia="zh-CN" w:bidi="hi-IN"/>
        </w:rPr>
        <w:t>1. ПРЕДМЕТ ДОГОВОРА</w:t>
      </w:r>
    </w:p>
    <w:p w:rsidR="00B9151B" w:rsidRPr="00B9151B" w:rsidRDefault="00B9151B" w:rsidP="00A34817">
      <w:pPr>
        <w:widowControl w:val="0"/>
        <w:spacing w:after="0" w:line="240"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1.1. По настоящему договору Уполномоченный орган обязуется предоставить в безвозмездное пользование Землепользователю, а Землепользователь - принять земельный участок площадью _______</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кв. м с кадастровым номером _______________ (далее – земельный участок).</w:t>
      </w:r>
    </w:p>
    <w:p w:rsidR="00B9151B" w:rsidRPr="00B9151B" w:rsidRDefault="00B9151B" w:rsidP="00A34817">
      <w:pPr>
        <w:widowControl w:val="0"/>
        <w:spacing w:after="0" w:line="240"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Сведения об основных характеристиках земельного участка: (</w:t>
      </w:r>
      <w:r w:rsidRPr="00B9151B">
        <w:rPr>
          <w:rFonts w:ascii="Times New Roman" w:eastAsia="AR PL UMing HK" w:hAnsi="Times New Roman" w:cs="Times New Roman"/>
          <w:i/>
          <w:iCs/>
          <w:lang w:eastAsia="zh-CN" w:bidi="hi-IN"/>
        </w:rPr>
        <w:t>субъект Российской Федерации,</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i/>
          <w:iCs/>
          <w:lang w:eastAsia="zh-CN" w:bidi="hi-IN"/>
        </w:rPr>
        <w:t>адрес описание местоположения, почтовый адрес ориентира, все виды разрешённого использования земельного участка (указывается в случае, если участок расположен в границах 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w:t>
      </w:r>
      <w:r w:rsidRPr="00B9151B">
        <w:rPr>
          <w:rFonts w:ascii="Times New Roman" w:eastAsia="AR PL UMing HK" w:hAnsi="Times New Roman" w:cs="Times New Roman"/>
          <w:lang w:eastAsia="zh-CN" w:bidi="hi-IN"/>
        </w:rPr>
        <w:t>:</w:t>
      </w:r>
    </w:p>
    <w:p w:rsidR="00B9151B" w:rsidRPr="00B9151B" w:rsidRDefault="00B9151B" w:rsidP="00A34817">
      <w:pPr>
        <w:widowControl w:val="0"/>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_______________________________________________________________________________.</w:t>
      </w:r>
    </w:p>
    <w:p w:rsidR="00B9151B" w:rsidRPr="00B9151B" w:rsidRDefault="00B9151B" w:rsidP="00A34817">
      <w:pPr>
        <w:widowControl w:val="0"/>
        <w:spacing w:after="0" w:line="240"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 xml:space="preserve">Сведения о границах земельного участка указаны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 (Приложение </w:t>
      </w:r>
      <w:r w:rsidRPr="00B9151B">
        <w:rPr>
          <w:rFonts w:ascii="Times New Roman" w:eastAsia="AR PL UMing HK" w:hAnsi="Times New Roman" w:cs="Times New Roman"/>
          <w:lang w:val="en-US" w:eastAsia="zh-CN" w:bidi="hi-IN"/>
        </w:rPr>
        <w:t>N</w:t>
      </w:r>
      <w:r w:rsidRPr="00B9151B">
        <w:rPr>
          <w:rFonts w:ascii="Times New Roman" w:eastAsia="AR PL UMing HK" w:hAnsi="Times New Roman" w:cs="Times New Roman"/>
          <w:lang w:eastAsia="zh-CN" w:bidi="hi-IN"/>
        </w:rPr>
        <w:t xml:space="preserve"> 2), которая является неотъемлемой частью настоящего договора.</w:t>
      </w:r>
    </w:p>
    <w:p w:rsidR="00B9151B" w:rsidRPr="00B9151B" w:rsidRDefault="00B9151B" w:rsidP="00A34817">
      <w:pPr>
        <w:widowControl w:val="0"/>
        <w:spacing w:after="0" w:line="240" w:lineRule="auto"/>
        <w:ind w:firstLine="567"/>
        <w:jc w:val="both"/>
        <w:rPr>
          <w:rFonts w:ascii="Times New Roman" w:eastAsia="AR PL UMing HK" w:hAnsi="Times New Roman" w:cs="Times New Roman"/>
          <w:lang w:eastAsia="zh-CN" w:bidi="hi-IN"/>
        </w:rPr>
      </w:pPr>
    </w:p>
    <w:p w:rsidR="00B9151B" w:rsidRPr="00B9151B" w:rsidRDefault="00B9151B" w:rsidP="00A34817">
      <w:pPr>
        <w:widowControl w:val="0"/>
        <w:spacing w:after="0" w:line="240" w:lineRule="auto"/>
        <w:ind w:firstLine="567"/>
        <w:jc w:val="center"/>
        <w:rPr>
          <w:rFonts w:ascii="Times New Roman" w:eastAsia="AR PL UMing HK" w:hAnsi="Times New Roman" w:cs="Times New Roman"/>
          <w:b/>
          <w:bCs/>
          <w:lang w:eastAsia="zh-CN" w:bidi="hi-IN"/>
        </w:rPr>
      </w:pPr>
      <w:r w:rsidRPr="00B9151B">
        <w:rPr>
          <w:rFonts w:ascii="Times New Roman" w:eastAsia="AR PL UMing HK" w:hAnsi="Times New Roman" w:cs="Times New Roman"/>
          <w:b/>
          <w:bCs/>
          <w:lang w:eastAsia="zh-CN" w:bidi="hi-IN"/>
        </w:rPr>
        <w:t>2. СРОК ДОГОВОРА</w:t>
      </w:r>
    </w:p>
    <w:p w:rsidR="00B9151B" w:rsidRPr="00B9151B" w:rsidRDefault="00B9151B" w:rsidP="00A34817">
      <w:pPr>
        <w:widowControl w:val="0"/>
        <w:spacing w:after="0" w:line="240"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2.1. Срок действия Договора составляет 5 (пять) лет со дня его государственной регистрации.</w:t>
      </w:r>
    </w:p>
    <w:p w:rsidR="00B9151B" w:rsidRPr="00B9151B" w:rsidRDefault="00B9151B" w:rsidP="00A34817">
      <w:pPr>
        <w:widowControl w:val="0"/>
        <w:spacing w:after="0" w:line="240" w:lineRule="auto"/>
        <w:ind w:firstLine="567"/>
        <w:jc w:val="both"/>
        <w:rPr>
          <w:rFonts w:ascii="Times New Roman" w:eastAsia="AR PL UMing HK" w:hAnsi="Times New Roman" w:cs="Times New Roman"/>
          <w:lang w:eastAsia="zh-CN" w:bidi="hi-IN"/>
        </w:rPr>
      </w:pPr>
    </w:p>
    <w:p w:rsidR="00B9151B" w:rsidRPr="00B9151B" w:rsidRDefault="00B9151B" w:rsidP="00A34817">
      <w:pPr>
        <w:widowControl w:val="0"/>
        <w:spacing w:after="0" w:line="240" w:lineRule="auto"/>
        <w:ind w:firstLine="567"/>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3. ПРАВА И ОБЯЗАННОСТИ СТОРОН</w:t>
      </w:r>
    </w:p>
    <w:p w:rsidR="00B9151B" w:rsidRPr="00B9151B" w:rsidRDefault="00B9151B" w:rsidP="00A34817">
      <w:pPr>
        <w:widowControl w:val="0"/>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3.1. </w:t>
      </w:r>
      <w:r w:rsidRPr="00B9151B">
        <w:rPr>
          <w:rFonts w:ascii="Times New Roman" w:eastAsia="AR PL UMing HK" w:hAnsi="Times New Roman" w:cs="Times New Roman"/>
          <w:b/>
          <w:bCs/>
          <w:lang w:eastAsia="zh-CN" w:bidi="hi-IN"/>
        </w:rPr>
        <w:t>Уполномоченный орган имеет право</w:t>
      </w:r>
      <w:r w:rsidRPr="00B9151B">
        <w:rPr>
          <w:rFonts w:ascii="Times New Roman" w:eastAsia="AR PL UMing HK" w:hAnsi="Times New Roman" w:cs="Times New Roman"/>
          <w:lang w:eastAsia="zh-CN" w:bidi="hi-IN"/>
        </w:rPr>
        <w:t>:</w:t>
      </w:r>
    </w:p>
    <w:p w:rsidR="00B9151B" w:rsidRPr="00B9151B" w:rsidRDefault="00B9151B" w:rsidP="00A34817">
      <w:pPr>
        <w:widowControl w:val="0"/>
        <w:spacing w:after="0" w:line="240"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3.1.1. Требовать досрочного расторжения Договора в случаях, предусмотренных законодательством, в том числе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w:t>
      </w:r>
    </w:p>
    <w:p w:rsidR="00B9151B" w:rsidRPr="00B9151B" w:rsidRDefault="00B9151B" w:rsidP="00A34817">
      <w:pPr>
        <w:widowControl w:val="0"/>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3.1.2. На беспрепятственный доступ на территорию используемого земельного участка с целью его осмотра на предмет соблюдения условий Договора.</w:t>
      </w:r>
    </w:p>
    <w:p w:rsidR="00B9151B" w:rsidRPr="00B9151B" w:rsidRDefault="00B9151B" w:rsidP="00A34817">
      <w:pPr>
        <w:widowControl w:val="0"/>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3.2. </w:t>
      </w:r>
      <w:r w:rsidRPr="00B9151B">
        <w:rPr>
          <w:rFonts w:ascii="Times New Roman" w:eastAsia="AR PL UMing HK" w:hAnsi="Times New Roman" w:cs="Times New Roman"/>
          <w:b/>
          <w:bCs/>
          <w:lang w:eastAsia="zh-CN" w:bidi="hi-IN"/>
        </w:rPr>
        <w:t>Уполномоченный орган обязан</w:t>
      </w:r>
      <w:r w:rsidRPr="00B9151B">
        <w:rPr>
          <w:rFonts w:ascii="Times New Roman" w:eastAsia="AR PL UMing HK" w:hAnsi="Times New Roman" w:cs="Times New Roman"/>
          <w:lang w:eastAsia="zh-CN" w:bidi="hi-IN"/>
        </w:rPr>
        <w:t>:</w:t>
      </w:r>
    </w:p>
    <w:p w:rsidR="00B9151B" w:rsidRPr="00B9151B" w:rsidRDefault="00B9151B" w:rsidP="00A34817">
      <w:pPr>
        <w:widowControl w:val="0"/>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3.2.1. Выполнять в полном объеме все условия Договора.</w:t>
      </w:r>
    </w:p>
    <w:p w:rsidR="00B9151B" w:rsidRPr="00B9151B" w:rsidRDefault="00B9151B" w:rsidP="00A34817">
      <w:pPr>
        <w:widowControl w:val="0"/>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3.2.2 Передать Землепользователю земельный участок по акту приема-передачи (Приложение № 1).</w:t>
      </w:r>
    </w:p>
    <w:p w:rsidR="00B9151B" w:rsidRPr="00B9151B" w:rsidRDefault="00B9151B" w:rsidP="00A34817">
      <w:pPr>
        <w:widowControl w:val="0"/>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3.2.3. Обратиться с заявлением о государственной регистрации права безвозмездного пользования земельным участком.</w:t>
      </w:r>
    </w:p>
    <w:p w:rsidR="00B9151B" w:rsidRPr="00B9151B" w:rsidRDefault="00B9151B" w:rsidP="00A34817">
      <w:pPr>
        <w:widowControl w:val="0"/>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3.3</w:t>
      </w:r>
      <w:r w:rsidRPr="00B9151B">
        <w:rPr>
          <w:rFonts w:ascii="Times New Roman" w:eastAsia="AR PL UMing HK" w:hAnsi="Times New Roman" w:cs="Times New Roman"/>
          <w:b/>
          <w:bCs/>
          <w:lang w:eastAsia="zh-CN" w:bidi="hi-IN"/>
        </w:rPr>
        <w:t>. Землепользователь имеет право</w:t>
      </w:r>
      <w:r w:rsidRPr="00B9151B">
        <w:rPr>
          <w:rFonts w:ascii="Times New Roman" w:eastAsia="AR PL UMing HK" w:hAnsi="Times New Roman" w:cs="Times New Roman"/>
          <w:lang w:eastAsia="zh-CN" w:bidi="hi-IN"/>
        </w:rPr>
        <w:t>:</w:t>
      </w:r>
    </w:p>
    <w:p w:rsidR="00B9151B" w:rsidRPr="00B9151B" w:rsidRDefault="00B9151B" w:rsidP="00A34817">
      <w:pPr>
        <w:widowControl w:val="0"/>
        <w:spacing w:after="0" w:line="240"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3.3.1. Использовать земельный участок на условиях, установленных настоящим Договором.</w:t>
      </w:r>
    </w:p>
    <w:p w:rsidR="00B9151B" w:rsidRPr="00B9151B" w:rsidRDefault="00B9151B" w:rsidP="00A34817">
      <w:pPr>
        <w:widowControl w:val="0"/>
        <w:spacing w:after="0" w:line="240"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3.3.2. До дня окончания срока действия Договора подать в уполномоченный орган заявление о предоставлении земельного участка в собственность или в аренду на срок до сорока девяти лет. Данное заявление не может быть подано ранее чем за шесть месяцев до дня окончания срока действия Договора. В отношении земельного участка из состава земель лесного фонда может подано только заявление о предоставлении в аренду на срок до сорока девяти лет.</w:t>
      </w:r>
    </w:p>
    <w:p w:rsidR="00B9151B" w:rsidRPr="00B9151B" w:rsidRDefault="00B9151B" w:rsidP="00A34817">
      <w:pPr>
        <w:widowControl w:val="0"/>
        <w:tabs>
          <w:tab w:val="left" w:pos="851"/>
        </w:tabs>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3.3.3. В любое время отказаться от права безвозмездного срочного пользования земельным участком, известив об этом другую сторону за один месяц путем вручения или направления стороне оригинала соответствующего письменного уведомления. В случае направления Уполномоченному органу уведомления об отказе от права безвозмездного </w:t>
      </w:r>
      <w:r w:rsidRPr="00B9151B">
        <w:rPr>
          <w:rFonts w:ascii="Times New Roman" w:eastAsia="AR PL UMing HK" w:hAnsi="Times New Roman" w:cs="Times New Roman"/>
          <w:lang w:eastAsia="zh-CN" w:bidi="hi-IN"/>
        </w:rPr>
        <w:lastRenderedPageBreak/>
        <w:t>пользования подпись Землепользователя в уведомлении должна быть нотариально удостоверена.</w:t>
      </w:r>
    </w:p>
    <w:p w:rsidR="00B9151B" w:rsidRPr="00B9151B" w:rsidRDefault="00B9151B" w:rsidP="00A34817">
      <w:pPr>
        <w:widowControl w:val="0"/>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3.4. </w:t>
      </w:r>
      <w:r w:rsidRPr="00B9151B">
        <w:rPr>
          <w:rFonts w:ascii="Times New Roman" w:eastAsia="AR PL UMing HK" w:hAnsi="Times New Roman" w:cs="Times New Roman"/>
          <w:b/>
          <w:bCs/>
          <w:lang w:eastAsia="zh-CN" w:bidi="hi-IN"/>
        </w:rPr>
        <w:t>Землепользователь обязан</w:t>
      </w:r>
      <w:r w:rsidRPr="00B9151B">
        <w:rPr>
          <w:rFonts w:ascii="Times New Roman" w:eastAsia="AR PL UMing HK" w:hAnsi="Times New Roman" w:cs="Times New Roman"/>
          <w:lang w:eastAsia="zh-CN" w:bidi="hi-IN"/>
        </w:rPr>
        <w:t>:</w:t>
      </w:r>
    </w:p>
    <w:p w:rsidR="00B9151B" w:rsidRPr="00B9151B" w:rsidRDefault="00B9151B" w:rsidP="00A34817">
      <w:pPr>
        <w:widowControl w:val="0"/>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3.4.1.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Добросовестно исполнять все условия Договора.</w:t>
      </w:r>
    </w:p>
    <w:p w:rsidR="00B9151B" w:rsidRPr="00B9151B" w:rsidRDefault="00B9151B" w:rsidP="00A34817">
      <w:pPr>
        <w:widowControl w:val="0"/>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3.4.2.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Надлежащим образом использовать земельный участок в соответствии с целевым назначением и разрешенным использованием в соответствии со статьей 8 Федерального Закона № 119-ФЗ от 01.05.2016 года.</w:t>
      </w:r>
    </w:p>
    <w:p w:rsidR="00B9151B" w:rsidRPr="00B9151B" w:rsidRDefault="00B9151B" w:rsidP="00A34817">
      <w:pPr>
        <w:widowControl w:val="0"/>
        <w:spacing w:after="0" w:line="240"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3.4.3. Обеспечить Уполномоченному органу (его законным представителям), представителям органов государственного земельного надзора или муниципального земельного контроля доступ на Участок по их требованию.</w:t>
      </w:r>
    </w:p>
    <w:p w:rsidR="00B9151B" w:rsidRPr="00B9151B" w:rsidRDefault="00B9151B" w:rsidP="00A34817">
      <w:pPr>
        <w:widowControl w:val="0"/>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3.4.4.</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Не допускать действий, приводящих к ухудшению экологической обстановки на используемом земельном участке и прилегающих к нему территориях.</w:t>
      </w:r>
    </w:p>
    <w:p w:rsidR="00B9151B" w:rsidRPr="00B9151B" w:rsidRDefault="00B9151B" w:rsidP="00A34817">
      <w:pPr>
        <w:widowControl w:val="0"/>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3.4.5.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и нормативов.</w:t>
      </w:r>
    </w:p>
    <w:p w:rsidR="00B9151B" w:rsidRPr="00B9151B" w:rsidRDefault="00B9151B" w:rsidP="00A34817">
      <w:pPr>
        <w:widowControl w:val="0"/>
        <w:spacing w:after="0" w:line="240"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3.4.6. При использовании земельного участка учесть требования (обеспечить)*___________________________________________________________________</w:t>
      </w:r>
    </w:p>
    <w:p w:rsidR="00B9151B" w:rsidRPr="00B9151B" w:rsidRDefault="00B9151B" w:rsidP="00A34817">
      <w:pPr>
        <w:widowControl w:val="0"/>
        <w:spacing w:after="0" w:line="240"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3.4.7.</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Обязан в срок не позднее двух лет со дня заключения настоящего договора направить в уполномоченный орган уведомление о выбранных им виде или видах разрешенного использования земельного участка. В случае, если договор безвозмездного пользования земельным участком заключен с несколькими гражданами, в уполномоченный орган направляется одно указанное уведомление, подписанное всеми гражданами или их представителями.</w:t>
      </w:r>
    </w:p>
    <w:p w:rsidR="00B9151B" w:rsidRPr="00B9151B" w:rsidRDefault="00B9151B" w:rsidP="00A34817">
      <w:pPr>
        <w:widowControl w:val="0"/>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3.4.8. По истечении срока действия Договора и не использования права, указанного в п.3.3.2 Договора или досрочного расторжения Договора в течение 5 (пяти) календарных дней возвратить Участок Уполномоченному органу в надлежащем состоянии по акту приема-передачи.</w:t>
      </w:r>
    </w:p>
    <w:p w:rsidR="00B9151B" w:rsidRPr="00B9151B" w:rsidRDefault="00B9151B" w:rsidP="00A34817">
      <w:pPr>
        <w:widowControl w:val="0"/>
        <w:tabs>
          <w:tab w:val="left" w:pos="851"/>
        </w:tabs>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3.5. Землепользователь не вправе распоряжаться предоставленным в безвозмездное пользование земельным участком или правом безвозмездного пользования таким земельным участком.</w:t>
      </w:r>
    </w:p>
    <w:p w:rsidR="00B9151B" w:rsidRPr="00B9151B" w:rsidRDefault="00B9151B" w:rsidP="00A34817">
      <w:pPr>
        <w:widowControl w:val="0"/>
        <w:tabs>
          <w:tab w:val="left" w:pos="851"/>
        </w:tabs>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3.6. Уполномоченный орган и Землепользователь имеют иные права и несут иные обязанности, установленные законодательством Российской Федерации</w:t>
      </w:r>
    </w:p>
    <w:p w:rsidR="00B9151B" w:rsidRPr="00B9151B" w:rsidRDefault="00B9151B" w:rsidP="00A34817">
      <w:pPr>
        <w:widowControl w:val="0"/>
        <w:spacing w:after="0" w:line="240" w:lineRule="auto"/>
        <w:ind w:firstLine="567"/>
        <w:rPr>
          <w:rFonts w:ascii="Times New Roman" w:eastAsia="AR PL UMing HK" w:hAnsi="Times New Roman" w:cs="Times New Roman"/>
          <w:lang w:eastAsia="zh-CN" w:bidi="hi-IN"/>
        </w:rPr>
      </w:pPr>
      <w:r w:rsidRPr="00B9151B">
        <w:rPr>
          <w:rFonts w:ascii="Times New Roman" w:eastAsia="AR PL UMing HK" w:hAnsi="Times New Roman" w:cs="Times New Roman"/>
          <w:i/>
          <w:iCs/>
          <w:lang w:val="en-US" w:eastAsia="zh-CN" w:bidi="hi-IN"/>
        </w:rPr>
        <w:t> </w:t>
      </w:r>
      <w:r w:rsidRPr="00B9151B">
        <w:rPr>
          <w:rFonts w:ascii="Times New Roman" w:eastAsia="AR PL UMing HK" w:hAnsi="Times New Roman" w:cs="Times New Roman"/>
          <w:i/>
          <w:iCs/>
          <w:lang w:eastAsia="zh-CN" w:bidi="hi-IN"/>
        </w:rPr>
        <w:t>Примечание: *Заполняется в случае, если в отношении земельного участка имеются ограничения (обременения) в соответствии с законодательством Российской Федерации, например, в случае нахождения земельного участка в границах зон с особыми условиями использования, в границах охотугодий и т.д.</w:t>
      </w:r>
    </w:p>
    <w:p w:rsidR="00B9151B" w:rsidRPr="00B9151B" w:rsidRDefault="00B9151B" w:rsidP="00A34817">
      <w:pPr>
        <w:widowControl w:val="0"/>
        <w:spacing w:after="0" w:line="240" w:lineRule="auto"/>
        <w:ind w:firstLine="567"/>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
    <w:p w:rsidR="00B9151B" w:rsidRPr="00B9151B" w:rsidRDefault="00B9151B" w:rsidP="00A34817">
      <w:pPr>
        <w:widowControl w:val="0"/>
        <w:spacing w:after="0" w:line="240" w:lineRule="auto"/>
        <w:ind w:firstLine="567"/>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4. ОТВЕТСТВЕННОСТЬ СТОРОН</w:t>
      </w:r>
    </w:p>
    <w:p w:rsidR="00B9151B" w:rsidRPr="00B9151B" w:rsidRDefault="00B9151B" w:rsidP="00A34817">
      <w:pPr>
        <w:widowControl w:val="0"/>
        <w:tabs>
          <w:tab w:val="left" w:pos="851"/>
        </w:tabs>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4.1. За нарушение условий Договора Стороны несут ответственность, предусмотренную законодательством Российской Федерации.</w:t>
      </w:r>
    </w:p>
    <w:p w:rsidR="00B9151B" w:rsidRPr="00B9151B" w:rsidRDefault="00B9151B" w:rsidP="00A34817">
      <w:pPr>
        <w:widowControl w:val="0"/>
        <w:spacing w:after="0" w:line="240" w:lineRule="auto"/>
        <w:ind w:firstLine="567"/>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
    <w:p w:rsidR="00B9151B" w:rsidRPr="00B9151B" w:rsidRDefault="00B9151B" w:rsidP="00A34817">
      <w:pPr>
        <w:widowControl w:val="0"/>
        <w:spacing w:after="0" w:line="240" w:lineRule="auto"/>
        <w:ind w:firstLine="567"/>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5. ИЗМЕНЕНИЕ, РАСТОРЖЕНИЕ И ПРЕКРАЩЕНИЯ ДОГОВОРА</w:t>
      </w:r>
    </w:p>
    <w:p w:rsidR="00B9151B" w:rsidRPr="00B9151B" w:rsidRDefault="00B9151B" w:rsidP="00A34817">
      <w:pPr>
        <w:widowControl w:val="0"/>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5.1. Все изменения и (или) дополнения к Договору оформляются Сторонами в письменной форме в виде дополнительного соглашения к договору, за исключением уведомления о выбранных гражданином виде или видах разрешенного использования земельного участка, которое в силу части 9 статьи 8 Федерального Закона № 119-ФЗ от 01.05.2016 года имеет силу дополнительного соглашения к договору.</w:t>
      </w:r>
    </w:p>
    <w:p w:rsidR="00B9151B" w:rsidRPr="00B9151B" w:rsidRDefault="00B9151B" w:rsidP="00A34817">
      <w:pPr>
        <w:widowControl w:val="0"/>
        <w:tabs>
          <w:tab w:val="left" w:pos="851"/>
        </w:tabs>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5.2. Прекращение договора безвозмездного пользования земельным участком или права безвозмездного срочного пользования земельным участком регулируется статьей 9 Федерального Закона № 119-ФЗ от 01.05.2016 года и иными федеральными законами.</w:t>
      </w:r>
    </w:p>
    <w:p w:rsidR="00B9151B" w:rsidRPr="00B9151B" w:rsidRDefault="00B9151B" w:rsidP="00A34817">
      <w:pPr>
        <w:widowControl w:val="0"/>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5.3. Договор может быть расторгнут по требованию Уполномоченного органа по решению суда на основании и в порядке, установленном законодательством Российской Федерации.</w:t>
      </w:r>
    </w:p>
    <w:p w:rsidR="00B9151B" w:rsidRPr="00B9151B" w:rsidRDefault="00B9151B" w:rsidP="00A34817">
      <w:pPr>
        <w:widowControl w:val="0"/>
        <w:spacing w:after="0" w:line="240" w:lineRule="auto"/>
        <w:ind w:firstLine="567"/>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5.4. Договор считается прекратившим свое действие в случае, если до дня истечения срока действия Договора Землепользователем не подано заявление о предоставлении земельного участка в собственность либо в аренду.</w:t>
      </w:r>
    </w:p>
    <w:p w:rsidR="00B9151B" w:rsidRPr="00B9151B" w:rsidRDefault="00B9151B" w:rsidP="00A34817">
      <w:pPr>
        <w:widowControl w:val="0"/>
        <w:spacing w:after="0" w:line="240" w:lineRule="auto"/>
        <w:ind w:firstLine="567"/>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
    <w:p w:rsidR="00B9151B" w:rsidRPr="00B9151B" w:rsidRDefault="00B9151B" w:rsidP="00A34817">
      <w:pPr>
        <w:widowControl w:val="0"/>
        <w:spacing w:after="0" w:line="240" w:lineRule="auto"/>
        <w:ind w:firstLine="567"/>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6. РАССМОТРЕНИЕ И УРЕГУЛИРОВАНИЕ СПОРОВ</w:t>
      </w:r>
    </w:p>
    <w:p w:rsidR="00B9151B" w:rsidRPr="00B9151B" w:rsidRDefault="00B9151B" w:rsidP="00A34817">
      <w:pPr>
        <w:widowControl w:val="0"/>
        <w:spacing w:after="0" w:line="240"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6.1. Все споры между Сторонами, возникающие по Договору, разрешаются в соответствии с законодательством Российской Федерации.</w:t>
      </w:r>
    </w:p>
    <w:p w:rsidR="00B9151B" w:rsidRPr="00B9151B" w:rsidRDefault="00B9151B" w:rsidP="00A34817">
      <w:pPr>
        <w:widowControl w:val="0"/>
        <w:spacing w:after="0" w:line="240" w:lineRule="auto"/>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
    <w:p w:rsidR="00B9151B" w:rsidRPr="00B9151B" w:rsidRDefault="00B9151B" w:rsidP="00A34817">
      <w:pPr>
        <w:widowControl w:val="0"/>
        <w:spacing w:after="0" w:line="240" w:lineRule="auto"/>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bCs/>
          <w:lang w:eastAsia="zh-CN" w:bidi="hi-IN"/>
        </w:rPr>
        <w:t>7. ЗАКЛЮЧИТЕЛЬНЫЕ ПОЛОЖЕНИЯ</w:t>
      </w:r>
    </w:p>
    <w:p w:rsidR="00B9151B" w:rsidRPr="00B9151B" w:rsidRDefault="00B9151B" w:rsidP="00A34817">
      <w:pPr>
        <w:widowControl w:val="0"/>
        <w:spacing w:after="0" w:line="240"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 xml:space="preserve">7.1. На Участок накладываются ограничения по оборотоспособности на основании статьи </w:t>
      </w:r>
      <w:r w:rsidRPr="00B9151B">
        <w:rPr>
          <w:rFonts w:ascii="Times New Roman" w:eastAsia="AR PL UMing HK" w:hAnsi="Times New Roman" w:cs="Times New Roman"/>
          <w:lang w:eastAsia="zh-CN" w:bidi="hi-IN"/>
        </w:rPr>
        <w:lastRenderedPageBreak/>
        <w:t>11 Федерального Закона № 119-ФЗ от 01.05.2016 года.</w:t>
      </w:r>
    </w:p>
    <w:p w:rsidR="00B9151B" w:rsidRPr="00B9151B" w:rsidRDefault="00B9151B" w:rsidP="00A34817">
      <w:pPr>
        <w:widowControl w:val="0"/>
        <w:spacing w:after="0" w:line="240"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7.2. Договор подлежит государственной регистрации органом регистрации прав.</w:t>
      </w:r>
    </w:p>
    <w:p w:rsidR="00B9151B" w:rsidRPr="00B9151B" w:rsidRDefault="00B9151B" w:rsidP="00A34817">
      <w:pPr>
        <w:widowControl w:val="0"/>
        <w:spacing w:after="0" w:line="240"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7.3. Договор составлен в 2 (двух) экземплярах, имеющих равную юридическую силу: один экземпляр для Уполномоченного органа, второй экземпляр для Землепользователя.</w:t>
      </w:r>
      <w:r w:rsidRPr="00B9151B">
        <w:rPr>
          <w:rFonts w:ascii="Times New Roman" w:eastAsia="AR PL UMing HK" w:hAnsi="Times New Roman" w:cs="Times New Roman"/>
          <w:lang w:val="en-US" w:eastAsia="zh-CN" w:bidi="hi-IN"/>
        </w:rPr>
        <w:t> </w:t>
      </w:r>
    </w:p>
    <w:p w:rsidR="00B9151B" w:rsidRPr="00B9151B" w:rsidRDefault="00B9151B" w:rsidP="00A34817">
      <w:pPr>
        <w:widowControl w:val="0"/>
        <w:spacing w:after="0" w:line="240"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7.4. Настоящий договор вступает в силу со дня его государственной регистрации.</w:t>
      </w:r>
    </w:p>
    <w:p w:rsidR="00B9151B" w:rsidRPr="00B9151B" w:rsidRDefault="00B9151B" w:rsidP="00A34817">
      <w:pPr>
        <w:widowControl w:val="0"/>
        <w:spacing w:after="0" w:line="240"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7.5. В случае смерти Землепользователя настоящий договор не прекращается, а права и обязанности Землепользователя по указанному договору переходят к наследнику по основаниям, установленным гражданским законодательством (по закону и (или) по завещанию). Уполномоченный орган не вправе отказать такому наследнику во вступлении в договор на оставшийся срок его действия.</w:t>
      </w:r>
    </w:p>
    <w:p w:rsidR="00B9151B" w:rsidRPr="00B9151B" w:rsidRDefault="00B9151B" w:rsidP="00A34817">
      <w:pPr>
        <w:widowControl w:val="0"/>
        <w:spacing w:after="0" w:line="240" w:lineRule="auto"/>
        <w:ind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7.6. К настоящему договору прилагаются следующие приложения, являющиеся его неотъемлемой частью:</w:t>
      </w:r>
    </w:p>
    <w:p w:rsidR="00B9151B" w:rsidRPr="00B9151B" w:rsidRDefault="00B9151B" w:rsidP="00A34817">
      <w:pPr>
        <w:widowControl w:val="0"/>
        <w:numPr>
          <w:ilvl w:val="0"/>
          <w:numId w:val="37"/>
        </w:numPr>
        <w:tabs>
          <w:tab w:val="left" w:pos="0"/>
          <w:tab w:val="left" w:pos="1276"/>
        </w:tabs>
        <w:spacing w:after="0" w:line="240" w:lineRule="auto"/>
        <w:ind w:left="0"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 xml:space="preserve">Акт приема-передачи земельного участка – 1 экз. на 1 листе; </w:t>
      </w:r>
    </w:p>
    <w:p w:rsidR="00B9151B" w:rsidRPr="00B9151B" w:rsidRDefault="00B9151B" w:rsidP="00A34817">
      <w:pPr>
        <w:widowControl w:val="0"/>
        <w:numPr>
          <w:ilvl w:val="0"/>
          <w:numId w:val="37"/>
        </w:numPr>
        <w:tabs>
          <w:tab w:val="left" w:pos="0"/>
          <w:tab w:val="left" w:pos="1276"/>
        </w:tabs>
        <w:spacing w:after="0" w:line="240" w:lineRule="auto"/>
        <w:ind w:left="0" w:firstLine="851"/>
        <w:jc w:val="both"/>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 1 экз. на ____ листах. </w:t>
      </w:r>
    </w:p>
    <w:p w:rsidR="00B9151B" w:rsidRPr="00B9151B" w:rsidRDefault="00B9151B" w:rsidP="00B9151B">
      <w:pPr>
        <w:widowControl w:val="0"/>
        <w:spacing w:line="276" w:lineRule="auto"/>
        <w:ind w:firstLine="567"/>
        <w:jc w:val="center"/>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
    <w:tbl>
      <w:tblPr>
        <w:tblW w:w="9610" w:type="dxa"/>
        <w:tblInd w:w="108" w:type="dxa"/>
        <w:tblLook w:val="04A0"/>
      </w:tblPr>
      <w:tblGrid>
        <w:gridCol w:w="4962"/>
        <w:gridCol w:w="4648"/>
      </w:tblGrid>
      <w:tr w:rsidR="00B9151B" w:rsidRPr="00B9151B" w:rsidTr="00DD33E1">
        <w:trPr>
          <w:trHeight w:val="913"/>
        </w:trPr>
        <w:tc>
          <w:tcPr>
            <w:tcW w:w="4962" w:type="dxa"/>
            <w:shd w:val="clear" w:color="auto" w:fill="auto"/>
          </w:tcPr>
          <w:p w:rsidR="00B9151B" w:rsidRPr="00B9151B" w:rsidRDefault="00B9151B" w:rsidP="00DD33E1">
            <w:pPr>
              <w:keepNext/>
              <w:spacing w:line="276" w:lineRule="auto"/>
              <w:jc w:val="center"/>
              <w:outlineLvl w:val="0"/>
              <w:rPr>
                <w:rFonts w:ascii="Times New Roman" w:hAnsi="Times New Roman" w:cs="Times New Roman"/>
                <w:color w:val="000000"/>
                <w:lang w:val="en-US" w:bidi="hi-IN"/>
              </w:rPr>
            </w:pPr>
            <w:r w:rsidRPr="00B9151B">
              <w:rPr>
                <w:rFonts w:ascii="Times New Roman" w:hAnsi="Times New Roman" w:cs="Times New Roman"/>
                <w:color w:val="000000"/>
                <w:lang w:val="en-US" w:bidi="hi-IN"/>
              </w:rPr>
              <w:t>Уполномоченный орган:</w:t>
            </w:r>
          </w:p>
          <w:p w:rsidR="00B9151B" w:rsidRPr="00B9151B" w:rsidRDefault="00B9151B" w:rsidP="00DD33E1">
            <w:pPr>
              <w:keepNext/>
              <w:spacing w:line="276" w:lineRule="auto"/>
              <w:jc w:val="center"/>
              <w:outlineLvl w:val="0"/>
              <w:rPr>
                <w:rFonts w:ascii="Times New Roman" w:hAnsi="Times New Roman" w:cs="Times New Roman"/>
                <w:color w:val="000000"/>
                <w:lang w:val="en-US" w:bidi="hi-IN"/>
              </w:rPr>
            </w:pPr>
            <w:r w:rsidRPr="00B9151B">
              <w:rPr>
                <w:rFonts w:ascii="Times New Roman" w:hAnsi="Times New Roman" w:cs="Times New Roman"/>
                <w:color w:val="000000"/>
                <w:lang w:val="en-US" w:bidi="hi-IN"/>
              </w:rPr>
              <w:t>___________________/_______</w:t>
            </w:r>
          </w:p>
          <w:p w:rsidR="00B9151B" w:rsidRPr="00B9151B" w:rsidRDefault="00B9151B" w:rsidP="00DD33E1">
            <w:pPr>
              <w:tabs>
                <w:tab w:val="left" w:pos="1260"/>
              </w:tabs>
              <w:spacing w:line="276" w:lineRule="auto"/>
              <w:rPr>
                <w:rFonts w:ascii="Times New Roman" w:hAnsi="Times New Roman" w:cs="Times New Roman"/>
                <w:color w:val="000000"/>
                <w:spacing w:val="-4"/>
                <w:lang w:val="en-US" w:bidi="hi-IN"/>
              </w:rPr>
            </w:pPr>
            <w:r w:rsidRPr="00B9151B">
              <w:rPr>
                <w:rFonts w:ascii="Times New Roman" w:hAnsi="Times New Roman" w:cs="Times New Roman"/>
                <w:color w:val="000000"/>
                <w:spacing w:val="-4"/>
                <w:lang w:val="en-US" w:bidi="hi-IN"/>
              </w:rPr>
              <w:t xml:space="preserve">  </w:t>
            </w:r>
          </w:p>
          <w:p w:rsidR="00B9151B" w:rsidRPr="00B9151B" w:rsidRDefault="00B9151B" w:rsidP="00DD33E1">
            <w:pPr>
              <w:suppressAutoHyphens/>
              <w:spacing w:line="276" w:lineRule="auto"/>
              <w:jc w:val="center"/>
              <w:rPr>
                <w:rFonts w:ascii="Times New Roman" w:hAnsi="Times New Roman" w:cs="Times New Roman"/>
                <w:color w:val="000000"/>
                <w:lang w:val="en-US" w:eastAsia="zh-CN" w:bidi="hi-IN"/>
              </w:rPr>
            </w:pPr>
          </w:p>
        </w:tc>
        <w:tc>
          <w:tcPr>
            <w:tcW w:w="4648" w:type="dxa"/>
            <w:shd w:val="clear" w:color="auto" w:fill="auto"/>
          </w:tcPr>
          <w:p w:rsidR="00B9151B" w:rsidRPr="00B9151B" w:rsidRDefault="00B9151B" w:rsidP="00DD33E1">
            <w:pPr>
              <w:suppressAutoHyphens/>
              <w:spacing w:line="276" w:lineRule="auto"/>
              <w:jc w:val="center"/>
              <w:rPr>
                <w:rFonts w:ascii="Times New Roman" w:hAnsi="Times New Roman" w:cs="Times New Roman"/>
                <w:color w:val="000000"/>
                <w:lang w:val="en-US" w:eastAsia="zh-CN" w:bidi="hi-IN"/>
              </w:rPr>
            </w:pPr>
            <w:r w:rsidRPr="00B9151B">
              <w:rPr>
                <w:rFonts w:ascii="Times New Roman" w:hAnsi="Times New Roman" w:cs="Times New Roman"/>
                <w:color w:val="000000"/>
                <w:lang w:val="en-US" w:eastAsia="zh-CN" w:bidi="hi-IN"/>
              </w:rPr>
              <w:t>Землепользователь:</w:t>
            </w:r>
          </w:p>
          <w:p w:rsidR="00B9151B" w:rsidRPr="00B9151B" w:rsidRDefault="00B9151B" w:rsidP="00DD33E1">
            <w:pPr>
              <w:suppressAutoHyphens/>
              <w:spacing w:line="276" w:lineRule="auto"/>
              <w:jc w:val="center"/>
              <w:rPr>
                <w:rFonts w:ascii="Times New Roman" w:hAnsi="Times New Roman" w:cs="Times New Roman"/>
                <w:color w:val="000000"/>
                <w:lang w:val="en-US" w:eastAsia="zh-CN" w:bidi="hi-IN"/>
              </w:rPr>
            </w:pPr>
            <w:r w:rsidRPr="00B9151B">
              <w:rPr>
                <w:rFonts w:ascii="Times New Roman" w:hAnsi="Times New Roman" w:cs="Times New Roman"/>
                <w:color w:val="000000"/>
                <w:lang w:val="en-US" w:eastAsia="zh-CN" w:bidi="hi-IN"/>
              </w:rPr>
              <w:t>___________________/______</w:t>
            </w:r>
          </w:p>
          <w:p w:rsidR="00B9151B" w:rsidRPr="00B9151B" w:rsidRDefault="00B9151B" w:rsidP="00DD33E1">
            <w:pPr>
              <w:suppressAutoHyphens/>
              <w:spacing w:line="276" w:lineRule="auto"/>
              <w:jc w:val="center"/>
              <w:rPr>
                <w:rFonts w:ascii="Times New Roman" w:hAnsi="Times New Roman" w:cs="Times New Roman"/>
                <w:color w:val="000000"/>
                <w:lang w:val="en-US" w:eastAsia="zh-CN" w:bidi="hi-IN"/>
              </w:rPr>
            </w:pPr>
          </w:p>
          <w:p w:rsidR="00B9151B" w:rsidRPr="00B9151B" w:rsidRDefault="00B9151B" w:rsidP="00DD33E1">
            <w:pPr>
              <w:suppressAutoHyphens/>
              <w:spacing w:line="276" w:lineRule="auto"/>
              <w:rPr>
                <w:rFonts w:ascii="Times New Roman" w:hAnsi="Times New Roman" w:cs="Times New Roman"/>
                <w:color w:val="000000"/>
                <w:lang w:val="en-US" w:eastAsia="zh-CN" w:bidi="hi-IN"/>
              </w:rPr>
            </w:pPr>
          </w:p>
        </w:tc>
      </w:tr>
    </w:tbl>
    <w:p w:rsidR="00B9151B" w:rsidRPr="00B9151B" w:rsidRDefault="00B9151B" w:rsidP="00B9151B">
      <w:pPr>
        <w:widowControl w:val="0"/>
        <w:spacing w:after="283"/>
        <w:jc w:val="center"/>
        <w:rPr>
          <w:rFonts w:ascii="Times New Roman" w:eastAsia="AR PL UMing HK" w:hAnsi="Times New Roman" w:cs="Times New Roman"/>
          <w:b/>
          <w:bCs/>
          <w:lang w:eastAsia="zh-CN" w:bidi="hi-IN"/>
        </w:rPr>
      </w:pPr>
      <w:r w:rsidRPr="00B9151B">
        <w:rPr>
          <w:rFonts w:ascii="Times New Roman" w:eastAsia="AR PL UMing HK" w:hAnsi="Times New Roman" w:cs="Times New Roman"/>
          <w:b/>
          <w:bCs/>
          <w:lang w:eastAsia="zh-CN" w:bidi="hi-IN"/>
        </w:rPr>
        <w:t>9. ПОДПИСИ СТОРОН</w:t>
      </w:r>
    </w:p>
    <w:tbl>
      <w:tblPr>
        <w:tblW w:w="0" w:type="auto"/>
        <w:tblLook w:val="04A0"/>
      </w:tblPr>
      <w:tblGrid>
        <w:gridCol w:w="4796"/>
        <w:gridCol w:w="4775"/>
      </w:tblGrid>
      <w:tr w:rsidR="00B9151B" w:rsidRPr="00B9151B" w:rsidTr="00DD33E1">
        <w:tc>
          <w:tcPr>
            <w:tcW w:w="5210" w:type="dxa"/>
            <w:shd w:val="clear" w:color="auto" w:fill="auto"/>
          </w:tcPr>
          <w:p w:rsidR="00B9151B" w:rsidRPr="00B9151B" w:rsidRDefault="00B9151B" w:rsidP="00DD33E1">
            <w:pPr>
              <w:keepNext/>
              <w:spacing w:line="276" w:lineRule="auto"/>
              <w:jc w:val="center"/>
              <w:outlineLvl w:val="0"/>
              <w:rPr>
                <w:rFonts w:ascii="Times New Roman" w:eastAsia="AR PL UMing HK" w:hAnsi="Times New Roman" w:cs="Times New Roman"/>
                <w:b/>
                <w:color w:val="000000"/>
              </w:rPr>
            </w:pPr>
            <w:r w:rsidRPr="00B9151B">
              <w:rPr>
                <w:rFonts w:ascii="Times New Roman" w:eastAsia="AR PL UMing HK" w:hAnsi="Times New Roman" w:cs="Times New Roman"/>
                <w:b/>
                <w:color w:val="000000"/>
              </w:rPr>
              <w:t>Уполномоченный орган:</w:t>
            </w:r>
          </w:p>
          <w:p w:rsidR="00B9151B" w:rsidRPr="00B9151B" w:rsidRDefault="00B9151B" w:rsidP="00DD33E1">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color w:val="000000"/>
              </w:rPr>
              <w:t>__________________/________</w:t>
            </w:r>
          </w:p>
        </w:tc>
        <w:tc>
          <w:tcPr>
            <w:tcW w:w="5211" w:type="dxa"/>
            <w:shd w:val="clear" w:color="auto" w:fill="auto"/>
          </w:tcPr>
          <w:p w:rsidR="00B9151B" w:rsidRPr="00B9151B" w:rsidRDefault="00B9151B" w:rsidP="00DD33E1">
            <w:pPr>
              <w:widowControl w:val="0"/>
              <w:suppressAutoHyphens/>
              <w:spacing w:line="276" w:lineRule="auto"/>
              <w:jc w:val="center"/>
              <w:rPr>
                <w:rFonts w:ascii="Times New Roman" w:eastAsia="AR PL UMing HK" w:hAnsi="Times New Roman" w:cs="Times New Roman"/>
                <w:b/>
                <w:color w:val="000000"/>
                <w:lang w:eastAsia="zh-CN"/>
              </w:rPr>
            </w:pPr>
            <w:r w:rsidRPr="00B9151B">
              <w:rPr>
                <w:rFonts w:ascii="Times New Roman" w:eastAsia="AR PL UMing HK" w:hAnsi="Times New Roman" w:cs="Times New Roman"/>
                <w:b/>
                <w:color w:val="000000"/>
                <w:lang w:eastAsia="zh-CN"/>
              </w:rPr>
              <w:t>Землепользователь:</w:t>
            </w:r>
          </w:p>
          <w:p w:rsidR="00B9151B" w:rsidRPr="00B9151B" w:rsidRDefault="00B9151B" w:rsidP="00DD33E1">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color w:val="000000"/>
                <w:lang w:eastAsia="zh-CN"/>
              </w:rPr>
              <w:t>_______________/__________</w:t>
            </w:r>
          </w:p>
        </w:tc>
      </w:tr>
    </w:tbl>
    <w:p w:rsidR="00B9151B" w:rsidRPr="00B9151B" w:rsidRDefault="00B9151B" w:rsidP="00B9151B">
      <w:pPr>
        <w:widowControl w:val="0"/>
        <w:spacing w:after="283"/>
        <w:jc w:val="center"/>
        <w:rPr>
          <w:rFonts w:ascii="Times New Roman" w:eastAsia="AR PL UMing HK" w:hAnsi="Times New Roman" w:cs="Times New Roman"/>
          <w:lang w:eastAsia="zh-CN" w:bidi="hi-IN"/>
        </w:rPr>
      </w:pPr>
    </w:p>
    <w:p w:rsidR="00B9151B" w:rsidRPr="00B9151B" w:rsidRDefault="00B9151B" w:rsidP="00B9151B">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br w:type="page"/>
      </w:r>
    </w:p>
    <w:p w:rsidR="00B9151B" w:rsidRPr="00B9151B" w:rsidRDefault="00B9151B" w:rsidP="00B9151B">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lastRenderedPageBreak/>
        <w:t> </w:t>
      </w:r>
    </w:p>
    <w:p w:rsidR="00B9151B" w:rsidRPr="00A34817" w:rsidRDefault="00B9151B" w:rsidP="00B9151B">
      <w:pPr>
        <w:widowControl w:val="0"/>
        <w:spacing w:after="283"/>
        <w:jc w:val="center"/>
        <w:rPr>
          <w:rFonts w:ascii="Times New Roman" w:eastAsia="AR PL UMing HK" w:hAnsi="Times New Roman" w:cs="Times New Roman"/>
          <w:lang w:eastAsia="zh-CN" w:bidi="hi-IN"/>
        </w:rPr>
      </w:pPr>
      <w:r w:rsidRPr="00A34817">
        <w:rPr>
          <w:rFonts w:ascii="Times New Roman" w:eastAsia="AR PL UMing HK" w:hAnsi="Times New Roman" w:cs="Times New Roman"/>
          <w:b/>
          <w:bCs/>
          <w:lang w:eastAsia="zh-CN" w:bidi="hi-IN"/>
        </w:rPr>
        <w:t>АКТ</w:t>
      </w:r>
      <w:r w:rsidRPr="00A34817">
        <w:rPr>
          <w:rFonts w:ascii="Times New Roman" w:eastAsia="AR PL UMing HK" w:hAnsi="Times New Roman" w:cs="Times New Roman"/>
          <w:b/>
          <w:bCs/>
          <w:lang w:eastAsia="zh-CN" w:bidi="hi-IN"/>
        </w:rPr>
        <w:br/>
        <w:t>приема-передачи земельного участка</w:t>
      </w:r>
    </w:p>
    <w:tbl>
      <w:tblPr>
        <w:tblW w:w="5000" w:type="pct"/>
        <w:tblCellMar>
          <w:left w:w="0" w:type="dxa"/>
          <w:right w:w="0" w:type="dxa"/>
        </w:tblCellMar>
        <w:tblLook w:val="04A0"/>
      </w:tblPr>
      <w:tblGrid>
        <w:gridCol w:w="6485"/>
        <w:gridCol w:w="2870"/>
      </w:tblGrid>
      <w:tr w:rsidR="00B9151B" w:rsidRPr="00B9151B" w:rsidTr="00DD33E1">
        <w:tc>
          <w:tcPr>
            <w:tcW w:w="7143" w:type="dxa"/>
            <w:shd w:val="clear" w:color="auto" w:fill="auto"/>
            <w:vAlign w:val="center"/>
          </w:tcPr>
          <w:p w:rsidR="00B9151B" w:rsidRPr="00B9151B" w:rsidRDefault="00B9151B" w:rsidP="00DD33E1">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дата</w:t>
            </w:r>
          </w:p>
        </w:tc>
        <w:tc>
          <w:tcPr>
            <w:tcW w:w="3061" w:type="dxa"/>
            <w:shd w:val="clear" w:color="auto" w:fill="auto"/>
            <w:vAlign w:val="center"/>
          </w:tcPr>
          <w:p w:rsidR="00B9151B" w:rsidRPr="00B9151B" w:rsidRDefault="00B9151B" w:rsidP="00DD33E1">
            <w:pPr>
              <w:widowControl w:val="0"/>
              <w:spacing w:after="283"/>
              <w:jc w:val="right"/>
              <w:rPr>
                <w:rFonts w:ascii="Times New Roman" w:eastAsia="AR PL UMing HK" w:hAnsi="Times New Roman" w:cs="Times New Roman"/>
                <w:color w:val="0000FF"/>
                <w:lang w:val="en-US" w:eastAsia="zh-CN" w:bidi="hi-IN"/>
              </w:rPr>
            </w:pPr>
            <w:r w:rsidRPr="00B9151B">
              <w:rPr>
                <w:rFonts w:ascii="Times New Roman" w:eastAsia="AR PL UMing HK" w:hAnsi="Times New Roman" w:cs="Times New Roman"/>
                <w:color w:val="0000FF"/>
                <w:lang w:val="en-US" w:eastAsia="zh-CN" w:bidi="hi-IN"/>
              </w:rPr>
              <w:t>[место заключения договора]</w:t>
            </w:r>
          </w:p>
        </w:tc>
      </w:tr>
    </w:tbl>
    <w:p w:rsidR="00B9151B" w:rsidRPr="00B9151B" w:rsidRDefault="00B9151B" w:rsidP="00B9151B">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w:t>
      </w:r>
    </w:p>
    <w:p w:rsidR="00B9151B" w:rsidRPr="00B9151B" w:rsidRDefault="00B9151B" w:rsidP="00B9151B">
      <w:pPr>
        <w:widowControl w:val="0"/>
        <w:spacing w:after="283"/>
        <w:ind w:firstLine="851"/>
        <w:jc w:val="both"/>
        <w:rPr>
          <w:rFonts w:ascii="Times New Roman" w:eastAsia="AR PL UMing HK" w:hAnsi="Times New Roman" w:cs="Times New Roman"/>
          <w:lang w:eastAsia="zh-CN" w:bidi="hi-IN"/>
        </w:rPr>
      </w:pPr>
      <w:r w:rsidRPr="00B9151B">
        <w:rPr>
          <w:rFonts w:ascii="Times New Roman" w:hAnsi="Times New Roman" w:cs="Times New Roman"/>
        </w:rPr>
        <w:t>Уполномоченный орган, в лице руководителя Уполномоченного органа __________________________, действующего на основании</w:t>
      </w:r>
      <w:r w:rsidRPr="00B9151B">
        <w:rPr>
          <w:rFonts w:ascii="Times New Roman" w:eastAsia="AR PL UMing HK" w:hAnsi="Times New Roman" w:cs="Times New Roman"/>
          <w:lang w:eastAsia="zh-CN" w:bidi="hi-IN"/>
        </w:rPr>
        <w:t xml:space="preserve"> </w:t>
      </w:r>
      <w:r w:rsidRPr="00B9151B">
        <w:rPr>
          <w:rFonts w:ascii="Times New Roman" w:eastAsia="AR PL UMing HK" w:hAnsi="Times New Roman" w:cs="Times New Roman"/>
          <w:color w:val="0000FF"/>
          <w:lang w:eastAsia="zh-CN" w:bidi="hi-IN"/>
        </w:rPr>
        <w:t>[документ, подтверждающего полномочия]</w:t>
      </w:r>
      <w:r w:rsidRPr="00B9151B">
        <w:rPr>
          <w:rFonts w:ascii="Times New Roman" w:eastAsia="AR PL UMing HK" w:hAnsi="Times New Roman" w:cs="Times New Roman"/>
          <w:lang w:eastAsia="zh-CN" w:bidi="hi-IN"/>
        </w:rPr>
        <w:t xml:space="preserve">, с одной стороны, и гражданин, ______________________, именуемый в дальнейшем Землепользователь, с другой стороны, в соответствии с договором _______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безвозмездного пользования земельным участком от ________ года составили настоящий акт о том, что Уполномоченный орган передал, а Землепользователь принял земельный участок площадью</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________кв. м с кадастровым номером ____________ (далее – земельный участок).</w:t>
      </w:r>
    </w:p>
    <w:p w:rsidR="00B9151B" w:rsidRPr="00B9151B" w:rsidRDefault="00B9151B" w:rsidP="00B9151B">
      <w:pPr>
        <w:widowControl w:val="0"/>
        <w:spacing w:after="283"/>
        <w:ind w:firstLine="851"/>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1.1.</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Сведения об основных характеристиках земельного участка </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w:t>
      </w:r>
      <w:r w:rsidRPr="00B9151B">
        <w:rPr>
          <w:rFonts w:ascii="Times New Roman" w:eastAsia="AR PL UMing HK" w:hAnsi="Times New Roman" w:cs="Times New Roman"/>
          <w:i/>
          <w:iCs/>
          <w:lang w:eastAsia="zh-CN" w:bidi="hi-IN"/>
        </w:rPr>
        <w:t>субъект Российской Федерации, адрес описание местоположения, почтовый адрес ориентира, категория земель, все виды разрешённого использования земельного участка (указывается в случае, если участок расположен в границах 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w:t>
      </w:r>
      <w:r w:rsidRPr="00B9151B">
        <w:rPr>
          <w:rFonts w:ascii="Times New Roman" w:eastAsia="AR PL UMing HK" w:hAnsi="Times New Roman" w:cs="Times New Roman"/>
          <w:lang w:eastAsia="zh-CN" w:bidi="hi-IN"/>
        </w:rPr>
        <w:t>): _______________________________________________________________________________.</w:t>
      </w:r>
    </w:p>
    <w:p w:rsidR="00B9151B" w:rsidRPr="00B9151B" w:rsidRDefault="00B9151B" w:rsidP="00B9151B">
      <w:pPr>
        <w:widowControl w:val="0"/>
        <w:spacing w:after="283"/>
        <w:ind w:firstLine="851"/>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1.2.</w:t>
      </w:r>
      <w:r w:rsidRPr="00B9151B">
        <w:rPr>
          <w:rFonts w:ascii="Times New Roman" w:eastAsia="AR PL UMing HK" w:hAnsi="Times New Roman" w:cs="Times New Roman"/>
          <w:lang w:val="en-US" w:eastAsia="zh-CN" w:bidi="hi-IN"/>
        </w:rPr>
        <w:t>    </w:t>
      </w:r>
      <w:r w:rsidRPr="00B9151B">
        <w:rPr>
          <w:rFonts w:ascii="Times New Roman" w:eastAsia="AR PL UMing HK" w:hAnsi="Times New Roman" w:cs="Times New Roman"/>
          <w:lang w:eastAsia="zh-CN" w:bidi="hi-IN"/>
        </w:rPr>
        <w:t xml:space="preserve"> Участок передается в надлежащем состоянии, пригодном для использования.</w:t>
      </w:r>
      <w:r w:rsidRPr="00B9151B">
        <w:rPr>
          <w:rFonts w:ascii="Times New Roman" w:eastAsia="AR PL UMing HK" w:hAnsi="Times New Roman" w:cs="Times New Roman"/>
          <w:lang w:val="en-US" w:eastAsia="zh-CN" w:bidi="hi-IN"/>
        </w:rPr>
        <w:t> </w:t>
      </w:r>
    </w:p>
    <w:p w:rsidR="00B9151B" w:rsidRPr="00B9151B" w:rsidRDefault="00B9151B" w:rsidP="00B9151B">
      <w:pPr>
        <w:widowControl w:val="0"/>
        <w:spacing w:after="283"/>
        <w:ind w:firstLine="851"/>
        <w:rPr>
          <w:rFonts w:ascii="Times New Roman" w:eastAsia="AR PL UMing HK" w:hAnsi="Times New Roman" w:cs="Times New Roman"/>
          <w:lang w:eastAsia="zh-CN" w:bidi="hi-IN"/>
        </w:rPr>
      </w:pPr>
      <w:r w:rsidRPr="00B9151B">
        <w:rPr>
          <w:rFonts w:ascii="Times New Roman" w:eastAsia="AR PL UMing HK" w:hAnsi="Times New Roman" w:cs="Times New Roman"/>
          <w:lang w:eastAsia="zh-CN" w:bidi="hi-IN"/>
        </w:rPr>
        <w:t>Настоящий акт приема-передачи земельного участка подтверждает отсутствие претензий у принимающей стороны в отношении принимаемого земельного участка и подтверждает факт его передачи, составлен в 2 (двух) экземплярах для каждой из сторон и является неотъемлемой частью договора.</w:t>
      </w:r>
    </w:p>
    <w:p w:rsidR="00B9151B" w:rsidRPr="00B9151B" w:rsidRDefault="00B9151B" w:rsidP="00B9151B">
      <w:pPr>
        <w:widowControl w:val="0"/>
        <w:spacing w:after="283"/>
        <w:rPr>
          <w:rFonts w:ascii="Times New Roman" w:eastAsia="AR PL UMing HK" w:hAnsi="Times New Roman" w:cs="Times New Roman"/>
          <w:lang w:eastAsia="zh-CN" w:bidi="hi-IN"/>
        </w:rPr>
      </w:pPr>
      <w:r w:rsidRPr="00B9151B">
        <w:rPr>
          <w:rFonts w:ascii="Times New Roman" w:eastAsia="AR PL UMing HK" w:hAnsi="Times New Roman" w:cs="Times New Roman"/>
          <w:lang w:val="en-US" w:eastAsia="zh-CN" w:bidi="hi-IN"/>
        </w:rPr>
        <w:t> </w:t>
      </w:r>
    </w:p>
    <w:tbl>
      <w:tblPr>
        <w:tblW w:w="0" w:type="auto"/>
        <w:tblLook w:val="04A0"/>
      </w:tblPr>
      <w:tblGrid>
        <w:gridCol w:w="4796"/>
        <w:gridCol w:w="4775"/>
      </w:tblGrid>
      <w:tr w:rsidR="00B9151B" w:rsidRPr="00B9151B" w:rsidTr="00DD33E1">
        <w:tc>
          <w:tcPr>
            <w:tcW w:w="5210" w:type="dxa"/>
            <w:shd w:val="clear" w:color="auto" w:fill="auto"/>
          </w:tcPr>
          <w:p w:rsidR="00B9151B" w:rsidRPr="00B9151B" w:rsidRDefault="00B9151B" w:rsidP="00DD33E1">
            <w:pPr>
              <w:keepNext/>
              <w:spacing w:line="276" w:lineRule="auto"/>
              <w:jc w:val="center"/>
              <w:outlineLvl w:val="0"/>
              <w:rPr>
                <w:rFonts w:ascii="Times New Roman" w:eastAsia="AR PL UMing HK" w:hAnsi="Times New Roman" w:cs="Times New Roman"/>
                <w:b/>
                <w:color w:val="000000"/>
              </w:rPr>
            </w:pPr>
            <w:r w:rsidRPr="00B9151B">
              <w:rPr>
                <w:rFonts w:ascii="Times New Roman" w:eastAsia="AR PL UMing HK" w:hAnsi="Times New Roman" w:cs="Times New Roman"/>
                <w:b/>
                <w:color w:val="000000"/>
              </w:rPr>
              <w:t>Уполномоченный орган:</w:t>
            </w:r>
          </w:p>
          <w:p w:rsidR="00B9151B" w:rsidRPr="00B9151B" w:rsidRDefault="00B9151B" w:rsidP="00DD33E1">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color w:val="000000"/>
              </w:rPr>
              <w:t>__________________/________</w:t>
            </w:r>
          </w:p>
        </w:tc>
        <w:tc>
          <w:tcPr>
            <w:tcW w:w="5211" w:type="dxa"/>
            <w:shd w:val="clear" w:color="auto" w:fill="auto"/>
          </w:tcPr>
          <w:p w:rsidR="00B9151B" w:rsidRPr="00B9151B" w:rsidRDefault="00B9151B" w:rsidP="00DD33E1">
            <w:pPr>
              <w:widowControl w:val="0"/>
              <w:suppressAutoHyphens/>
              <w:spacing w:line="276" w:lineRule="auto"/>
              <w:jc w:val="center"/>
              <w:rPr>
                <w:rFonts w:ascii="Times New Roman" w:eastAsia="AR PL UMing HK" w:hAnsi="Times New Roman" w:cs="Times New Roman"/>
                <w:b/>
                <w:color w:val="000000"/>
                <w:lang w:eastAsia="zh-CN"/>
              </w:rPr>
            </w:pPr>
            <w:r w:rsidRPr="00B9151B">
              <w:rPr>
                <w:rFonts w:ascii="Times New Roman" w:eastAsia="AR PL UMing HK" w:hAnsi="Times New Roman" w:cs="Times New Roman"/>
                <w:b/>
                <w:color w:val="000000"/>
                <w:lang w:eastAsia="zh-CN"/>
              </w:rPr>
              <w:t>Землепользователь:</w:t>
            </w:r>
          </w:p>
          <w:p w:rsidR="00B9151B" w:rsidRPr="00B9151B" w:rsidRDefault="00B9151B" w:rsidP="00DD33E1">
            <w:pPr>
              <w:widowControl w:val="0"/>
              <w:spacing w:after="283"/>
              <w:jc w:val="center"/>
              <w:rPr>
                <w:rFonts w:ascii="Times New Roman" w:eastAsia="AR PL UMing HK" w:hAnsi="Times New Roman" w:cs="Times New Roman"/>
                <w:lang w:eastAsia="zh-CN" w:bidi="hi-IN"/>
              </w:rPr>
            </w:pPr>
            <w:r w:rsidRPr="00B9151B">
              <w:rPr>
                <w:rFonts w:ascii="Times New Roman" w:eastAsia="AR PL UMing HK" w:hAnsi="Times New Roman" w:cs="Times New Roman"/>
                <w:b/>
                <w:color w:val="000000"/>
                <w:lang w:eastAsia="zh-CN"/>
              </w:rPr>
              <w:t>_______________/__________</w:t>
            </w:r>
          </w:p>
        </w:tc>
      </w:tr>
    </w:tbl>
    <w:p w:rsidR="00B9151B" w:rsidRPr="00B9151B" w:rsidRDefault="00B9151B" w:rsidP="00B9151B">
      <w:pPr>
        <w:widowControl w:val="0"/>
        <w:spacing w:after="283"/>
        <w:rPr>
          <w:rFonts w:ascii="Times New Roman" w:eastAsia="AR PL UMing HK" w:hAnsi="Times New Roman" w:cs="Times New Roman"/>
          <w:lang w:val="en-US" w:eastAsia="zh-CN" w:bidi="hi-IN"/>
        </w:rPr>
      </w:pPr>
      <w:r w:rsidRPr="00B9151B">
        <w:rPr>
          <w:rFonts w:ascii="Times New Roman" w:eastAsia="AR PL UMing HK" w:hAnsi="Times New Roman" w:cs="Times New Roman"/>
          <w:lang w:val="en-US" w:eastAsia="zh-CN" w:bidi="hi-IN"/>
        </w:rPr>
        <w:t> </w:t>
      </w:r>
    </w:p>
    <w:p w:rsidR="00B9151B" w:rsidRPr="00B9151B" w:rsidRDefault="00B9151B" w:rsidP="00B9151B">
      <w:pPr>
        <w:rPr>
          <w:rFonts w:ascii="Times New Roman" w:hAnsi="Times New Roman" w:cs="Times New Roman"/>
        </w:rPr>
      </w:pPr>
    </w:p>
    <w:p w:rsidR="00A737CD" w:rsidRPr="00B9151B" w:rsidRDefault="00A737CD" w:rsidP="00C80017">
      <w:pPr>
        <w:pStyle w:val="ConsPlusNormal"/>
        <w:jc w:val="right"/>
        <w:outlineLvl w:val="1"/>
        <w:rPr>
          <w:rFonts w:ascii="Times New Roman" w:hAnsi="Times New Roman" w:cs="Times New Roman"/>
        </w:rPr>
      </w:pPr>
    </w:p>
    <w:sectPr w:rsidR="00A737CD" w:rsidRPr="00B9151B" w:rsidSect="00DD33E1">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492" w:rsidRDefault="00793492" w:rsidP="005A3ECD">
      <w:pPr>
        <w:spacing w:after="0" w:line="240" w:lineRule="auto"/>
      </w:pPr>
      <w:r>
        <w:separator/>
      </w:r>
    </w:p>
  </w:endnote>
  <w:endnote w:type="continuationSeparator" w:id="1">
    <w:p w:rsidR="00793492" w:rsidRDefault="00793492" w:rsidP="005A3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 PL UMing HK">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492" w:rsidRDefault="00793492" w:rsidP="005A3ECD">
      <w:pPr>
        <w:spacing w:after="0" w:line="240" w:lineRule="auto"/>
      </w:pPr>
      <w:r>
        <w:separator/>
      </w:r>
    </w:p>
  </w:footnote>
  <w:footnote w:type="continuationSeparator" w:id="1">
    <w:p w:rsidR="00793492" w:rsidRDefault="00793492" w:rsidP="005A3E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04C"/>
    <w:multiLevelType w:val="multilevel"/>
    <w:tmpl w:val="E312EE28"/>
    <w:lvl w:ilvl="0">
      <w:start w:val="17"/>
      <w:numFmt w:val="decimal"/>
      <w:lvlText w:val="%1"/>
      <w:lvlJc w:val="left"/>
      <w:pPr>
        <w:ind w:left="112" w:hanging="756"/>
      </w:pPr>
      <w:rPr>
        <w:rFonts w:hint="default"/>
      </w:rPr>
    </w:lvl>
    <w:lvl w:ilvl="1">
      <w:start w:val="1"/>
      <w:numFmt w:val="decimal"/>
      <w:lvlText w:val="%1.%2."/>
      <w:lvlJc w:val="left"/>
      <w:pPr>
        <w:ind w:left="112" w:hanging="756"/>
      </w:pPr>
      <w:rPr>
        <w:rFonts w:ascii="Times New Roman" w:eastAsia="Times New Roman" w:hAnsi="Times New Roman" w:hint="default"/>
        <w:sz w:val="28"/>
        <w:szCs w:val="28"/>
      </w:rPr>
    </w:lvl>
    <w:lvl w:ilvl="2">
      <w:start w:val="1"/>
      <w:numFmt w:val="bullet"/>
      <w:lvlText w:val="•"/>
      <w:lvlJc w:val="left"/>
      <w:pPr>
        <w:ind w:left="2175" w:hanging="756"/>
      </w:pPr>
      <w:rPr>
        <w:rFonts w:hint="default"/>
      </w:rPr>
    </w:lvl>
    <w:lvl w:ilvl="3">
      <w:start w:val="1"/>
      <w:numFmt w:val="bullet"/>
      <w:lvlText w:val="•"/>
      <w:lvlJc w:val="left"/>
      <w:pPr>
        <w:ind w:left="3206" w:hanging="756"/>
      </w:pPr>
      <w:rPr>
        <w:rFonts w:hint="default"/>
      </w:rPr>
    </w:lvl>
    <w:lvl w:ilvl="4">
      <w:start w:val="1"/>
      <w:numFmt w:val="bullet"/>
      <w:lvlText w:val="•"/>
      <w:lvlJc w:val="left"/>
      <w:pPr>
        <w:ind w:left="4238" w:hanging="756"/>
      </w:pPr>
      <w:rPr>
        <w:rFonts w:hint="default"/>
      </w:rPr>
    </w:lvl>
    <w:lvl w:ilvl="5">
      <w:start w:val="1"/>
      <w:numFmt w:val="bullet"/>
      <w:lvlText w:val="•"/>
      <w:lvlJc w:val="left"/>
      <w:pPr>
        <w:ind w:left="5269" w:hanging="756"/>
      </w:pPr>
      <w:rPr>
        <w:rFonts w:hint="default"/>
      </w:rPr>
    </w:lvl>
    <w:lvl w:ilvl="6">
      <w:start w:val="1"/>
      <w:numFmt w:val="bullet"/>
      <w:lvlText w:val="•"/>
      <w:lvlJc w:val="left"/>
      <w:pPr>
        <w:ind w:left="6300" w:hanging="756"/>
      </w:pPr>
      <w:rPr>
        <w:rFonts w:hint="default"/>
      </w:rPr>
    </w:lvl>
    <w:lvl w:ilvl="7">
      <w:start w:val="1"/>
      <w:numFmt w:val="bullet"/>
      <w:lvlText w:val="•"/>
      <w:lvlJc w:val="left"/>
      <w:pPr>
        <w:ind w:left="7332" w:hanging="756"/>
      </w:pPr>
      <w:rPr>
        <w:rFonts w:hint="default"/>
      </w:rPr>
    </w:lvl>
    <w:lvl w:ilvl="8">
      <w:start w:val="1"/>
      <w:numFmt w:val="bullet"/>
      <w:lvlText w:val="•"/>
      <w:lvlJc w:val="left"/>
      <w:pPr>
        <w:ind w:left="8363" w:hanging="756"/>
      </w:pPr>
      <w:rPr>
        <w:rFonts w:hint="default"/>
      </w:rPr>
    </w:lvl>
  </w:abstractNum>
  <w:abstractNum w:abstractNumId="1">
    <w:nsid w:val="0DC91766"/>
    <w:multiLevelType w:val="multilevel"/>
    <w:tmpl w:val="92AC4B54"/>
    <w:lvl w:ilvl="0">
      <w:start w:val="14"/>
      <w:numFmt w:val="decimal"/>
      <w:lvlText w:val="%1"/>
      <w:lvlJc w:val="left"/>
      <w:pPr>
        <w:ind w:left="112" w:hanging="694"/>
      </w:pPr>
      <w:rPr>
        <w:rFonts w:hint="default"/>
      </w:rPr>
    </w:lvl>
    <w:lvl w:ilvl="1">
      <w:start w:val="1"/>
      <w:numFmt w:val="decimal"/>
      <w:lvlText w:val="%1.%2."/>
      <w:lvlJc w:val="left"/>
      <w:pPr>
        <w:ind w:left="112" w:hanging="694"/>
      </w:pPr>
      <w:rPr>
        <w:rFonts w:ascii="Times New Roman" w:eastAsia="Times New Roman" w:hAnsi="Times New Roman" w:hint="default"/>
        <w:sz w:val="28"/>
        <w:szCs w:val="28"/>
      </w:rPr>
    </w:lvl>
    <w:lvl w:ilvl="2">
      <w:start w:val="1"/>
      <w:numFmt w:val="bullet"/>
      <w:lvlText w:val="•"/>
      <w:lvlJc w:val="left"/>
      <w:pPr>
        <w:ind w:left="2175" w:hanging="694"/>
      </w:pPr>
      <w:rPr>
        <w:rFonts w:hint="default"/>
      </w:rPr>
    </w:lvl>
    <w:lvl w:ilvl="3">
      <w:start w:val="1"/>
      <w:numFmt w:val="bullet"/>
      <w:lvlText w:val="•"/>
      <w:lvlJc w:val="left"/>
      <w:pPr>
        <w:ind w:left="3206" w:hanging="694"/>
      </w:pPr>
      <w:rPr>
        <w:rFonts w:hint="default"/>
      </w:rPr>
    </w:lvl>
    <w:lvl w:ilvl="4">
      <w:start w:val="1"/>
      <w:numFmt w:val="bullet"/>
      <w:lvlText w:val="•"/>
      <w:lvlJc w:val="left"/>
      <w:pPr>
        <w:ind w:left="4238" w:hanging="694"/>
      </w:pPr>
      <w:rPr>
        <w:rFonts w:hint="default"/>
      </w:rPr>
    </w:lvl>
    <w:lvl w:ilvl="5">
      <w:start w:val="1"/>
      <w:numFmt w:val="bullet"/>
      <w:lvlText w:val="•"/>
      <w:lvlJc w:val="left"/>
      <w:pPr>
        <w:ind w:left="5269" w:hanging="694"/>
      </w:pPr>
      <w:rPr>
        <w:rFonts w:hint="default"/>
      </w:rPr>
    </w:lvl>
    <w:lvl w:ilvl="6">
      <w:start w:val="1"/>
      <w:numFmt w:val="bullet"/>
      <w:lvlText w:val="•"/>
      <w:lvlJc w:val="left"/>
      <w:pPr>
        <w:ind w:left="6300" w:hanging="694"/>
      </w:pPr>
      <w:rPr>
        <w:rFonts w:hint="default"/>
      </w:rPr>
    </w:lvl>
    <w:lvl w:ilvl="7">
      <w:start w:val="1"/>
      <w:numFmt w:val="bullet"/>
      <w:lvlText w:val="•"/>
      <w:lvlJc w:val="left"/>
      <w:pPr>
        <w:ind w:left="7332" w:hanging="694"/>
      </w:pPr>
      <w:rPr>
        <w:rFonts w:hint="default"/>
      </w:rPr>
    </w:lvl>
    <w:lvl w:ilvl="8">
      <w:start w:val="1"/>
      <w:numFmt w:val="bullet"/>
      <w:lvlText w:val="•"/>
      <w:lvlJc w:val="left"/>
      <w:pPr>
        <w:ind w:left="8363" w:hanging="694"/>
      </w:pPr>
      <w:rPr>
        <w:rFonts w:hint="default"/>
      </w:rPr>
    </w:lvl>
  </w:abstractNum>
  <w:abstractNum w:abstractNumId="2">
    <w:nsid w:val="10652BFF"/>
    <w:multiLevelType w:val="singleLevel"/>
    <w:tmpl w:val="FEA6BBF4"/>
    <w:lvl w:ilvl="0">
      <w:start w:val="2"/>
      <w:numFmt w:val="bullet"/>
      <w:lvlText w:val="-"/>
      <w:lvlJc w:val="left"/>
      <w:pPr>
        <w:tabs>
          <w:tab w:val="num" w:pos="720"/>
        </w:tabs>
        <w:ind w:left="720" w:hanging="360"/>
      </w:pPr>
      <w:rPr>
        <w:rFonts w:hint="default"/>
      </w:rPr>
    </w:lvl>
  </w:abstractNum>
  <w:abstractNum w:abstractNumId="3">
    <w:nsid w:val="10EB278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56A3D0C"/>
    <w:multiLevelType w:val="multilevel"/>
    <w:tmpl w:val="71E2633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E91D62"/>
    <w:multiLevelType w:val="hybridMultilevel"/>
    <w:tmpl w:val="952E9F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854C77"/>
    <w:multiLevelType w:val="hybridMultilevel"/>
    <w:tmpl w:val="00AAB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F47B5A"/>
    <w:multiLevelType w:val="multilevel"/>
    <w:tmpl w:val="22FC6A98"/>
    <w:lvl w:ilvl="0">
      <w:start w:val="31"/>
      <w:numFmt w:val="decimal"/>
      <w:lvlText w:val="%1"/>
      <w:lvlJc w:val="left"/>
      <w:pPr>
        <w:ind w:left="1531" w:hanging="711"/>
      </w:pPr>
      <w:rPr>
        <w:rFonts w:hint="default"/>
      </w:rPr>
    </w:lvl>
    <w:lvl w:ilvl="1">
      <w:start w:val="1"/>
      <w:numFmt w:val="decimal"/>
      <w:lvlText w:val="%1.%2."/>
      <w:lvlJc w:val="left"/>
      <w:pPr>
        <w:ind w:left="1531" w:hanging="711"/>
      </w:pPr>
      <w:rPr>
        <w:rFonts w:ascii="Times New Roman" w:eastAsia="Times New Roman" w:hAnsi="Times New Roman" w:hint="default"/>
        <w:sz w:val="28"/>
        <w:szCs w:val="28"/>
      </w:rPr>
    </w:lvl>
    <w:lvl w:ilvl="2">
      <w:start w:val="1"/>
      <w:numFmt w:val="bullet"/>
      <w:lvlText w:val="•"/>
      <w:lvlJc w:val="left"/>
      <w:pPr>
        <w:ind w:left="3310" w:hanging="711"/>
      </w:pPr>
      <w:rPr>
        <w:rFonts w:hint="default"/>
      </w:rPr>
    </w:lvl>
    <w:lvl w:ilvl="3">
      <w:start w:val="1"/>
      <w:numFmt w:val="bullet"/>
      <w:lvlText w:val="•"/>
      <w:lvlJc w:val="left"/>
      <w:pPr>
        <w:ind w:left="4200" w:hanging="711"/>
      </w:pPr>
      <w:rPr>
        <w:rFonts w:hint="default"/>
      </w:rPr>
    </w:lvl>
    <w:lvl w:ilvl="4">
      <w:start w:val="1"/>
      <w:numFmt w:val="bullet"/>
      <w:lvlText w:val="•"/>
      <w:lvlJc w:val="left"/>
      <w:pPr>
        <w:ind w:left="5089" w:hanging="711"/>
      </w:pPr>
      <w:rPr>
        <w:rFonts w:hint="default"/>
      </w:rPr>
    </w:lvl>
    <w:lvl w:ilvl="5">
      <w:start w:val="1"/>
      <w:numFmt w:val="bullet"/>
      <w:lvlText w:val="•"/>
      <w:lvlJc w:val="left"/>
      <w:pPr>
        <w:ind w:left="5979" w:hanging="711"/>
      </w:pPr>
      <w:rPr>
        <w:rFonts w:hint="default"/>
      </w:rPr>
    </w:lvl>
    <w:lvl w:ilvl="6">
      <w:start w:val="1"/>
      <w:numFmt w:val="bullet"/>
      <w:lvlText w:val="•"/>
      <w:lvlJc w:val="left"/>
      <w:pPr>
        <w:ind w:left="6868" w:hanging="711"/>
      </w:pPr>
      <w:rPr>
        <w:rFonts w:hint="default"/>
      </w:rPr>
    </w:lvl>
    <w:lvl w:ilvl="7">
      <w:start w:val="1"/>
      <w:numFmt w:val="bullet"/>
      <w:lvlText w:val="•"/>
      <w:lvlJc w:val="left"/>
      <w:pPr>
        <w:ind w:left="7757" w:hanging="711"/>
      </w:pPr>
      <w:rPr>
        <w:rFonts w:hint="default"/>
      </w:rPr>
    </w:lvl>
    <w:lvl w:ilvl="8">
      <w:start w:val="1"/>
      <w:numFmt w:val="bullet"/>
      <w:lvlText w:val="•"/>
      <w:lvlJc w:val="left"/>
      <w:pPr>
        <w:ind w:left="8647" w:hanging="711"/>
      </w:pPr>
      <w:rPr>
        <w:rFonts w:hint="default"/>
      </w:rPr>
    </w:lvl>
  </w:abstractNum>
  <w:abstractNum w:abstractNumId="8">
    <w:nsid w:val="21EA56B0"/>
    <w:multiLevelType w:val="multilevel"/>
    <w:tmpl w:val="CA080D7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E10E35"/>
    <w:multiLevelType w:val="hybridMultilevel"/>
    <w:tmpl w:val="B07AC4BE"/>
    <w:lvl w:ilvl="0" w:tplc="B7A6EE0A">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5736955"/>
    <w:multiLevelType w:val="hybridMultilevel"/>
    <w:tmpl w:val="6302A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B473D2"/>
    <w:multiLevelType w:val="hybridMultilevel"/>
    <w:tmpl w:val="DF3EF502"/>
    <w:lvl w:ilvl="0" w:tplc="0464AB7C">
      <w:start w:val="1"/>
      <w:numFmt w:val="decimal"/>
      <w:lvlText w:val="%1."/>
      <w:lvlJc w:val="left"/>
      <w:pPr>
        <w:ind w:left="112" w:hanging="425"/>
        <w:jc w:val="right"/>
      </w:pPr>
      <w:rPr>
        <w:rFonts w:ascii="Times New Roman" w:eastAsia="Times New Roman" w:hAnsi="Times New Roman" w:hint="default"/>
        <w:color w:val="auto"/>
        <w:spacing w:val="1"/>
        <w:sz w:val="28"/>
        <w:szCs w:val="28"/>
      </w:rPr>
    </w:lvl>
    <w:lvl w:ilvl="1" w:tplc="BB22A51E">
      <w:start w:val="1"/>
      <w:numFmt w:val="bullet"/>
      <w:lvlText w:val="-"/>
      <w:lvlJc w:val="left"/>
      <w:pPr>
        <w:ind w:left="112" w:hanging="272"/>
      </w:pPr>
      <w:rPr>
        <w:rFonts w:ascii="Times New Roman" w:eastAsia="Times New Roman" w:hAnsi="Times New Roman" w:hint="default"/>
        <w:sz w:val="28"/>
        <w:szCs w:val="28"/>
      </w:rPr>
    </w:lvl>
    <w:lvl w:ilvl="2" w:tplc="E20ECB60">
      <w:start w:val="1"/>
      <w:numFmt w:val="bullet"/>
      <w:lvlText w:val="•"/>
      <w:lvlJc w:val="left"/>
      <w:pPr>
        <w:ind w:left="2175" w:hanging="272"/>
      </w:pPr>
      <w:rPr>
        <w:rFonts w:hint="default"/>
      </w:rPr>
    </w:lvl>
    <w:lvl w:ilvl="3" w:tplc="CF1C17DC">
      <w:start w:val="1"/>
      <w:numFmt w:val="bullet"/>
      <w:lvlText w:val="•"/>
      <w:lvlJc w:val="left"/>
      <w:pPr>
        <w:ind w:left="3206" w:hanging="272"/>
      </w:pPr>
      <w:rPr>
        <w:rFonts w:hint="default"/>
      </w:rPr>
    </w:lvl>
    <w:lvl w:ilvl="4" w:tplc="B7A2573C">
      <w:start w:val="1"/>
      <w:numFmt w:val="bullet"/>
      <w:lvlText w:val="•"/>
      <w:lvlJc w:val="left"/>
      <w:pPr>
        <w:ind w:left="4238" w:hanging="272"/>
      </w:pPr>
      <w:rPr>
        <w:rFonts w:hint="default"/>
      </w:rPr>
    </w:lvl>
    <w:lvl w:ilvl="5" w:tplc="EFFC4014">
      <w:start w:val="1"/>
      <w:numFmt w:val="bullet"/>
      <w:lvlText w:val="•"/>
      <w:lvlJc w:val="left"/>
      <w:pPr>
        <w:ind w:left="5269" w:hanging="272"/>
      </w:pPr>
      <w:rPr>
        <w:rFonts w:hint="default"/>
      </w:rPr>
    </w:lvl>
    <w:lvl w:ilvl="6" w:tplc="960CC738">
      <w:start w:val="1"/>
      <w:numFmt w:val="bullet"/>
      <w:lvlText w:val="•"/>
      <w:lvlJc w:val="left"/>
      <w:pPr>
        <w:ind w:left="6300" w:hanging="272"/>
      </w:pPr>
      <w:rPr>
        <w:rFonts w:hint="default"/>
      </w:rPr>
    </w:lvl>
    <w:lvl w:ilvl="7" w:tplc="6688CB6E">
      <w:start w:val="1"/>
      <w:numFmt w:val="bullet"/>
      <w:lvlText w:val="•"/>
      <w:lvlJc w:val="left"/>
      <w:pPr>
        <w:ind w:left="7332" w:hanging="272"/>
      </w:pPr>
      <w:rPr>
        <w:rFonts w:hint="default"/>
      </w:rPr>
    </w:lvl>
    <w:lvl w:ilvl="8" w:tplc="DBA01456">
      <w:start w:val="1"/>
      <w:numFmt w:val="bullet"/>
      <w:lvlText w:val="•"/>
      <w:lvlJc w:val="left"/>
      <w:pPr>
        <w:ind w:left="8363" w:hanging="272"/>
      </w:pPr>
      <w:rPr>
        <w:rFonts w:hint="default"/>
      </w:rPr>
    </w:lvl>
  </w:abstractNum>
  <w:abstractNum w:abstractNumId="12">
    <w:nsid w:val="26D61AC0"/>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7E4171C"/>
    <w:multiLevelType w:val="multilevel"/>
    <w:tmpl w:val="681697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E2865AA"/>
    <w:multiLevelType w:val="singleLevel"/>
    <w:tmpl w:val="0419000F"/>
    <w:lvl w:ilvl="0">
      <w:start w:val="10"/>
      <w:numFmt w:val="decimal"/>
      <w:lvlText w:val="%1."/>
      <w:lvlJc w:val="left"/>
      <w:pPr>
        <w:tabs>
          <w:tab w:val="num" w:pos="360"/>
        </w:tabs>
        <w:ind w:left="360" w:hanging="360"/>
      </w:pPr>
      <w:rPr>
        <w:rFonts w:hint="default"/>
      </w:rPr>
    </w:lvl>
  </w:abstractNum>
  <w:abstractNum w:abstractNumId="15">
    <w:nsid w:val="31C927C9"/>
    <w:multiLevelType w:val="singleLevel"/>
    <w:tmpl w:val="0419000F"/>
    <w:lvl w:ilvl="0">
      <w:start w:val="5"/>
      <w:numFmt w:val="decimal"/>
      <w:lvlText w:val="%1."/>
      <w:lvlJc w:val="left"/>
      <w:pPr>
        <w:tabs>
          <w:tab w:val="num" w:pos="360"/>
        </w:tabs>
        <w:ind w:left="360" w:hanging="360"/>
      </w:pPr>
      <w:rPr>
        <w:rFonts w:hint="default"/>
      </w:rPr>
    </w:lvl>
  </w:abstractNum>
  <w:abstractNum w:abstractNumId="16">
    <w:nsid w:val="335B6CCC"/>
    <w:multiLevelType w:val="hybridMultilevel"/>
    <w:tmpl w:val="14369CB2"/>
    <w:lvl w:ilvl="0" w:tplc="0756D472">
      <w:start w:val="1"/>
      <w:numFmt w:val="upperRoman"/>
      <w:lvlText w:val="%1."/>
      <w:lvlJc w:val="left"/>
      <w:pPr>
        <w:ind w:left="1567" w:hanging="250"/>
        <w:jc w:val="right"/>
      </w:pPr>
      <w:rPr>
        <w:rFonts w:ascii="Times New Roman" w:eastAsia="Times New Roman" w:hAnsi="Times New Roman" w:hint="default"/>
        <w:b/>
        <w:bCs/>
        <w:spacing w:val="1"/>
        <w:sz w:val="28"/>
        <w:szCs w:val="28"/>
      </w:rPr>
    </w:lvl>
    <w:lvl w:ilvl="1" w:tplc="CBCAA320">
      <w:start w:val="1"/>
      <w:numFmt w:val="bullet"/>
      <w:lvlText w:val="•"/>
      <w:lvlJc w:val="left"/>
      <w:pPr>
        <w:ind w:left="2453" w:hanging="250"/>
      </w:pPr>
      <w:rPr>
        <w:rFonts w:hint="default"/>
      </w:rPr>
    </w:lvl>
    <w:lvl w:ilvl="2" w:tplc="83A02308">
      <w:start w:val="1"/>
      <w:numFmt w:val="bullet"/>
      <w:lvlText w:val="•"/>
      <w:lvlJc w:val="left"/>
      <w:pPr>
        <w:ind w:left="3339" w:hanging="250"/>
      </w:pPr>
      <w:rPr>
        <w:rFonts w:hint="default"/>
      </w:rPr>
    </w:lvl>
    <w:lvl w:ilvl="3" w:tplc="37728CAE">
      <w:start w:val="1"/>
      <w:numFmt w:val="bullet"/>
      <w:lvlText w:val="•"/>
      <w:lvlJc w:val="left"/>
      <w:pPr>
        <w:ind w:left="4225" w:hanging="250"/>
      </w:pPr>
      <w:rPr>
        <w:rFonts w:hint="default"/>
      </w:rPr>
    </w:lvl>
    <w:lvl w:ilvl="4" w:tplc="58FAF472">
      <w:start w:val="1"/>
      <w:numFmt w:val="bullet"/>
      <w:lvlText w:val="•"/>
      <w:lvlJc w:val="left"/>
      <w:pPr>
        <w:ind w:left="5111" w:hanging="250"/>
      </w:pPr>
      <w:rPr>
        <w:rFonts w:hint="default"/>
      </w:rPr>
    </w:lvl>
    <w:lvl w:ilvl="5" w:tplc="4AF2B436">
      <w:start w:val="1"/>
      <w:numFmt w:val="bullet"/>
      <w:lvlText w:val="•"/>
      <w:lvlJc w:val="left"/>
      <w:pPr>
        <w:ind w:left="5997" w:hanging="250"/>
      </w:pPr>
      <w:rPr>
        <w:rFonts w:hint="default"/>
      </w:rPr>
    </w:lvl>
    <w:lvl w:ilvl="6" w:tplc="1F845E58">
      <w:start w:val="1"/>
      <w:numFmt w:val="bullet"/>
      <w:lvlText w:val="•"/>
      <w:lvlJc w:val="left"/>
      <w:pPr>
        <w:ind w:left="6882" w:hanging="250"/>
      </w:pPr>
      <w:rPr>
        <w:rFonts w:hint="default"/>
      </w:rPr>
    </w:lvl>
    <w:lvl w:ilvl="7" w:tplc="ADE22E16">
      <w:start w:val="1"/>
      <w:numFmt w:val="bullet"/>
      <w:lvlText w:val="•"/>
      <w:lvlJc w:val="left"/>
      <w:pPr>
        <w:ind w:left="7768" w:hanging="250"/>
      </w:pPr>
      <w:rPr>
        <w:rFonts w:hint="default"/>
      </w:rPr>
    </w:lvl>
    <w:lvl w:ilvl="8" w:tplc="585AF734">
      <w:start w:val="1"/>
      <w:numFmt w:val="bullet"/>
      <w:lvlText w:val="•"/>
      <w:lvlJc w:val="left"/>
      <w:pPr>
        <w:ind w:left="8654" w:hanging="250"/>
      </w:pPr>
      <w:rPr>
        <w:rFonts w:hint="default"/>
      </w:rPr>
    </w:lvl>
  </w:abstractNum>
  <w:abstractNum w:abstractNumId="17">
    <w:nsid w:val="343F1350"/>
    <w:multiLevelType w:val="hybridMultilevel"/>
    <w:tmpl w:val="BE42691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992023"/>
    <w:multiLevelType w:val="singleLevel"/>
    <w:tmpl w:val="36B89ECE"/>
    <w:lvl w:ilvl="0">
      <w:start w:val="3"/>
      <w:numFmt w:val="bullet"/>
      <w:lvlText w:val="-"/>
      <w:lvlJc w:val="left"/>
      <w:pPr>
        <w:tabs>
          <w:tab w:val="num" w:pos="360"/>
        </w:tabs>
        <w:ind w:left="360" w:hanging="360"/>
      </w:pPr>
      <w:rPr>
        <w:rFonts w:hint="default"/>
      </w:rPr>
    </w:lvl>
  </w:abstractNum>
  <w:abstractNum w:abstractNumId="19">
    <w:nsid w:val="396E6B49"/>
    <w:multiLevelType w:val="multilevel"/>
    <w:tmpl w:val="4F3E540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0">
    <w:nsid w:val="3C61277C"/>
    <w:multiLevelType w:val="hybridMultilevel"/>
    <w:tmpl w:val="D27A21A0"/>
    <w:lvl w:ilvl="0" w:tplc="5D68FD8C">
      <w:start w:val="9"/>
      <w:numFmt w:val="decimal"/>
      <w:lvlText w:val="%1."/>
      <w:lvlJc w:val="left"/>
      <w:pPr>
        <w:ind w:left="1578" w:hanging="240"/>
        <w:jc w:val="right"/>
      </w:pPr>
      <w:rPr>
        <w:rFonts w:ascii="Times New Roman" w:eastAsia="Times New Roman" w:hAnsi="Times New Roman" w:hint="default"/>
        <w:sz w:val="24"/>
        <w:szCs w:val="24"/>
      </w:rPr>
    </w:lvl>
    <w:lvl w:ilvl="1" w:tplc="AD449740">
      <w:start w:val="1"/>
      <w:numFmt w:val="bullet"/>
      <w:lvlText w:val="•"/>
      <w:lvlJc w:val="left"/>
      <w:pPr>
        <w:ind w:left="2015" w:hanging="240"/>
      </w:pPr>
      <w:rPr>
        <w:rFonts w:hint="default"/>
      </w:rPr>
    </w:lvl>
    <w:lvl w:ilvl="2" w:tplc="D8A6D81C">
      <w:start w:val="1"/>
      <w:numFmt w:val="bullet"/>
      <w:lvlText w:val="•"/>
      <w:lvlJc w:val="left"/>
      <w:pPr>
        <w:ind w:left="2451" w:hanging="240"/>
      </w:pPr>
      <w:rPr>
        <w:rFonts w:hint="default"/>
      </w:rPr>
    </w:lvl>
    <w:lvl w:ilvl="3" w:tplc="2B34F744">
      <w:start w:val="1"/>
      <w:numFmt w:val="bullet"/>
      <w:lvlText w:val="•"/>
      <w:lvlJc w:val="left"/>
      <w:pPr>
        <w:ind w:left="2888" w:hanging="240"/>
      </w:pPr>
      <w:rPr>
        <w:rFonts w:hint="default"/>
      </w:rPr>
    </w:lvl>
    <w:lvl w:ilvl="4" w:tplc="8B9200C4">
      <w:start w:val="1"/>
      <w:numFmt w:val="bullet"/>
      <w:lvlText w:val="•"/>
      <w:lvlJc w:val="left"/>
      <w:pPr>
        <w:ind w:left="3324" w:hanging="240"/>
      </w:pPr>
      <w:rPr>
        <w:rFonts w:hint="default"/>
      </w:rPr>
    </w:lvl>
    <w:lvl w:ilvl="5" w:tplc="C09E03BC">
      <w:start w:val="1"/>
      <w:numFmt w:val="bullet"/>
      <w:lvlText w:val="•"/>
      <w:lvlJc w:val="left"/>
      <w:pPr>
        <w:ind w:left="3761" w:hanging="240"/>
      </w:pPr>
      <w:rPr>
        <w:rFonts w:hint="default"/>
      </w:rPr>
    </w:lvl>
    <w:lvl w:ilvl="6" w:tplc="8548B828">
      <w:start w:val="1"/>
      <w:numFmt w:val="bullet"/>
      <w:lvlText w:val="•"/>
      <w:lvlJc w:val="left"/>
      <w:pPr>
        <w:ind w:left="4197" w:hanging="240"/>
      </w:pPr>
      <w:rPr>
        <w:rFonts w:hint="default"/>
      </w:rPr>
    </w:lvl>
    <w:lvl w:ilvl="7" w:tplc="7AA8E67C">
      <w:start w:val="1"/>
      <w:numFmt w:val="bullet"/>
      <w:lvlText w:val="•"/>
      <w:lvlJc w:val="left"/>
      <w:pPr>
        <w:ind w:left="4634" w:hanging="240"/>
      </w:pPr>
      <w:rPr>
        <w:rFonts w:hint="default"/>
      </w:rPr>
    </w:lvl>
    <w:lvl w:ilvl="8" w:tplc="AA82C382">
      <w:start w:val="1"/>
      <w:numFmt w:val="bullet"/>
      <w:lvlText w:val="•"/>
      <w:lvlJc w:val="left"/>
      <w:pPr>
        <w:ind w:left="5071" w:hanging="240"/>
      </w:pPr>
      <w:rPr>
        <w:rFonts w:hint="default"/>
      </w:rPr>
    </w:lvl>
  </w:abstractNum>
  <w:abstractNum w:abstractNumId="21">
    <w:nsid w:val="45A16B3D"/>
    <w:multiLevelType w:val="multilevel"/>
    <w:tmpl w:val="AD287F24"/>
    <w:lvl w:ilvl="0">
      <w:start w:val="1"/>
      <w:numFmt w:val="decimal"/>
      <w:lvlText w:val="%1."/>
      <w:lvlJc w:val="left"/>
      <w:pPr>
        <w:ind w:left="660" w:hanging="660"/>
      </w:pPr>
      <w:rPr>
        <w:rFonts w:hint="default"/>
        <w:sz w:val="26"/>
      </w:rPr>
    </w:lvl>
    <w:lvl w:ilvl="1">
      <w:start w:val="1"/>
      <w:numFmt w:val="decimal"/>
      <w:lvlText w:val="%1.%2."/>
      <w:lvlJc w:val="left"/>
      <w:pPr>
        <w:ind w:left="1429" w:hanging="720"/>
      </w:pPr>
      <w:rPr>
        <w:rFonts w:hint="default"/>
        <w:sz w:val="26"/>
      </w:rPr>
    </w:lvl>
    <w:lvl w:ilvl="2">
      <w:start w:val="1"/>
      <w:numFmt w:val="decimal"/>
      <w:lvlText w:val="%1.%2.%3."/>
      <w:lvlJc w:val="left"/>
      <w:pPr>
        <w:ind w:left="2138" w:hanging="720"/>
      </w:pPr>
      <w:rPr>
        <w:rFonts w:hint="default"/>
        <w:sz w:val="26"/>
      </w:rPr>
    </w:lvl>
    <w:lvl w:ilvl="3">
      <w:start w:val="1"/>
      <w:numFmt w:val="decimal"/>
      <w:lvlText w:val="%1.%2.%3.%4."/>
      <w:lvlJc w:val="left"/>
      <w:pPr>
        <w:ind w:left="3207" w:hanging="1080"/>
      </w:pPr>
      <w:rPr>
        <w:rFonts w:hint="default"/>
        <w:sz w:val="26"/>
      </w:rPr>
    </w:lvl>
    <w:lvl w:ilvl="4">
      <w:start w:val="1"/>
      <w:numFmt w:val="decimal"/>
      <w:lvlText w:val="%1.%2.%3.%4.%5."/>
      <w:lvlJc w:val="left"/>
      <w:pPr>
        <w:ind w:left="3916" w:hanging="1080"/>
      </w:pPr>
      <w:rPr>
        <w:rFonts w:hint="default"/>
        <w:sz w:val="26"/>
      </w:rPr>
    </w:lvl>
    <w:lvl w:ilvl="5">
      <w:start w:val="1"/>
      <w:numFmt w:val="decimal"/>
      <w:lvlText w:val="%1.%2.%3.%4.%5.%6."/>
      <w:lvlJc w:val="left"/>
      <w:pPr>
        <w:ind w:left="4985" w:hanging="1440"/>
      </w:pPr>
      <w:rPr>
        <w:rFonts w:hint="default"/>
        <w:sz w:val="26"/>
      </w:rPr>
    </w:lvl>
    <w:lvl w:ilvl="6">
      <w:start w:val="1"/>
      <w:numFmt w:val="decimal"/>
      <w:lvlText w:val="%1.%2.%3.%4.%5.%6.%7."/>
      <w:lvlJc w:val="left"/>
      <w:pPr>
        <w:ind w:left="6054" w:hanging="1800"/>
      </w:pPr>
      <w:rPr>
        <w:rFonts w:hint="default"/>
        <w:sz w:val="26"/>
      </w:rPr>
    </w:lvl>
    <w:lvl w:ilvl="7">
      <w:start w:val="1"/>
      <w:numFmt w:val="decimal"/>
      <w:lvlText w:val="%1.%2.%3.%4.%5.%6.%7.%8."/>
      <w:lvlJc w:val="left"/>
      <w:pPr>
        <w:ind w:left="6763" w:hanging="1800"/>
      </w:pPr>
      <w:rPr>
        <w:rFonts w:hint="default"/>
        <w:sz w:val="26"/>
      </w:rPr>
    </w:lvl>
    <w:lvl w:ilvl="8">
      <w:start w:val="1"/>
      <w:numFmt w:val="decimal"/>
      <w:lvlText w:val="%1.%2.%3.%4.%5.%6.%7.%8.%9."/>
      <w:lvlJc w:val="left"/>
      <w:pPr>
        <w:ind w:left="7832" w:hanging="2160"/>
      </w:pPr>
      <w:rPr>
        <w:rFonts w:hint="default"/>
        <w:sz w:val="26"/>
      </w:rPr>
    </w:lvl>
  </w:abstractNum>
  <w:abstractNum w:abstractNumId="22">
    <w:nsid w:val="46B9580A"/>
    <w:multiLevelType w:val="hybridMultilevel"/>
    <w:tmpl w:val="16E6C1B8"/>
    <w:lvl w:ilvl="0" w:tplc="8A64A2C6">
      <w:start w:val="1"/>
      <w:numFmt w:val="decimal"/>
      <w:lvlText w:val="%1."/>
      <w:lvlJc w:val="left"/>
      <w:pPr>
        <w:ind w:left="1355" w:hanging="816"/>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4B1D4D2B"/>
    <w:multiLevelType w:val="multilevel"/>
    <w:tmpl w:val="77FEB2E6"/>
    <w:lvl w:ilvl="0">
      <w:start w:val="1"/>
      <w:numFmt w:val="none"/>
      <w:suff w:val="nothing"/>
      <w:lvlText w:val=""/>
      <w:lvlJc w:val="left"/>
      <w:pPr>
        <w:tabs>
          <w:tab w:val="num" w:pos="0"/>
        </w:tabs>
        <w:ind w:left="0" w:firstLine="0"/>
      </w:pPr>
      <w:rPr>
        <w:sz w:val="1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4EDA3775"/>
    <w:multiLevelType w:val="multilevel"/>
    <w:tmpl w:val="7114AE9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5">
    <w:nsid w:val="4EDB7C3A"/>
    <w:multiLevelType w:val="hybridMultilevel"/>
    <w:tmpl w:val="628AA18C"/>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E24253"/>
    <w:multiLevelType w:val="hybridMultilevel"/>
    <w:tmpl w:val="6884217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B3B35E0"/>
    <w:multiLevelType w:val="singleLevel"/>
    <w:tmpl w:val="0F3CD7A0"/>
    <w:lvl w:ilvl="0">
      <w:start w:val="1"/>
      <w:numFmt w:val="decimal"/>
      <w:lvlText w:val="%1."/>
      <w:lvlJc w:val="left"/>
      <w:pPr>
        <w:tabs>
          <w:tab w:val="num" w:pos="720"/>
        </w:tabs>
        <w:ind w:left="720" w:hanging="360"/>
      </w:pPr>
      <w:rPr>
        <w:rFonts w:hint="default"/>
      </w:rPr>
    </w:lvl>
  </w:abstractNum>
  <w:abstractNum w:abstractNumId="28">
    <w:nsid w:val="5C056D19"/>
    <w:multiLevelType w:val="multilevel"/>
    <w:tmpl w:val="3878A408"/>
    <w:lvl w:ilvl="0">
      <w:start w:val="2"/>
      <w:numFmt w:val="decimal"/>
      <w:lvlText w:val="%1."/>
      <w:lvlJc w:val="left"/>
      <w:pPr>
        <w:tabs>
          <w:tab w:val="num" w:pos="360"/>
        </w:tabs>
        <w:ind w:left="360" w:hanging="360"/>
      </w:pPr>
      <w:rPr>
        <w:rFonts w:hint="default"/>
      </w:rPr>
    </w:lvl>
    <w:lvl w:ilvl="1">
      <w:start w:val="1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2A0630C"/>
    <w:multiLevelType w:val="hybridMultilevel"/>
    <w:tmpl w:val="36FE3A80"/>
    <w:lvl w:ilvl="0" w:tplc="BE60F558">
      <w:start w:val="6"/>
      <w:numFmt w:val="decimal"/>
      <w:lvlText w:val="%1."/>
      <w:lvlJc w:val="left"/>
      <w:pPr>
        <w:ind w:left="1693" w:hanging="240"/>
        <w:jc w:val="right"/>
      </w:pPr>
      <w:rPr>
        <w:rFonts w:ascii="Times New Roman" w:eastAsia="Times New Roman" w:hAnsi="Times New Roman" w:hint="default"/>
        <w:sz w:val="24"/>
        <w:szCs w:val="24"/>
      </w:rPr>
    </w:lvl>
    <w:lvl w:ilvl="1" w:tplc="B99C224C">
      <w:start w:val="1"/>
      <w:numFmt w:val="bullet"/>
      <w:lvlText w:val="•"/>
      <w:lvlJc w:val="left"/>
      <w:pPr>
        <w:ind w:left="2118" w:hanging="240"/>
      </w:pPr>
      <w:rPr>
        <w:rFonts w:hint="default"/>
      </w:rPr>
    </w:lvl>
    <w:lvl w:ilvl="2" w:tplc="1278E3CC">
      <w:start w:val="1"/>
      <w:numFmt w:val="bullet"/>
      <w:lvlText w:val="•"/>
      <w:lvlJc w:val="left"/>
      <w:pPr>
        <w:ind w:left="2543" w:hanging="240"/>
      </w:pPr>
      <w:rPr>
        <w:rFonts w:hint="default"/>
      </w:rPr>
    </w:lvl>
    <w:lvl w:ilvl="3" w:tplc="92FE98CE">
      <w:start w:val="1"/>
      <w:numFmt w:val="bullet"/>
      <w:lvlText w:val="•"/>
      <w:lvlJc w:val="left"/>
      <w:pPr>
        <w:ind w:left="2968" w:hanging="240"/>
      </w:pPr>
      <w:rPr>
        <w:rFonts w:hint="default"/>
      </w:rPr>
    </w:lvl>
    <w:lvl w:ilvl="4" w:tplc="89226478">
      <w:start w:val="1"/>
      <w:numFmt w:val="bullet"/>
      <w:lvlText w:val="•"/>
      <w:lvlJc w:val="left"/>
      <w:pPr>
        <w:ind w:left="3393" w:hanging="240"/>
      </w:pPr>
      <w:rPr>
        <w:rFonts w:hint="default"/>
      </w:rPr>
    </w:lvl>
    <w:lvl w:ilvl="5" w:tplc="DBB8BFFC">
      <w:start w:val="1"/>
      <w:numFmt w:val="bullet"/>
      <w:lvlText w:val="•"/>
      <w:lvlJc w:val="left"/>
      <w:pPr>
        <w:ind w:left="3819" w:hanging="240"/>
      </w:pPr>
      <w:rPr>
        <w:rFonts w:hint="default"/>
      </w:rPr>
    </w:lvl>
    <w:lvl w:ilvl="6" w:tplc="B9B28642">
      <w:start w:val="1"/>
      <w:numFmt w:val="bullet"/>
      <w:lvlText w:val="•"/>
      <w:lvlJc w:val="left"/>
      <w:pPr>
        <w:ind w:left="4244" w:hanging="240"/>
      </w:pPr>
      <w:rPr>
        <w:rFonts w:hint="default"/>
      </w:rPr>
    </w:lvl>
    <w:lvl w:ilvl="7" w:tplc="1690D954">
      <w:start w:val="1"/>
      <w:numFmt w:val="bullet"/>
      <w:lvlText w:val="•"/>
      <w:lvlJc w:val="left"/>
      <w:pPr>
        <w:ind w:left="4669" w:hanging="240"/>
      </w:pPr>
      <w:rPr>
        <w:rFonts w:hint="default"/>
      </w:rPr>
    </w:lvl>
    <w:lvl w:ilvl="8" w:tplc="F88E1C1C">
      <w:start w:val="1"/>
      <w:numFmt w:val="bullet"/>
      <w:lvlText w:val="•"/>
      <w:lvlJc w:val="left"/>
      <w:pPr>
        <w:ind w:left="5094" w:hanging="240"/>
      </w:pPr>
      <w:rPr>
        <w:rFonts w:hint="default"/>
      </w:rPr>
    </w:lvl>
  </w:abstractNum>
  <w:abstractNum w:abstractNumId="30">
    <w:nsid w:val="657F0A26"/>
    <w:multiLevelType w:val="hybridMultilevel"/>
    <w:tmpl w:val="F5C8B99C"/>
    <w:lvl w:ilvl="0" w:tplc="3C90AA9A">
      <w:start w:val="2"/>
      <w:numFmt w:val="decimal"/>
      <w:lvlText w:val="%1."/>
      <w:lvlJc w:val="left"/>
      <w:pPr>
        <w:ind w:left="2173" w:hanging="240"/>
        <w:jc w:val="right"/>
      </w:pPr>
      <w:rPr>
        <w:rFonts w:ascii="Times New Roman" w:eastAsia="Times New Roman" w:hAnsi="Times New Roman" w:hint="default"/>
        <w:sz w:val="24"/>
        <w:szCs w:val="24"/>
      </w:rPr>
    </w:lvl>
    <w:lvl w:ilvl="1" w:tplc="7C600408">
      <w:start w:val="1"/>
      <w:numFmt w:val="bullet"/>
      <w:lvlText w:val="•"/>
      <w:lvlJc w:val="left"/>
      <w:pPr>
        <w:ind w:left="2550" w:hanging="240"/>
      </w:pPr>
      <w:rPr>
        <w:rFonts w:hint="default"/>
      </w:rPr>
    </w:lvl>
    <w:lvl w:ilvl="2" w:tplc="F8EADF9A">
      <w:start w:val="1"/>
      <w:numFmt w:val="bullet"/>
      <w:lvlText w:val="•"/>
      <w:lvlJc w:val="left"/>
      <w:pPr>
        <w:ind w:left="2927" w:hanging="240"/>
      </w:pPr>
      <w:rPr>
        <w:rFonts w:hint="default"/>
      </w:rPr>
    </w:lvl>
    <w:lvl w:ilvl="3" w:tplc="BD96C142">
      <w:start w:val="1"/>
      <w:numFmt w:val="bullet"/>
      <w:lvlText w:val="•"/>
      <w:lvlJc w:val="left"/>
      <w:pPr>
        <w:ind w:left="3304" w:hanging="240"/>
      </w:pPr>
      <w:rPr>
        <w:rFonts w:hint="default"/>
      </w:rPr>
    </w:lvl>
    <w:lvl w:ilvl="4" w:tplc="AF68CC20">
      <w:start w:val="1"/>
      <w:numFmt w:val="bullet"/>
      <w:lvlText w:val="•"/>
      <w:lvlJc w:val="left"/>
      <w:pPr>
        <w:ind w:left="3681" w:hanging="240"/>
      </w:pPr>
      <w:rPr>
        <w:rFonts w:hint="default"/>
      </w:rPr>
    </w:lvl>
    <w:lvl w:ilvl="5" w:tplc="A40289DE">
      <w:start w:val="1"/>
      <w:numFmt w:val="bullet"/>
      <w:lvlText w:val="•"/>
      <w:lvlJc w:val="left"/>
      <w:pPr>
        <w:ind w:left="4059" w:hanging="240"/>
      </w:pPr>
      <w:rPr>
        <w:rFonts w:hint="default"/>
      </w:rPr>
    </w:lvl>
    <w:lvl w:ilvl="6" w:tplc="78B42B44">
      <w:start w:val="1"/>
      <w:numFmt w:val="bullet"/>
      <w:lvlText w:val="•"/>
      <w:lvlJc w:val="left"/>
      <w:pPr>
        <w:ind w:left="4436" w:hanging="240"/>
      </w:pPr>
      <w:rPr>
        <w:rFonts w:hint="default"/>
      </w:rPr>
    </w:lvl>
    <w:lvl w:ilvl="7" w:tplc="3E629DDC">
      <w:start w:val="1"/>
      <w:numFmt w:val="bullet"/>
      <w:lvlText w:val="•"/>
      <w:lvlJc w:val="left"/>
      <w:pPr>
        <w:ind w:left="4813" w:hanging="240"/>
      </w:pPr>
      <w:rPr>
        <w:rFonts w:hint="default"/>
      </w:rPr>
    </w:lvl>
    <w:lvl w:ilvl="8" w:tplc="A65EE484">
      <w:start w:val="1"/>
      <w:numFmt w:val="bullet"/>
      <w:lvlText w:val="•"/>
      <w:lvlJc w:val="left"/>
      <w:pPr>
        <w:ind w:left="5190" w:hanging="240"/>
      </w:pPr>
      <w:rPr>
        <w:rFonts w:hint="default"/>
      </w:rPr>
    </w:lvl>
  </w:abstractNum>
  <w:abstractNum w:abstractNumId="31">
    <w:nsid w:val="67492D6D"/>
    <w:multiLevelType w:val="singleLevel"/>
    <w:tmpl w:val="D5A6CB40"/>
    <w:lvl w:ilvl="0">
      <w:start w:val="1"/>
      <w:numFmt w:val="decimal"/>
      <w:lvlText w:val="%1."/>
      <w:lvlJc w:val="left"/>
      <w:pPr>
        <w:tabs>
          <w:tab w:val="num" w:pos="720"/>
        </w:tabs>
        <w:ind w:left="720" w:hanging="360"/>
      </w:pPr>
      <w:rPr>
        <w:rFonts w:hint="default"/>
      </w:rPr>
    </w:lvl>
  </w:abstractNum>
  <w:abstractNum w:abstractNumId="32">
    <w:nsid w:val="704F502E"/>
    <w:multiLevelType w:val="singleLevel"/>
    <w:tmpl w:val="67848AB2"/>
    <w:lvl w:ilvl="0">
      <w:start w:val="1"/>
      <w:numFmt w:val="bullet"/>
      <w:lvlText w:val="-"/>
      <w:lvlJc w:val="left"/>
      <w:pPr>
        <w:tabs>
          <w:tab w:val="num" w:pos="360"/>
        </w:tabs>
        <w:ind w:left="360" w:hanging="360"/>
      </w:pPr>
      <w:rPr>
        <w:rFonts w:hint="default"/>
      </w:rPr>
    </w:lvl>
  </w:abstractNum>
  <w:abstractNum w:abstractNumId="33">
    <w:nsid w:val="71075C26"/>
    <w:multiLevelType w:val="hybridMultilevel"/>
    <w:tmpl w:val="7B140DC6"/>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58364F6"/>
    <w:multiLevelType w:val="multilevel"/>
    <w:tmpl w:val="730891B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F87326"/>
    <w:multiLevelType w:val="hybridMultilevel"/>
    <w:tmpl w:val="8F2643E6"/>
    <w:lvl w:ilvl="0" w:tplc="AD9603DC">
      <w:start w:val="4"/>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6">
    <w:nsid w:val="7F3203B1"/>
    <w:multiLevelType w:val="multilevel"/>
    <w:tmpl w:val="A20638C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22"/>
  </w:num>
  <w:num w:numId="2">
    <w:abstractNumId w:val="9"/>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27"/>
  </w:num>
  <w:num w:numId="8">
    <w:abstractNumId w:val="2"/>
  </w:num>
  <w:num w:numId="9">
    <w:abstractNumId w:val="3"/>
  </w:num>
  <w:num w:numId="10">
    <w:abstractNumId w:val="14"/>
  </w:num>
  <w:num w:numId="11">
    <w:abstractNumId w:val="31"/>
  </w:num>
  <w:num w:numId="12">
    <w:abstractNumId w:val="32"/>
  </w:num>
  <w:num w:numId="13">
    <w:abstractNumId w:val="18"/>
  </w:num>
  <w:num w:numId="14">
    <w:abstractNumId w:val="28"/>
  </w:num>
  <w:num w:numId="15">
    <w:abstractNumId w:val="15"/>
  </w:num>
  <w:num w:numId="16">
    <w:abstractNumId w:val="17"/>
  </w:num>
  <w:num w:numId="17">
    <w:abstractNumId w:val="25"/>
  </w:num>
  <w:num w:numId="18">
    <w:abstractNumId w:val="35"/>
  </w:num>
  <w:num w:numId="19">
    <w:abstractNumId w:val="26"/>
  </w:num>
  <w:num w:numId="20">
    <w:abstractNumId w:val="20"/>
  </w:num>
  <w:num w:numId="21">
    <w:abstractNumId w:val="29"/>
  </w:num>
  <w:num w:numId="22">
    <w:abstractNumId w:val="30"/>
  </w:num>
  <w:num w:numId="23">
    <w:abstractNumId w:val="7"/>
  </w:num>
  <w:num w:numId="24">
    <w:abstractNumId w:val="0"/>
  </w:num>
  <w:num w:numId="25">
    <w:abstractNumId w:val="1"/>
  </w:num>
  <w:num w:numId="26">
    <w:abstractNumId w:val="11"/>
  </w:num>
  <w:num w:numId="27">
    <w:abstractNumId w:val="16"/>
  </w:num>
  <w:num w:numId="28">
    <w:abstractNumId w:val="23"/>
  </w:num>
  <w:num w:numId="29">
    <w:abstractNumId w:val="13"/>
  </w:num>
  <w:num w:numId="30">
    <w:abstractNumId w:val="34"/>
  </w:num>
  <w:num w:numId="31">
    <w:abstractNumId w:val="4"/>
  </w:num>
  <w:num w:numId="32">
    <w:abstractNumId w:val="8"/>
  </w:num>
  <w:num w:numId="33">
    <w:abstractNumId w:val="21"/>
  </w:num>
  <w:num w:numId="34">
    <w:abstractNumId w:val="6"/>
  </w:num>
  <w:num w:numId="35">
    <w:abstractNumId w:val="19"/>
  </w:num>
  <w:num w:numId="36">
    <w:abstractNumId w:val="24"/>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023C9C"/>
    <w:rsid w:val="00023C9C"/>
    <w:rsid w:val="00030AE8"/>
    <w:rsid w:val="00074D84"/>
    <w:rsid w:val="000878E8"/>
    <w:rsid w:val="00096AC7"/>
    <w:rsid w:val="000C3E29"/>
    <w:rsid w:val="000F3A74"/>
    <w:rsid w:val="002C5E1C"/>
    <w:rsid w:val="002F3D91"/>
    <w:rsid w:val="00362FF2"/>
    <w:rsid w:val="00371600"/>
    <w:rsid w:val="00373D4C"/>
    <w:rsid w:val="00375414"/>
    <w:rsid w:val="00392A3B"/>
    <w:rsid w:val="003A140E"/>
    <w:rsid w:val="003A1E00"/>
    <w:rsid w:val="00407B8C"/>
    <w:rsid w:val="00546B4F"/>
    <w:rsid w:val="00563F95"/>
    <w:rsid w:val="005667E6"/>
    <w:rsid w:val="00577A1B"/>
    <w:rsid w:val="005A025E"/>
    <w:rsid w:val="005A3ECD"/>
    <w:rsid w:val="006151DF"/>
    <w:rsid w:val="006450CC"/>
    <w:rsid w:val="00663402"/>
    <w:rsid w:val="00681008"/>
    <w:rsid w:val="006B2F26"/>
    <w:rsid w:val="006B6EE4"/>
    <w:rsid w:val="00774C35"/>
    <w:rsid w:val="00793492"/>
    <w:rsid w:val="007B2A34"/>
    <w:rsid w:val="00820105"/>
    <w:rsid w:val="00932610"/>
    <w:rsid w:val="00946296"/>
    <w:rsid w:val="00966BC0"/>
    <w:rsid w:val="00992EBF"/>
    <w:rsid w:val="00A34817"/>
    <w:rsid w:val="00A70FBA"/>
    <w:rsid w:val="00A737CD"/>
    <w:rsid w:val="00A87934"/>
    <w:rsid w:val="00B462AE"/>
    <w:rsid w:val="00B70512"/>
    <w:rsid w:val="00B9151B"/>
    <w:rsid w:val="00BE6D16"/>
    <w:rsid w:val="00C04B36"/>
    <w:rsid w:val="00C14D21"/>
    <w:rsid w:val="00C60ABA"/>
    <w:rsid w:val="00C80017"/>
    <w:rsid w:val="00C85591"/>
    <w:rsid w:val="00CA130B"/>
    <w:rsid w:val="00CB485D"/>
    <w:rsid w:val="00CB4D3F"/>
    <w:rsid w:val="00CF5463"/>
    <w:rsid w:val="00D72889"/>
    <w:rsid w:val="00DD33E1"/>
    <w:rsid w:val="00E22AC8"/>
    <w:rsid w:val="00E42D10"/>
    <w:rsid w:val="00EA6F26"/>
    <w:rsid w:val="00EB03ED"/>
    <w:rsid w:val="00EB35C6"/>
    <w:rsid w:val="00ED2FF9"/>
    <w:rsid w:val="00ED50F1"/>
    <w:rsid w:val="00F31241"/>
    <w:rsid w:val="00F3235F"/>
    <w:rsid w:val="00F42FAF"/>
    <w:rsid w:val="00FE4140"/>
    <w:rsid w:val="00FF0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iPriority="0" w:unhideWhenUsed="0" w:qFormat="1"/>
    <w:lsdException w:name="Default Paragraph Font" w:locked="1" w:semiHidden="0" w:uiPriority="0" w:unhideWhenUsed="0"/>
    <w:lsdException w:name="Body Text" w:uiPriority="1" w:qFormat="1"/>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Plain Text" w:uiPriority="0"/>
    <w:lsdException w:name="HTML Preformatted" w:uiPriority="0"/>
    <w:lsdException w:name="No Lis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0CC"/>
    <w:pPr>
      <w:spacing w:after="160" w:line="259" w:lineRule="auto"/>
    </w:pPr>
    <w:rPr>
      <w:rFonts w:cs="Calibri"/>
      <w:sz w:val="22"/>
      <w:szCs w:val="22"/>
      <w:lang w:eastAsia="en-US"/>
    </w:rPr>
  </w:style>
  <w:style w:type="paragraph" w:styleId="1">
    <w:name w:val="heading 1"/>
    <w:basedOn w:val="a"/>
    <w:next w:val="a"/>
    <w:link w:val="10"/>
    <w:uiPriority w:val="9"/>
    <w:qFormat/>
    <w:locked/>
    <w:rsid w:val="00BE6D16"/>
    <w:pPr>
      <w:keepNext/>
      <w:spacing w:before="240" w:after="60" w:line="240" w:lineRule="auto"/>
      <w:outlineLvl w:val="0"/>
    </w:pPr>
    <w:rPr>
      <w:rFonts w:ascii="Cambria" w:hAnsi="Cambria" w:cs="Cambria"/>
      <w:b/>
      <w:bCs/>
      <w:kern w:val="32"/>
      <w:sz w:val="32"/>
      <w:szCs w:val="32"/>
      <w:lang w:eastAsia="ru-RU"/>
    </w:rPr>
  </w:style>
  <w:style w:type="paragraph" w:styleId="2">
    <w:name w:val="heading 2"/>
    <w:basedOn w:val="a"/>
    <w:next w:val="a"/>
    <w:link w:val="20"/>
    <w:semiHidden/>
    <w:unhideWhenUsed/>
    <w:qFormat/>
    <w:locked/>
    <w:rsid w:val="00030AE8"/>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locked/>
    <w:rsid w:val="00030AE8"/>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407B8C"/>
    <w:rPr>
      <w:rFonts w:ascii="Cambria" w:hAnsi="Cambria" w:cs="Cambria"/>
      <w:b/>
      <w:bCs/>
      <w:kern w:val="32"/>
      <w:sz w:val="32"/>
      <w:szCs w:val="32"/>
      <w:lang w:eastAsia="en-US"/>
    </w:rPr>
  </w:style>
  <w:style w:type="paragraph" w:customStyle="1" w:styleId="ConsPlusNormal">
    <w:name w:val="ConsPlusNormal"/>
    <w:rsid w:val="00023C9C"/>
    <w:pPr>
      <w:widowControl w:val="0"/>
      <w:autoSpaceDE w:val="0"/>
      <w:autoSpaceDN w:val="0"/>
    </w:pPr>
    <w:rPr>
      <w:rFonts w:eastAsia="Times New Roman" w:cs="Calibri"/>
      <w:sz w:val="22"/>
      <w:szCs w:val="22"/>
    </w:rPr>
  </w:style>
  <w:style w:type="paragraph" w:customStyle="1" w:styleId="ConsPlusNonformat">
    <w:name w:val="ConsPlusNonformat"/>
    <w:uiPriority w:val="99"/>
    <w:rsid w:val="00023C9C"/>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023C9C"/>
    <w:pPr>
      <w:widowControl w:val="0"/>
      <w:autoSpaceDE w:val="0"/>
      <w:autoSpaceDN w:val="0"/>
    </w:pPr>
    <w:rPr>
      <w:rFonts w:eastAsia="Times New Roman" w:cs="Calibri"/>
      <w:b/>
      <w:bCs/>
      <w:sz w:val="22"/>
      <w:szCs w:val="22"/>
    </w:rPr>
  </w:style>
  <w:style w:type="paragraph" w:customStyle="1" w:styleId="ConsPlusCell">
    <w:name w:val="ConsPlusCell"/>
    <w:uiPriority w:val="99"/>
    <w:rsid w:val="00023C9C"/>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023C9C"/>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023C9C"/>
    <w:pPr>
      <w:widowControl w:val="0"/>
      <w:autoSpaceDE w:val="0"/>
      <w:autoSpaceDN w:val="0"/>
    </w:pPr>
    <w:rPr>
      <w:rFonts w:ascii="Tahoma" w:eastAsia="Times New Roman" w:hAnsi="Tahoma" w:cs="Tahoma"/>
    </w:rPr>
  </w:style>
  <w:style w:type="paragraph" w:customStyle="1" w:styleId="ConsPlusJurTerm">
    <w:name w:val="ConsPlusJurTerm"/>
    <w:uiPriority w:val="99"/>
    <w:rsid w:val="00023C9C"/>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023C9C"/>
    <w:pPr>
      <w:widowControl w:val="0"/>
      <w:autoSpaceDE w:val="0"/>
      <w:autoSpaceDN w:val="0"/>
    </w:pPr>
    <w:rPr>
      <w:rFonts w:ascii="Arial" w:eastAsia="Times New Roman" w:hAnsi="Arial" w:cs="Arial"/>
    </w:rPr>
  </w:style>
  <w:style w:type="character" w:customStyle="1" w:styleId="10">
    <w:name w:val="Заголовок 1 Знак"/>
    <w:basedOn w:val="a0"/>
    <w:link w:val="1"/>
    <w:locked/>
    <w:rsid w:val="00BE6D16"/>
    <w:rPr>
      <w:rFonts w:ascii="Cambria" w:hAnsi="Cambria" w:cs="Cambria"/>
      <w:b/>
      <w:bCs/>
      <w:kern w:val="32"/>
      <w:sz w:val="32"/>
      <w:szCs w:val="32"/>
      <w:lang w:val="ru-RU" w:eastAsia="ru-RU"/>
    </w:rPr>
  </w:style>
  <w:style w:type="paragraph" w:styleId="a3">
    <w:name w:val="Body Text"/>
    <w:basedOn w:val="a"/>
    <w:link w:val="a4"/>
    <w:uiPriority w:val="1"/>
    <w:qFormat/>
    <w:rsid w:val="00BE6D16"/>
    <w:pPr>
      <w:spacing w:after="0" w:line="240" w:lineRule="auto"/>
    </w:pPr>
    <w:rPr>
      <w:b/>
      <w:bCs/>
      <w:sz w:val="28"/>
      <w:szCs w:val="28"/>
      <w:lang w:eastAsia="ru-RU"/>
    </w:rPr>
  </w:style>
  <w:style w:type="character" w:customStyle="1" w:styleId="a4">
    <w:name w:val="Основной текст Знак"/>
    <w:basedOn w:val="a0"/>
    <w:link w:val="a3"/>
    <w:uiPriority w:val="1"/>
    <w:locked/>
    <w:rsid w:val="00407B8C"/>
    <w:rPr>
      <w:lang w:eastAsia="en-US"/>
    </w:rPr>
  </w:style>
  <w:style w:type="character" w:styleId="a5">
    <w:name w:val="Hyperlink"/>
    <w:basedOn w:val="a0"/>
    <w:uiPriority w:val="99"/>
    <w:rsid w:val="006B6EE4"/>
    <w:rPr>
      <w:color w:val="0000FF"/>
      <w:u w:val="single"/>
    </w:rPr>
  </w:style>
  <w:style w:type="character" w:customStyle="1" w:styleId="apple-converted-space">
    <w:name w:val="apple-converted-space"/>
    <w:basedOn w:val="a0"/>
    <w:uiPriority w:val="99"/>
    <w:rsid w:val="00B462AE"/>
  </w:style>
  <w:style w:type="paragraph" w:styleId="a6">
    <w:name w:val="header"/>
    <w:basedOn w:val="a"/>
    <w:link w:val="a7"/>
    <w:uiPriority w:val="99"/>
    <w:unhideWhenUsed/>
    <w:rsid w:val="005A3ECD"/>
    <w:pPr>
      <w:tabs>
        <w:tab w:val="center" w:pos="4677"/>
        <w:tab w:val="right" w:pos="9355"/>
      </w:tabs>
    </w:pPr>
  </w:style>
  <w:style w:type="character" w:customStyle="1" w:styleId="a7">
    <w:name w:val="Верхний колонтитул Знак"/>
    <w:basedOn w:val="a0"/>
    <w:link w:val="a6"/>
    <w:uiPriority w:val="99"/>
    <w:rsid w:val="005A3ECD"/>
    <w:rPr>
      <w:rFonts w:cs="Calibri"/>
      <w:lang w:eastAsia="en-US"/>
    </w:rPr>
  </w:style>
  <w:style w:type="paragraph" w:styleId="a8">
    <w:name w:val="footer"/>
    <w:basedOn w:val="a"/>
    <w:link w:val="a9"/>
    <w:uiPriority w:val="99"/>
    <w:unhideWhenUsed/>
    <w:rsid w:val="005A3ECD"/>
    <w:pPr>
      <w:tabs>
        <w:tab w:val="center" w:pos="4677"/>
        <w:tab w:val="right" w:pos="9355"/>
      </w:tabs>
    </w:pPr>
  </w:style>
  <w:style w:type="character" w:customStyle="1" w:styleId="a9">
    <w:name w:val="Нижний колонтитул Знак"/>
    <w:basedOn w:val="a0"/>
    <w:link w:val="a8"/>
    <w:uiPriority w:val="99"/>
    <w:rsid w:val="005A3ECD"/>
    <w:rPr>
      <w:rFonts w:cs="Calibri"/>
      <w:lang w:eastAsia="en-US"/>
    </w:rPr>
  </w:style>
  <w:style w:type="paragraph" w:styleId="aa">
    <w:name w:val="No Spacing"/>
    <w:uiPriority w:val="1"/>
    <w:qFormat/>
    <w:rsid w:val="00966BC0"/>
    <w:rPr>
      <w:rFonts w:cs="Calibri"/>
      <w:sz w:val="22"/>
      <w:szCs w:val="22"/>
      <w:lang w:eastAsia="en-US"/>
    </w:rPr>
  </w:style>
  <w:style w:type="paragraph" w:styleId="ab">
    <w:name w:val="List Paragraph"/>
    <w:basedOn w:val="a"/>
    <w:uiPriority w:val="1"/>
    <w:qFormat/>
    <w:rsid w:val="00966BC0"/>
    <w:pPr>
      <w:widowControl w:val="0"/>
      <w:autoSpaceDE w:val="0"/>
      <w:autoSpaceDN w:val="0"/>
      <w:spacing w:after="0" w:line="240" w:lineRule="auto"/>
      <w:ind w:left="359" w:firstLine="707"/>
      <w:jc w:val="both"/>
    </w:pPr>
    <w:rPr>
      <w:rFonts w:ascii="Times New Roman" w:eastAsia="Times New Roman" w:hAnsi="Times New Roman" w:cs="Times New Roman"/>
    </w:rPr>
  </w:style>
  <w:style w:type="character" w:customStyle="1" w:styleId="20">
    <w:name w:val="Заголовок 2 Знак"/>
    <w:basedOn w:val="a0"/>
    <w:link w:val="2"/>
    <w:semiHidden/>
    <w:rsid w:val="00030AE8"/>
    <w:rPr>
      <w:rFonts w:ascii="Cambria" w:eastAsia="Times New Roman" w:hAnsi="Cambria"/>
      <w:b/>
      <w:bCs/>
      <w:i/>
      <w:iCs/>
      <w:sz w:val="28"/>
      <w:szCs w:val="28"/>
    </w:rPr>
  </w:style>
  <w:style w:type="character" w:customStyle="1" w:styleId="30">
    <w:name w:val="Заголовок 3 Знак"/>
    <w:basedOn w:val="a0"/>
    <w:link w:val="3"/>
    <w:semiHidden/>
    <w:rsid w:val="00030AE8"/>
    <w:rPr>
      <w:rFonts w:ascii="Cambria" w:eastAsia="Times New Roman" w:hAnsi="Cambria"/>
      <w:b/>
      <w:bCs/>
      <w:sz w:val="26"/>
      <w:szCs w:val="26"/>
    </w:rPr>
  </w:style>
  <w:style w:type="paragraph" w:styleId="ac">
    <w:name w:val="Plain Text"/>
    <w:basedOn w:val="a"/>
    <w:link w:val="ad"/>
    <w:unhideWhenUsed/>
    <w:rsid w:val="00030AE8"/>
    <w:pPr>
      <w:spacing w:after="200" w:line="276" w:lineRule="auto"/>
    </w:pPr>
    <w:rPr>
      <w:rFonts w:ascii="Courier New" w:hAnsi="Courier New" w:cs="Courier New"/>
      <w:sz w:val="20"/>
      <w:szCs w:val="20"/>
    </w:rPr>
  </w:style>
  <w:style w:type="character" w:customStyle="1" w:styleId="ad">
    <w:name w:val="Текст Знак"/>
    <w:basedOn w:val="a0"/>
    <w:link w:val="ac"/>
    <w:rsid w:val="00030AE8"/>
    <w:rPr>
      <w:rFonts w:ascii="Courier New" w:hAnsi="Courier New" w:cs="Courier New"/>
      <w:lang w:eastAsia="en-US"/>
    </w:rPr>
  </w:style>
  <w:style w:type="character" w:styleId="ae">
    <w:name w:val="Emphasis"/>
    <w:qFormat/>
    <w:locked/>
    <w:rsid w:val="00030AE8"/>
    <w:rPr>
      <w:i/>
      <w:iCs/>
    </w:rPr>
  </w:style>
  <w:style w:type="paragraph" w:styleId="af">
    <w:name w:val="Title"/>
    <w:basedOn w:val="a"/>
    <w:next w:val="a"/>
    <w:link w:val="af0"/>
    <w:qFormat/>
    <w:locked/>
    <w:rsid w:val="00030AE8"/>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0">
    <w:name w:val="Название Знак"/>
    <w:basedOn w:val="a0"/>
    <w:link w:val="af"/>
    <w:rsid w:val="00030AE8"/>
    <w:rPr>
      <w:rFonts w:ascii="Cambria" w:eastAsia="Times New Roman" w:hAnsi="Cambria"/>
      <w:b/>
      <w:bCs/>
      <w:kern w:val="28"/>
      <w:sz w:val="32"/>
      <w:szCs w:val="32"/>
    </w:rPr>
  </w:style>
  <w:style w:type="paragraph" w:styleId="HTML">
    <w:name w:val="HTML Preformatted"/>
    <w:basedOn w:val="a"/>
    <w:link w:val="HTML0"/>
    <w:unhideWhenUsed/>
    <w:rsid w:val="0003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30AE8"/>
    <w:rPr>
      <w:rFonts w:ascii="Courier New" w:eastAsia="Times New Roman" w:hAnsi="Courier New" w:cs="Courier New"/>
    </w:rPr>
  </w:style>
  <w:style w:type="paragraph" w:styleId="af1">
    <w:name w:val="Normal (Web)"/>
    <w:basedOn w:val="a"/>
    <w:uiPriority w:val="99"/>
    <w:unhideWhenUsed/>
    <w:rsid w:val="00030AE8"/>
    <w:pPr>
      <w:spacing w:before="60" w:after="100" w:afterAutospacing="1" w:line="240" w:lineRule="auto"/>
      <w:ind w:firstLine="720"/>
      <w:jc w:val="both"/>
    </w:pPr>
    <w:rPr>
      <w:rFonts w:ascii="Arial" w:eastAsia="Times New Roman" w:hAnsi="Arial" w:cs="Arial"/>
      <w:sz w:val="24"/>
      <w:szCs w:val="24"/>
      <w:lang w:eastAsia="ru-RU"/>
    </w:rPr>
  </w:style>
  <w:style w:type="paragraph" w:styleId="21">
    <w:name w:val="Body Text 2"/>
    <w:basedOn w:val="a"/>
    <w:link w:val="22"/>
    <w:unhideWhenUsed/>
    <w:rsid w:val="00030AE8"/>
    <w:pPr>
      <w:widowControl w:val="0"/>
      <w:snapToGrid w:val="0"/>
      <w:spacing w:after="0" w:line="240" w:lineRule="auto"/>
      <w:jc w:val="right"/>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030AE8"/>
    <w:rPr>
      <w:rFonts w:ascii="Times New Roman" w:eastAsia="Times New Roman" w:hAnsi="Times New Roman"/>
      <w:sz w:val="28"/>
    </w:rPr>
  </w:style>
  <w:style w:type="paragraph" w:styleId="23">
    <w:name w:val="Body Text Indent 2"/>
    <w:basedOn w:val="a"/>
    <w:link w:val="24"/>
    <w:unhideWhenUsed/>
    <w:rsid w:val="00030AE8"/>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030AE8"/>
    <w:rPr>
      <w:rFonts w:ascii="Times New Roman" w:eastAsia="Times New Roman" w:hAnsi="Times New Roman"/>
      <w:sz w:val="28"/>
    </w:rPr>
  </w:style>
  <w:style w:type="table" w:styleId="af2">
    <w:name w:val="Table Grid"/>
    <w:basedOn w:val="a1"/>
    <w:locked/>
    <w:rsid w:val="00030A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lock Text"/>
    <w:basedOn w:val="a"/>
    <w:uiPriority w:val="99"/>
    <w:rsid w:val="00030AE8"/>
    <w:pPr>
      <w:tabs>
        <w:tab w:val="left" w:pos="2736"/>
      </w:tabs>
      <w:spacing w:after="0" w:line="240" w:lineRule="auto"/>
      <w:ind w:left="936" w:right="-5" w:hanging="390"/>
      <w:jc w:val="both"/>
    </w:pPr>
    <w:rPr>
      <w:rFonts w:ascii="Times New Roman" w:eastAsia="Times New Roman" w:hAnsi="Times New Roman" w:cs="Times New Roman"/>
      <w:sz w:val="28"/>
      <w:szCs w:val="20"/>
      <w:lang w:eastAsia="ru-RU"/>
    </w:rPr>
  </w:style>
  <w:style w:type="character" w:styleId="af4">
    <w:name w:val="page number"/>
    <w:uiPriority w:val="99"/>
    <w:rsid w:val="00030AE8"/>
    <w:rPr>
      <w:rFonts w:cs="Times New Roman"/>
    </w:rPr>
  </w:style>
  <w:style w:type="paragraph" w:styleId="af5">
    <w:name w:val="caption"/>
    <w:basedOn w:val="a"/>
    <w:next w:val="a"/>
    <w:uiPriority w:val="99"/>
    <w:qFormat/>
    <w:locked/>
    <w:rsid w:val="00030AE8"/>
    <w:pPr>
      <w:spacing w:after="0" w:line="240" w:lineRule="auto"/>
      <w:jc w:val="center"/>
    </w:pPr>
    <w:rPr>
      <w:rFonts w:ascii="Times New Roman" w:eastAsia="Times New Roman" w:hAnsi="Times New Roman" w:cs="Times New Roman"/>
      <w:spacing w:val="60"/>
      <w:sz w:val="32"/>
      <w:szCs w:val="20"/>
      <w:lang w:eastAsia="ru-RU"/>
    </w:rPr>
  </w:style>
  <w:style w:type="paragraph" w:styleId="af6">
    <w:name w:val="Body Text Indent"/>
    <w:basedOn w:val="a"/>
    <w:link w:val="af7"/>
    <w:rsid w:val="00030AE8"/>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030AE8"/>
    <w:rPr>
      <w:rFonts w:ascii="Times New Roman" w:eastAsia="Times New Roman" w:hAnsi="Times New Roman"/>
      <w:sz w:val="24"/>
      <w:szCs w:val="24"/>
    </w:rPr>
  </w:style>
  <w:style w:type="paragraph" w:styleId="af8">
    <w:name w:val="Balloon Text"/>
    <w:basedOn w:val="a"/>
    <w:link w:val="af9"/>
    <w:uiPriority w:val="99"/>
    <w:rsid w:val="00030AE8"/>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030AE8"/>
    <w:rPr>
      <w:rFonts w:ascii="Tahoma" w:eastAsia="Times New Roman" w:hAnsi="Tahoma" w:cs="Tahoma"/>
      <w:sz w:val="16"/>
      <w:szCs w:val="16"/>
    </w:rPr>
  </w:style>
  <w:style w:type="paragraph" w:customStyle="1" w:styleId="BodyText21">
    <w:name w:val="Body Text 21"/>
    <w:basedOn w:val="a"/>
    <w:rsid w:val="00030AE8"/>
    <w:pPr>
      <w:spacing w:after="0" w:line="240" w:lineRule="auto"/>
      <w:ind w:firstLine="720"/>
    </w:pPr>
    <w:rPr>
      <w:rFonts w:ascii="Times New Roman" w:eastAsia="Times New Roman" w:hAnsi="Times New Roman" w:cs="Times New Roman"/>
      <w:sz w:val="20"/>
      <w:szCs w:val="20"/>
      <w:lang w:eastAsia="ru-RU"/>
    </w:rPr>
  </w:style>
  <w:style w:type="paragraph" w:styleId="31">
    <w:name w:val="Body Text 3"/>
    <w:basedOn w:val="a"/>
    <w:link w:val="32"/>
    <w:uiPriority w:val="99"/>
    <w:rsid w:val="00030AE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030AE8"/>
    <w:rPr>
      <w:rFonts w:ascii="Times New Roman" w:eastAsia="Times New Roman" w:hAnsi="Times New Roman"/>
      <w:sz w:val="16"/>
      <w:szCs w:val="16"/>
    </w:rPr>
  </w:style>
  <w:style w:type="paragraph" w:styleId="33">
    <w:name w:val="Body Text Indent 3"/>
    <w:basedOn w:val="a"/>
    <w:link w:val="34"/>
    <w:rsid w:val="00030AE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030AE8"/>
    <w:rPr>
      <w:rFonts w:ascii="Times New Roman" w:eastAsia="Times New Roman" w:hAnsi="Times New Roman"/>
      <w:sz w:val="16"/>
      <w:szCs w:val="16"/>
    </w:rPr>
  </w:style>
  <w:style w:type="paragraph" w:customStyle="1" w:styleId="ConsNormal">
    <w:name w:val="ConsNormal"/>
    <w:rsid w:val="00030AE8"/>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rsid w:val="00030AE8"/>
    <w:pPr>
      <w:widowControl w:val="0"/>
      <w:autoSpaceDE w:val="0"/>
      <w:autoSpaceDN w:val="0"/>
      <w:adjustRightInd w:val="0"/>
      <w:ind w:right="19772"/>
    </w:pPr>
    <w:rPr>
      <w:rFonts w:ascii="Courier New" w:eastAsia="Times New Roman" w:hAnsi="Courier New" w:cs="Courier New"/>
    </w:rPr>
  </w:style>
  <w:style w:type="paragraph" w:customStyle="1" w:styleId="ConsTitle">
    <w:name w:val="ConsTitle"/>
    <w:rsid w:val="00030AE8"/>
    <w:pPr>
      <w:widowControl w:val="0"/>
      <w:autoSpaceDE w:val="0"/>
      <w:autoSpaceDN w:val="0"/>
      <w:adjustRightInd w:val="0"/>
      <w:ind w:right="19772"/>
    </w:pPr>
    <w:rPr>
      <w:rFonts w:ascii="Arial" w:eastAsia="Times New Roman" w:hAnsi="Arial" w:cs="Arial"/>
      <w:b/>
      <w:bCs/>
      <w:sz w:val="16"/>
      <w:szCs w:val="16"/>
    </w:rPr>
  </w:style>
  <w:style w:type="numbering" w:customStyle="1" w:styleId="11">
    <w:name w:val="Нет списка1"/>
    <w:next w:val="a2"/>
    <w:uiPriority w:val="99"/>
    <w:semiHidden/>
    <w:unhideWhenUsed/>
    <w:rsid w:val="00030AE8"/>
  </w:style>
  <w:style w:type="table" w:customStyle="1" w:styleId="TableNormal">
    <w:name w:val="Table Normal"/>
    <w:uiPriority w:val="2"/>
    <w:semiHidden/>
    <w:unhideWhenUsed/>
    <w:qFormat/>
    <w:rsid w:val="00030AE8"/>
    <w:pPr>
      <w:jc w:val="both"/>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0AE8"/>
    <w:pPr>
      <w:spacing w:after="0" w:line="240" w:lineRule="auto"/>
      <w:jc w:val="both"/>
    </w:pPr>
    <w:rPr>
      <w:rFonts w:cs="Times New Roman"/>
      <w:lang w:val="en-US"/>
    </w:rPr>
  </w:style>
  <w:style w:type="table" w:customStyle="1" w:styleId="12">
    <w:name w:val="Сетка таблицы1"/>
    <w:basedOn w:val="a1"/>
    <w:next w:val="af2"/>
    <w:uiPriority w:val="59"/>
    <w:rsid w:val="00030A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2"/>
    <w:uiPriority w:val="59"/>
    <w:rsid w:val="00030AE8"/>
    <w:rPr>
      <w:rFonts w:ascii="Liberation Serif" w:eastAsia="AR PL UMing HK" w:hAnsi="Liberation Serif" w:cs="Lohit Devanagari"/>
      <w:sz w:val="24"/>
      <w:szCs w:val="24"/>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2"/>
    <w:uiPriority w:val="39"/>
    <w:rsid w:val="00030AE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next w:val="af2"/>
    <w:uiPriority w:val="59"/>
    <w:rsid w:val="00030AE8"/>
    <w:rPr>
      <w:rFonts w:ascii="Liberation Serif" w:eastAsia="AR PL UMing HK" w:hAnsi="Liberation Serif" w:cs="Lohit Devanagari"/>
      <w:sz w:val="24"/>
      <w:szCs w:val="24"/>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17786</Words>
  <Characters>101382</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Туева Алена Владимировна</dc:creator>
  <cp:lastModifiedBy>Admin</cp:lastModifiedBy>
  <cp:revision>4</cp:revision>
  <cp:lastPrinted>2025-07-01T08:39:00Z</cp:lastPrinted>
  <dcterms:created xsi:type="dcterms:W3CDTF">2025-07-03T06:20:00Z</dcterms:created>
  <dcterms:modified xsi:type="dcterms:W3CDTF">2025-07-03T06:22:00Z</dcterms:modified>
</cp:coreProperties>
</file>