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493" w:rsidRPr="00183C4F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36"/>
          <w:szCs w:val="36"/>
        </w:rPr>
        <w:t>СОВЕТ ПЕТРОВСК-ЗАБАЙКАЛЬСКОГО МУНИЦИПАЛЬНОГО ОКРУГА</w:t>
      </w:r>
    </w:p>
    <w:p w:rsidR="00922493" w:rsidRPr="00183C4F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36"/>
          <w:szCs w:val="36"/>
        </w:rPr>
        <w:t>ЗАБАЙКАЛЬСКОГО КРАЯ</w:t>
      </w: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</w:p>
    <w:p w:rsidR="00922493" w:rsidRPr="00922493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44"/>
          <w:szCs w:val="44"/>
        </w:rPr>
        <w:t>РЕШЕНИЕ</w:t>
      </w:r>
      <w:r w:rsidR="004A34A2">
        <w:rPr>
          <w:b/>
          <w:bCs/>
          <w:sz w:val="36"/>
          <w:szCs w:val="36"/>
        </w:rPr>
        <w:t xml:space="preserve"> </w:t>
      </w:r>
    </w:p>
    <w:p w:rsidR="00922493" w:rsidRDefault="00922493" w:rsidP="00922493">
      <w:pPr>
        <w:ind w:firstLine="709"/>
        <w:rPr>
          <w:sz w:val="28"/>
          <w:szCs w:val="34"/>
        </w:rPr>
      </w:pPr>
    </w:p>
    <w:p w:rsidR="00922493" w:rsidRPr="0027196C" w:rsidRDefault="004A34A2" w:rsidP="00922493">
      <w:pPr>
        <w:rPr>
          <w:sz w:val="28"/>
          <w:szCs w:val="34"/>
        </w:rPr>
      </w:pPr>
      <w:r>
        <w:rPr>
          <w:sz w:val="28"/>
          <w:szCs w:val="34"/>
        </w:rPr>
        <w:t xml:space="preserve">  26</w:t>
      </w:r>
      <w:r w:rsidR="00922493">
        <w:rPr>
          <w:sz w:val="28"/>
          <w:szCs w:val="34"/>
        </w:rPr>
        <w:t xml:space="preserve"> сентября</w:t>
      </w:r>
      <w:r w:rsidR="00922493" w:rsidRPr="00A9382B">
        <w:rPr>
          <w:sz w:val="28"/>
          <w:szCs w:val="34"/>
        </w:rPr>
        <w:t xml:space="preserve"> </w:t>
      </w:r>
      <w:r>
        <w:rPr>
          <w:sz w:val="28"/>
          <w:szCs w:val="34"/>
        </w:rPr>
        <w:t>2025 года</w:t>
      </w:r>
      <w:r w:rsidR="00922493">
        <w:rPr>
          <w:sz w:val="28"/>
          <w:szCs w:val="34"/>
        </w:rPr>
        <w:t xml:space="preserve">                                                                           </w:t>
      </w:r>
      <w:r>
        <w:rPr>
          <w:sz w:val="28"/>
          <w:szCs w:val="34"/>
        </w:rPr>
        <w:t xml:space="preserve">   </w:t>
      </w:r>
      <w:r w:rsidR="00922493">
        <w:rPr>
          <w:sz w:val="28"/>
          <w:szCs w:val="34"/>
        </w:rPr>
        <w:t xml:space="preserve">    № </w:t>
      </w:r>
      <w:r>
        <w:rPr>
          <w:sz w:val="28"/>
          <w:szCs w:val="34"/>
        </w:rPr>
        <w:t>179</w:t>
      </w: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  <w:r>
        <w:rPr>
          <w:sz w:val="28"/>
          <w:szCs w:val="34"/>
        </w:rPr>
        <w:t>г. Петровск-Забайкальский</w:t>
      </w:r>
    </w:p>
    <w:p w:rsidR="00922493" w:rsidRDefault="00922493" w:rsidP="00922493">
      <w:pPr>
        <w:ind w:firstLine="709"/>
        <w:rPr>
          <w:sz w:val="28"/>
          <w:szCs w:val="34"/>
        </w:rPr>
      </w:pPr>
    </w:p>
    <w:p w:rsidR="00922493" w:rsidRPr="004866AC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center"/>
        <w:rPr>
          <w:b/>
          <w:sz w:val="28"/>
          <w:szCs w:val="28"/>
        </w:rPr>
      </w:pPr>
      <w:r w:rsidRPr="000E1B1B">
        <w:rPr>
          <w:b/>
          <w:bCs/>
          <w:sz w:val="28"/>
          <w:szCs w:val="28"/>
        </w:rPr>
        <w:t>О признании утратившим</w:t>
      </w:r>
      <w:r>
        <w:rPr>
          <w:b/>
          <w:bCs/>
          <w:sz w:val="28"/>
          <w:szCs w:val="28"/>
        </w:rPr>
        <w:t>и</w:t>
      </w:r>
      <w:r w:rsidRPr="000E1B1B">
        <w:rPr>
          <w:b/>
          <w:bCs/>
          <w:sz w:val="28"/>
          <w:szCs w:val="28"/>
        </w:rPr>
        <w:t xml:space="preserve"> силу</w:t>
      </w:r>
      <w:r>
        <w:rPr>
          <w:b/>
          <w:bCs/>
          <w:sz w:val="28"/>
          <w:szCs w:val="28"/>
        </w:rPr>
        <w:t xml:space="preserve"> некоторых решений </w:t>
      </w:r>
      <w:r w:rsidRPr="000E1B1B">
        <w:rPr>
          <w:b/>
          <w:bCs/>
          <w:sz w:val="28"/>
          <w:szCs w:val="28"/>
        </w:rPr>
        <w:t>Совета</w:t>
      </w:r>
      <w:r w:rsidRPr="000E1B1B">
        <w:rPr>
          <w:b/>
          <w:sz w:val="28"/>
          <w:szCs w:val="28"/>
        </w:rPr>
        <w:t xml:space="preserve"> </w:t>
      </w:r>
      <w:r w:rsidR="009448D2">
        <w:rPr>
          <w:b/>
          <w:sz w:val="28"/>
          <w:szCs w:val="28"/>
        </w:rPr>
        <w:t>с</w:t>
      </w:r>
      <w:r w:rsidR="00763652">
        <w:rPr>
          <w:b/>
          <w:sz w:val="28"/>
          <w:szCs w:val="28"/>
        </w:rPr>
        <w:t>е</w:t>
      </w:r>
      <w:r w:rsidR="00EC2DF3">
        <w:rPr>
          <w:b/>
          <w:sz w:val="28"/>
          <w:szCs w:val="28"/>
        </w:rPr>
        <w:t>л</w:t>
      </w:r>
      <w:r w:rsidR="00823D16">
        <w:rPr>
          <w:b/>
          <w:sz w:val="28"/>
          <w:szCs w:val="28"/>
        </w:rPr>
        <w:t>ьского поселения «Песчанское</w:t>
      </w:r>
      <w:r w:rsidR="00E97BC3">
        <w:rPr>
          <w:b/>
          <w:sz w:val="28"/>
          <w:szCs w:val="28"/>
        </w:rPr>
        <w:t>»</w:t>
      </w:r>
    </w:p>
    <w:p w:rsidR="00922493" w:rsidRPr="00D15D2D" w:rsidRDefault="00922493" w:rsidP="00922493">
      <w:pPr>
        <w:ind w:right="2410" w:firstLine="709"/>
        <w:jc w:val="both"/>
        <w:rPr>
          <w:b/>
          <w:bCs/>
          <w:kern w:val="28"/>
          <w:sz w:val="28"/>
          <w:szCs w:val="34"/>
        </w:rPr>
      </w:pPr>
    </w:p>
    <w:p w:rsidR="00922493" w:rsidRPr="004866AC" w:rsidRDefault="00922493" w:rsidP="00922493">
      <w:pPr>
        <w:pStyle w:val="a3"/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kern w:val="28"/>
          <w:sz w:val="28"/>
          <w:szCs w:val="28"/>
        </w:rPr>
      </w:pPr>
      <w:r w:rsidRPr="004866AC">
        <w:rPr>
          <w:kern w:val="28"/>
          <w:sz w:val="28"/>
          <w:szCs w:val="28"/>
        </w:rPr>
        <w:t>В соответствии с Законом Забайкальского края от 27 декабря 2023 года №2298-ЗЗК «</w:t>
      </w:r>
      <w:r w:rsidRPr="004866AC">
        <w:rPr>
          <w:bCs/>
          <w:kern w:val="28"/>
          <w:sz w:val="28"/>
          <w:szCs w:val="28"/>
        </w:rPr>
        <w:t>Об объединении поселений, входящих в состав муниципального района «Петровск-Забайкальский район» Забайкальского края, с городским округом «Город Петровск-Забайкальский» Забайкальского края и наделении городского округа «Город Петровск-Забайкальский» Забайкальского края статусом муниципального округа», решением Совета Петровск-Забайкальского муниципального округа от 27 сентября 2024 года №6 «О вопросах правопреемства органов местного самоуправления Петровск-Забайкальского муниципального округа Забайкальского края», руководствуясь Уставом Петровск-Забайкальского муниципального округа</w:t>
      </w:r>
      <w:r w:rsidRPr="004866AC">
        <w:rPr>
          <w:kern w:val="28"/>
          <w:sz w:val="28"/>
          <w:szCs w:val="28"/>
        </w:rPr>
        <w:t xml:space="preserve">, Совет Петровск-Забайкальского муниципального округа Забайкальского края </w:t>
      </w:r>
      <w:r w:rsidRPr="004866AC">
        <w:rPr>
          <w:b/>
          <w:bCs/>
          <w:spacing w:val="20"/>
          <w:kern w:val="28"/>
          <w:sz w:val="28"/>
          <w:szCs w:val="28"/>
        </w:rPr>
        <w:t>решил:</w:t>
      </w:r>
    </w:p>
    <w:p w:rsidR="00922493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4866AC">
        <w:rPr>
          <w:kern w:val="28"/>
          <w:sz w:val="28"/>
          <w:szCs w:val="28"/>
        </w:rPr>
        <w:t xml:space="preserve">1.  </w:t>
      </w:r>
      <w:r w:rsidRPr="004866AC">
        <w:rPr>
          <w:sz w:val="28"/>
          <w:szCs w:val="28"/>
        </w:rPr>
        <w:t>Признать утратившими силу</w:t>
      </w:r>
      <w:r w:rsidRPr="004866AC">
        <w:rPr>
          <w:b/>
          <w:bCs/>
          <w:sz w:val="28"/>
          <w:szCs w:val="28"/>
        </w:rPr>
        <w:t xml:space="preserve"> </w:t>
      </w:r>
      <w:r w:rsidRPr="00475637">
        <w:rPr>
          <w:bCs/>
          <w:sz w:val="28"/>
          <w:szCs w:val="28"/>
        </w:rPr>
        <w:t>следующие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решения Совета</w:t>
      </w:r>
      <w:r w:rsidRPr="004866AC">
        <w:rPr>
          <w:sz w:val="28"/>
          <w:szCs w:val="28"/>
        </w:rPr>
        <w:t xml:space="preserve"> </w:t>
      </w:r>
      <w:r w:rsidR="009448D2">
        <w:rPr>
          <w:sz w:val="28"/>
          <w:szCs w:val="28"/>
        </w:rPr>
        <w:t>с</w:t>
      </w:r>
      <w:r w:rsidR="00763652">
        <w:rPr>
          <w:sz w:val="28"/>
          <w:szCs w:val="28"/>
        </w:rPr>
        <w:t>е</w:t>
      </w:r>
      <w:r w:rsidR="00EC2DF3">
        <w:rPr>
          <w:sz w:val="28"/>
          <w:szCs w:val="28"/>
        </w:rPr>
        <w:t>л</w:t>
      </w:r>
      <w:r w:rsidR="00823D16">
        <w:rPr>
          <w:sz w:val="28"/>
          <w:szCs w:val="28"/>
        </w:rPr>
        <w:t>ьского поселения «Песчанское</w:t>
      </w:r>
      <w:r w:rsidR="00962BCF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823D16" w:rsidRDefault="00922493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48D2">
        <w:rPr>
          <w:sz w:val="28"/>
          <w:szCs w:val="28"/>
        </w:rPr>
        <w:t>от</w:t>
      </w:r>
      <w:r w:rsidR="00823D16">
        <w:rPr>
          <w:sz w:val="28"/>
          <w:szCs w:val="28"/>
        </w:rPr>
        <w:t xml:space="preserve"> </w:t>
      </w:r>
      <w:r w:rsidR="00763652">
        <w:rPr>
          <w:sz w:val="28"/>
          <w:szCs w:val="28"/>
        </w:rPr>
        <w:t xml:space="preserve"> </w:t>
      </w:r>
      <w:r w:rsidR="00823D16" w:rsidRPr="0019390D">
        <w:rPr>
          <w:sz w:val="28"/>
          <w:szCs w:val="28"/>
        </w:rPr>
        <w:t>20.02.2009</w:t>
      </w:r>
      <w:r w:rsidR="00823D16">
        <w:rPr>
          <w:sz w:val="28"/>
          <w:szCs w:val="28"/>
        </w:rPr>
        <w:t xml:space="preserve"> № 59 «</w:t>
      </w:r>
      <w:hyperlink r:id="rId6" w:history="1">
        <w:r w:rsidR="00823D16" w:rsidRPr="0019390D">
          <w:rPr>
            <w:sz w:val="28"/>
            <w:szCs w:val="28"/>
          </w:rPr>
          <w:t>О принятии положения об обеспечении первичных мер пожарной безопасности</w:t>
        </w:r>
      </w:hyperlink>
      <w:r w:rsidR="00823D16">
        <w:rPr>
          <w:sz w:val="28"/>
          <w:szCs w:val="28"/>
        </w:rPr>
        <w:t xml:space="preserve">», </w:t>
      </w:r>
    </w:p>
    <w:p w:rsidR="00823D16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25.01.2010 № 66 «</w:t>
      </w:r>
      <w:hyperlink r:id="rId7" w:history="1">
        <w:r w:rsidRPr="0019390D">
          <w:rPr>
            <w:sz w:val="28"/>
            <w:szCs w:val="28"/>
          </w:rPr>
          <w:t>Об утверждении схемы санитарной очистки территории сельского поселения «Песчанское»</w:t>
        </w:r>
      </w:hyperlink>
      <w:r>
        <w:rPr>
          <w:sz w:val="28"/>
          <w:szCs w:val="28"/>
        </w:rPr>
        <w:t xml:space="preserve">, </w:t>
      </w:r>
    </w:p>
    <w:p w:rsidR="00823D16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31.03.2010 № 68 «</w:t>
      </w:r>
      <w:hyperlink r:id="rId8" w:history="1">
        <w:r w:rsidRPr="0019390D">
          <w:rPr>
            <w:sz w:val="28"/>
            <w:szCs w:val="28"/>
          </w:rPr>
          <w:t>Об утверждении Положения о проведении аттестации муниципальных служащих сельского поселения «Песчанское »</w:t>
        </w:r>
      </w:hyperlink>
      <w:r>
        <w:rPr>
          <w:sz w:val="28"/>
          <w:szCs w:val="28"/>
        </w:rPr>
        <w:t xml:space="preserve">, </w:t>
      </w:r>
    </w:p>
    <w:p w:rsidR="00823D16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29.10.2010 № 80 а «</w:t>
      </w:r>
      <w:hyperlink r:id="rId9" w:history="1">
        <w:r w:rsidRPr="0019390D">
          <w:rPr>
            <w:sz w:val="28"/>
            <w:szCs w:val="28"/>
          </w:rPr>
          <w:t>Об утверждении Положения о порядке обнародования нормативных правовых актов органов местного самоуправления сельского поселения «Песчанское»</w:t>
        </w:r>
      </w:hyperlink>
      <w:r>
        <w:rPr>
          <w:sz w:val="28"/>
          <w:szCs w:val="28"/>
        </w:rPr>
        <w:t xml:space="preserve">, </w:t>
      </w:r>
    </w:p>
    <w:p w:rsidR="00823D16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21.08.2013 № 30 «</w:t>
      </w:r>
      <w:hyperlink r:id="rId10" w:history="1">
        <w:r w:rsidRPr="0019390D">
          <w:rPr>
            <w:sz w:val="28"/>
            <w:szCs w:val="28"/>
          </w:rPr>
          <w:t>Об утверждении Порядка проведения антикоррупционной экспертизы нормативных правовых актов и проектов нормативных правовых актов Совета сельского поселения «Песчанское»</w:t>
        </w:r>
      </w:hyperlink>
      <w:r>
        <w:rPr>
          <w:sz w:val="28"/>
          <w:szCs w:val="28"/>
        </w:rPr>
        <w:t xml:space="preserve">, </w:t>
      </w:r>
    </w:p>
    <w:p w:rsidR="00823D16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19390D">
        <w:rPr>
          <w:sz w:val="28"/>
          <w:szCs w:val="28"/>
        </w:rPr>
        <w:t>21.1</w:t>
      </w:r>
      <w:r>
        <w:rPr>
          <w:sz w:val="28"/>
          <w:szCs w:val="28"/>
        </w:rPr>
        <w:t>1.2013 № 37 «</w:t>
      </w:r>
      <w:hyperlink r:id="rId11" w:history="1">
        <w:r w:rsidRPr="0019390D">
          <w:rPr>
            <w:sz w:val="28"/>
            <w:szCs w:val="28"/>
          </w:rPr>
          <w:t>Об установлении и введении земельного налога</w:t>
        </w:r>
      </w:hyperlink>
      <w:r>
        <w:rPr>
          <w:sz w:val="28"/>
          <w:szCs w:val="28"/>
        </w:rPr>
        <w:t xml:space="preserve">», </w:t>
      </w:r>
    </w:p>
    <w:p w:rsidR="00823D16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26.12.2013 № 39 «</w:t>
      </w:r>
      <w:hyperlink r:id="rId12" w:history="1">
        <w:r w:rsidRPr="0019390D">
          <w:rPr>
            <w:sz w:val="28"/>
            <w:szCs w:val="28"/>
          </w:rPr>
          <w:t xml:space="preserve">Об утверждении стоимости услуг, предоставляемых согласно гарантированному перечню услуг по погребению умерших пенсионеров, не подлежащих обязательному социальному страхованию на случай временной нетрудоспособности и в связи с </w:t>
        </w:r>
        <w:r w:rsidRPr="0019390D">
          <w:rPr>
            <w:sz w:val="28"/>
            <w:szCs w:val="28"/>
          </w:rPr>
          <w:lastRenderedPageBreak/>
          <w:t>материнством на день смерти на территории сельского поселения «Песчанское»</w:t>
        </w:r>
      </w:hyperlink>
      <w:r>
        <w:rPr>
          <w:sz w:val="28"/>
          <w:szCs w:val="28"/>
        </w:rPr>
        <w:t xml:space="preserve">, </w:t>
      </w:r>
    </w:p>
    <w:p w:rsidR="00823D16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27.01.2014 № 42 «</w:t>
      </w:r>
      <w:hyperlink r:id="rId13" w:history="1">
        <w:r w:rsidRPr="0019390D">
          <w:rPr>
            <w:sz w:val="28"/>
            <w:szCs w:val="28"/>
          </w:rPr>
          <w:t>О внесении изменений в решение Совета сельского поселения «Песчанское» от 21.11.2013 г. № 37 «Об установлении и введении земельного налога»</w:t>
        </w:r>
      </w:hyperlink>
      <w:r>
        <w:rPr>
          <w:sz w:val="28"/>
          <w:szCs w:val="28"/>
        </w:rPr>
        <w:t xml:space="preserve">, </w:t>
      </w:r>
    </w:p>
    <w:p w:rsidR="00823D16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05.04.2016 № 4 «</w:t>
      </w:r>
      <w:hyperlink r:id="rId14" w:history="1">
        <w:r w:rsidRPr="0019390D">
          <w:rPr>
            <w:sz w:val="28"/>
            <w:szCs w:val="28"/>
          </w:rPr>
          <w:t>Положение о порядке сообщения лицами, замещающими должности муниципальной службы в сельском поселении «Песчанское»,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  <w:r>
        <w:rPr>
          <w:sz w:val="28"/>
          <w:szCs w:val="28"/>
        </w:rPr>
        <w:t xml:space="preserve">», </w:t>
      </w:r>
    </w:p>
    <w:p w:rsidR="00823D16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06.03.2017 № 14 «</w:t>
      </w:r>
      <w:hyperlink r:id="rId15" w:history="1">
        <w:r w:rsidRPr="0019390D">
          <w:rPr>
            <w:sz w:val="28"/>
            <w:szCs w:val="28"/>
          </w:rPr>
          <w:t>Об определении видов обязательных работ и объектов, на которых отбываются обязательные и исправительные работы осужденным</w:t>
        </w:r>
      </w:hyperlink>
      <w:r>
        <w:rPr>
          <w:sz w:val="28"/>
          <w:szCs w:val="28"/>
        </w:rPr>
        <w:t xml:space="preserve">», </w:t>
      </w:r>
    </w:p>
    <w:p w:rsidR="00823D16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21.06.2017 № 19 «</w:t>
      </w:r>
      <w:hyperlink r:id="rId16" w:history="1">
        <w:r w:rsidRPr="0019390D">
          <w:rPr>
            <w:sz w:val="28"/>
            <w:szCs w:val="28"/>
          </w:rPr>
          <w:t>Об утверждении Положения о порядке управления и распоряжения имуществом, находящимся в муниципальной собственности сельского поселения «Песчанское»</w:t>
        </w:r>
      </w:hyperlink>
      <w:r>
        <w:rPr>
          <w:sz w:val="28"/>
          <w:szCs w:val="28"/>
        </w:rPr>
        <w:t xml:space="preserve">, </w:t>
      </w:r>
    </w:p>
    <w:p w:rsidR="00823D16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21.06.2017 № 21 «</w:t>
      </w:r>
      <w:hyperlink r:id="rId17" w:history="1">
        <w:r w:rsidRPr="0019390D">
          <w:rPr>
            <w:sz w:val="28"/>
            <w:szCs w:val="28"/>
          </w:rPr>
          <w:t>О размере и условиях оплаты труда муниципальных служащих сельского поселения «Песчанское»</w:t>
        </w:r>
      </w:hyperlink>
      <w:r>
        <w:rPr>
          <w:sz w:val="28"/>
          <w:szCs w:val="28"/>
        </w:rPr>
        <w:t xml:space="preserve">, </w:t>
      </w:r>
    </w:p>
    <w:p w:rsidR="00823D16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21.11.2017 № 25 «</w:t>
      </w:r>
      <w:hyperlink r:id="rId18" w:history="1">
        <w:r w:rsidRPr="0019390D">
          <w:rPr>
            <w:sz w:val="28"/>
            <w:szCs w:val="28"/>
          </w:rPr>
  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сельского поселения «Песчанское» и (или) предоставления этих сведений средствам массовой информации для опубликования</w:t>
        </w:r>
      </w:hyperlink>
      <w:r>
        <w:rPr>
          <w:sz w:val="28"/>
          <w:szCs w:val="28"/>
        </w:rPr>
        <w:t xml:space="preserve">», </w:t>
      </w:r>
    </w:p>
    <w:p w:rsidR="00823D16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21.11.2017 № 26 «</w:t>
      </w:r>
      <w:hyperlink r:id="rId19" w:history="1">
        <w:r w:rsidRPr="0019390D">
          <w:rPr>
            <w:sz w:val="28"/>
            <w:szCs w:val="28"/>
          </w:rPr>
          <w:t>Об установлении минимального размера пенсии лицам, замещавшим должности муниципальной службы</w:t>
        </w:r>
      </w:hyperlink>
      <w:r>
        <w:rPr>
          <w:sz w:val="28"/>
          <w:szCs w:val="28"/>
        </w:rPr>
        <w:t xml:space="preserve">», </w:t>
      </w:r>
    </w:p>
    <w:p w:rsidR="00823D16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12.12.2017 № 29 «</w:t>
      </w:r>
      <w:hyperlink r:id="rId20" w:history="1">
        <w:r w:rsidRPr="0019390D">
          <w:rPr>
            <w:sz w:val="28"/>
            <w:szCs w:val="28"/>
          </w:rPr>
          <w:t>О порядке привлечения граждан к выполнению на добровольной основе социально значимых работ (в том числе дежурств) в целях решения вопросов местного значения, предусмотренных Федеральным законом от 6 октября 2003 года № 131-ФЗ «Об общих принципах организации местного самоуправления в Российской Федерации» в сельском поселении «Песчанское»</w:t>
        </w:r>
      </w:hyperlink>
      <w:r>
        <w:rPr>
          <w:sz w:val="28"/>
          <w:szCs w:val="28"/>
        </w:rPr>
        <w:t xml:space="preserve">, </w:t>
      </w:r>
    </w:p>
    <w:p w:rsidR="00823D16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12.12.2017 № 30 «</w:t>
      </w:r>
      <w:hyperlink r:id="rId21" w:history="1">
        <w:r w:rsidRPr="0019390D">
          <w:rPr>
            <w:sz w:val="28"/>
            <w:szCs w:val="28"/>
          </w:rPr>
          <w:t>О принятии к осуществлению части полномочий по решению вопросов местного значения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823D16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30.08.2018 № 39 «</w:t>
      </w:r>
      <w:hyperlink r:id="rId22" w:history="1">
        <w:r w:rsidRPr="0019390D">
          <w:rPr>
            <w:sz w:val="28"/>
            <w:szCs w:val="28"/>
          </w:rPr>
          <w:t>Об утверждении Порядка деятельности общественных кладбищ и Правил содержания мест погребения на территории сельского поселения</w:t>
        </w:r>
      </w:hyperlink>
      <w:r>
        <w:rPr>
          <w:sz w:val="28"/>
          <w:szCs w:val="28"/>
        </w:rPr>
        <w:t xml:space="preserve"> «Песчанское», </w:t>
      </w:r>
    </w:p>
    <w:p w:rsidR="00823D16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30.08.2018 № 40 «</w:t>
      </w:r>
      <w:hyperlink r:id="rId23" w:history="1">
        <w:r w:rsidRPr="0019390D">
          <w:rPr>
            <w:sz w:val="28"/>
            <w:szCs w:val="28"/>
          </w:rPr>
          <w:t>Об утверждении Порядка представления в Забайкальскую межрайонную природоохранную прокуратуру Байкальской межрегиональной природоохранной прокуратуры для проведения правовой и антикоррупционной экспертизы принятых Советом сельского поселения «Песчанское» нормативных правовых актов и их проектов в сфере охраны окружающей среды и природопользования»</w:t>
        </w:r>
      </w:hyperlink>
      <w:r>
        <w:rPr>
          <w:sz w:val="28"/>
          <w:szCs w:val="28"/>
        </w:rPr>
        <w:t xml:space="preserve">, </w:t>
      </w:r>
    </w:p>
    <w:p w:rsidR="00823D16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30.08.2018 № 42 «</w:t>
      </w:r>
      <w:hyperlink r:id="rId24" w:history="1">
        <w:r w:rsidRPr="0019390D">
          <w:rPr>
            <w:sz w:val="28"/>
            <w:szCs w:val="28"/>
          </w:rPr>
          <w:t>Об утверждении Положения о муниципальной службе в сельском поселении «Песчанское»</w:t>
        </w:r>
      </w:hyperlink>
      <w:r>
        <w:rPr>
          <w:sz w:val="28"/>
          <w:szCs w:val="28"/>
        </w:rPr>
        <w:t xml:space="preserve">, </w:t>
      </w:r>
    </w:p>
    <w:p w:rsidR="00823D16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27.11.2018 № 44 «</w:t>
      </w:r>
      <w:hyperlink r:id="rId25" w:history="1">
        <w:r w:rsidRPr="0019390D">
          <w:rPr>
            <w:sz w:val="28"/>
            <w:szCs w:val="28"/>
          </w:rPr>
          <w:t>О внесении изменений в Решение Совета от 30 августа 2018 года № 38 «Об установлении налога на имущество физических лиц на территории сельского поселения «Песчанское»</w:t>
        </w:r>
      </w:hyperlink>
      <w:r>
        <w:rPr>
          <w:sz w:val="28"/>
          <w:szCs w:val="28"/>
        </w:rPr>
        <w:t xml:space="preserve">, </w:t>
      </w:r>
    </w:p>
    <w:p w:rsidR="00823D16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27.11.2018 № 46 «</w:t>
      </w:r>
      <w:hyperlink r:id="rId26" w:history="1">
        <w:r w:rsidRPr="0019390D">
          <w:rPr>
            <w:sz w:val="28"/>
            <w:szCs w:val="28"/>
          </w:rPr>
          <w:t>Об утверждении перечня должностных лиц Администрации сельского поселения «Песчанское», уполномоченных составлять протоколы об административных правонарушениях</w:t>
        </w:r>
      </w:hyperlink>
      <w:r>
        <w:rPr>
          <w:sz w:val="28"/>
          <w:szCs w:val="28"/>
        </w:rPr>
        <w:t xml:space="preserve">», </w:t>
      </w:r>
    </w:p>
    <w:p w:rsidR="00823D16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13.12.2018 № 47 «</w:t>
      </w:r>
      <w:hyperlink r:id="rId27" w:history="1">
        <w:r w:rsidRPr="0019390D">
          <w:rPr>
            <w:sz w:val="28"/>
            <w:szCs w:val="28"/>
          </w:rPr>
          <w:t>Об установлении дополнительной процедуры № 130 «Предоставление решения о согласовании архитектурно-градостроительного облика объекта»</w:t>
        </w:r>
      </w:hyperlink>
      <w:r>
        <w:rPr>
          <w:sz w:val="28"/>
          <w:szCs w:val="28"/>
        </w:rPr>
        <w:t xml:space="preserve">, </w:t>
      </w:r>
    </w:p>
    <w:p w:rsidR="00823D16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13.12.2018 № 48 «</w:t>
      </w:r>
      <w:hyperlink r:id="rId28" w:history="1">
        <w:r w:rsidRPr="0019390D">
          <w:rPr>
            <w:sz w:val="28"/>
            <w:szCs w:val="28"/>
          </w:rPr>
          <w:t>Об установлении дополнительной процедуры № 131 «Предоставление порубочного билета и (или) разрешения на пересадку деревьев и кустарников»</w:t>
        </w:r>
      </w:hyperlink>
      <w:r>
        <w:rPr>
          <w:sz w:val="28"/>
          <w:szCs w:val="28"/>
        </w:rPr>
        <w:t xml:space="preserve">, </w:t>
      </w:r>
    </w:p>
    <w:p w:rsidR="00823D16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13.12.2018 № 49 «</w:t>
      </w:r>
      <w:hyperlink r:id="rId29" w:history="1">
        <w:r w:rsidRPr="0019390D">
          <w:rPr>
            <w:sz w:val="28"/>
            <w:szCs w:val="28"/>
          </w:rPr>
          <w:t>Об установлении дополнительной процедуры № 132 «Выдача ордеров на проведение земляных работ»</w:t>
        </w:r>
      </w:hyperlink>
      <w:r>
        <w:rPr>
          <w:sz w:val="28"/>
          <w:szCs w:val="28"/>
        </w:rPr>
        <w:t xml:space="preserve">, </w:t>
      </w:r>
    </w:p>
    <w:p w:rsidR="00823D16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13.12.2018 № 50 «</w:t>
      </w:r>
      <w:hyperlink r:id="rId30" w:history="1">
        <w:r w:rsidRPr="0019390D">
          <w:rPr>
            <w:sz w:val="28"/>
            <w:szCs w:val="28"/>
          </w:rPr>
          <w:t>Об установлении дополнительной процедуры № 139 «Выдача разрешения на перемещение отходов строительства, сноса зданий и сооружений, в том числе грунтов»</w:t>
        </w:r>
      </w:hyperlink>
      <w:r>
        <w:rPr>
          <w:sz w:val="28"/>
          <w:szCs w:val="28"/>
        </w:rPr>
        <w:t xml:space="preserve">, </w:t>
      </w:r>
    </w:p>
    <w:p w:rsidR="00823D16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05.11.2019 № 63 «</w:t>
      </w:r>
      <w:hyperlink r:id="rId31" w:history="1">
        <w:r w:rsidRPr="0019390D">
          <w:rPr>
            <w:sz w:val="28"/>
            <w:szCs w:val="28"/>
          </w:rPr>
          <w:t>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</w:t>
        </w:r>
      </w:hyperlink>
      <w:r>
        <w:rPr>
          <w:sz w:val="28"/>
          <w:szCs w:val="28"/>
        </w:rPr>
        <w:t xml:space="preserve">», </w:t>
      </w:r>
    </w:p>
    <w:p w:rsidR="00823D16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05.11.2019 № 64 «</w:t>
      </w:r>
      <w:hyperlink r:id="rId32" w:history="1">
        <w:r w:rsidRPr="0019390D">
          <w:rPr>
            <w:sz w:val="28"/>
            <w:szCs w:val="28"/>
          </w:rPr>
          <w:t>О размере и условиях оплаты труда муниципальных служащих сельского поселения «Песчанское»</w:t>
        </w:r>
      </w:hyperlink>
      <w:r>
        <w:rPr>
          <w:sz w:val="28"/>
          <w:szCs w:val="28"/>
        </w:rPr>
        <w:t xml:space="preserve">, </w:t>
      </w:r>
    </w:p>
    <w:p w:rsidR="00823D16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05.11.2019 № 65 «</w:t>
      </w:r>
      <w:hyperlink r:id="rId33" w:history="1">
        <w:r w:rsidRPr="0019390D">
          <w:rPr>
            <w:sz w:val="28"/>
            <w:szCs w:val="28"/>
          </w:rPr>
          <w:t>О денежном вознаграждении лиц, замещающих муниципальные должности сельского поселения «Песчанское»</w:t>
        </w:r>
      </w:hyperlink>
      <w:r>
        <w:rPr>
          <w:sz w:val="28"/>
          <w:szCs w:val="28"/>
        </w:rPr>
        <w:t xml:space="preserve">, </w:t>
      </w:r>
    </w:p>
    <w:p w:rsidR="00823D16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13.12.2019 № 68 «</w:t>
      </w:r>
      <w:hyperlink r:id="rId34" w:history="1">
        <w:r w:rsidRPr="0019390D">
          <w:rPr>
            <w:sz w:val="28"/>
            <w:szCs w:val="28"/>
          </w:rPr>
          <w:t>О внесении изменений в решение Совета сельского поселения «Песчанское», от 27.11.2018 г № 46 «Об утверждении перечня должностных лиц Администрации сельского поселения «Песчанское», уполномоченных составлять протоколы об административных правонарушениях»</w:t>
        </w:r>
      </w:hyperlink>
      <w:r>
        <w:rPr>
          <w:sz w:val="28"/>
          <w:szCs w:val="28"/>
        </w:rPr>
        <w:t xml:space="preserve">, </w:t>
      </w:r>
    </w:p>
    <w:p w:rsidR="00823D16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13.12.2019 № 36 «</w:t>
      </w:r>
      <w:hyperlink r:id="rId35" w:history="1">
        <w:r w:rsidRPr="0019390D">
          <w:rPr>
            <w:sz w:val="28"/>
            <w:szCs w:val="28"/>
          </w:rPr>
          <w:t>Об утверждении Порядка официального опубликования ежеквартальных сведений о численности муниципальных служащих администрации сельского поселения «Песчанское» и фактических расходов на оплату их труда</w:t>
        </w:r>
      </w:hyperlink>
      <w:r>
        <w:rPr>
          <w:sz w:val="28"/>
          <w:szCs w:val="28"/>
        </w:rPr>
        <w:t xml:space="preserve">», </w:t>
      </w:r>
    </w:p>
    <w:p w:rsidR="00823D16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30.04.2020 № 6 «</w:t>
      </w:r>
      <w:hyperlink r:id="rId36" w:history="1">
        <w:r w:rsidRPr="0019390D">
          <w:rPr>
            <w:sz w:val="28"/>
            <w:szCs w:val="28"/>
          </w:rPr>
          <w:t>О порядке предоставления муниципальных гарантий сельского поселения «Песчанское»</w:t>
        </w:r>
      </w:hyperlink>
      <w:r>
        <w:rPr>
          <w:sz w:val="28"/>
          <w:szCs w:val="28"/>
        </w:rPr>
        <w:t xml:space="preserve">, </w:t>
      </w:r>
    </w:p>
    <w:p w:rsidR="00E96E7E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17.06.2020 № 8 «</w:t>
      </w:r>
      <w:hyperlink r:id="rId37" w:history="1">
        <w:r w:rsidRPr="0019390D">
          <w:rPr>
            <w:sz w:val="28"/>
            <w:szCs w:val="28"/>
          </w:rPr>
          <w:t>Об утверждении Порядка принятия решения о применении мер ответственности к депутату, члену выборного органа местного самоуправления, выборному должностному лицу сельского поселения «Песчанское»,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  </w:r>
      </w:hyperlink>
      <w:r w:rsidR="00E96E7E">
        <w:rPr>
          <w:sz w:val="28"/>
          <w:szCs w:val="28"/>
        </w:rPr>
        <w:t xml:space="preserve">», </w:t>
      </w:r>
    </w:p>
    <w:p w:rsidR="00823D16" w:rsidRDefault="00E96E7E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от </w:t>
      </w:r>
      <w:r w:rsidR="00823D16">
        <w:rPr>
          <w:sz w:val="28"/>
          <w:szCs w:val="28"/>
        </w:rPr>
        <w:t xml:space="preserve"> </w:t>
      </w:r>
      <w:r>
        <w:rPr>
          <w:sz w:val="28"/>
          <w:szCs w:val="28"/>
        </w:rPr>
        <w:t>09.10.2020 № 9 «</w:t>
      </w:r>
      <w:hyperlink r:id="rId38" w:history="1">
        <w:r w:rsidRPr="0019390D">
          <w:rPr>
            <w:sz w:val="28"/>
            <w:szCs w:val="28"/>
          </w:rPr>
          <w:t>О передаче к осуществлению части полномочий органов местного самоуправления сельского поселения «Песчанское» муниципальному району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E96E7E" w:rsidRDefault="00E96E7E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16.10.2020 № 11 «</w:t>
      </w:r>
      <w:hyperlink r:id="rId39" w:history="1">
        <w:r w:rsidRPr="0019390D">
          <w:rPr>
            <w:sz w:val="28"/>
            <w:szCs w:val="28"/>
          </w:rPr>
          <w:t>Об утверждении Положения о порядке оформления бесхозяйного имущества в муниципальную собственность сельского поселения «Песчанское»</w:t>
        </w:r>
      </w:hyperlink>
      <w:r>
        <w:rPr>
          <w:sz w:val="28"/>
          <w:szCs w:val="28"/>
        </w:rPr>
        <w:t xml:space="preserve">, </w:t>
      </w:r>
    </w:p>
    <w:p w:rsidR="00E96E7E" w:rsidRDefault="00E96E7E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02.12.2020 № 15 «</w:t>
      </w:r>
      <w:hyperlink r:id="rId40" w:history="1">
        <w:r w:rsidRPr="0019390D">
          <w:rPr>
            <w:sz w:val="28"/>
            <w:szCs w:val="28"/>
          </w:rPr>
          <w:t>О принятии к осуществлению части полномочий по решению вопросов местного значения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E96E7E" w:rsidRDefault="00E96E7E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31.03.2021 № 8 «</w:t>
      </w:r>
      <w:hyperlink r:id="rId41" w:history="1">
        <w:r w:rsidRPr="0019390D">
          <w:rPr>
            <w:sz w:val="28"/>
            <w:szCs w:val="28"/>
          </w:rPr>
          <w:t>О внесении изменений в решение Совета сельского поселения «Песчанское» от 05.11.2019 года № 65 «О денежном вознаграждении лиц, замещающих муниципальные должности сельского поселения «Песчанское»</w:t>
        </w:r>
      </w:hyperlink>
      <w:r>
        <w:rPr>
          <w:sz w:val="28"/>
          <w:szCs w:val="28"/>
        </w:rPr>
        <w:t xml:space="preserve">, </w:t>
      </w:r>
    </w:p>
    <w:p w:rsidR="00E96E7E" w:rsidRDefault="00E96E7E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02.06.2021 № 11 «</w:t>
      </w:r>
      <w:hyperlink r:id="rId42" w:history="1">
        <w:r w:rsidRPr="0019390D">
          <w:rPr>
            <w:sz w:val="28"/>
            <w:szCs w:val="28"/>
          </w:rPr>
          <w:t>Об утверждении Правил благоустройства территории сельского поселения «Песчанское» муниципального района сельского поселения «Песчанское» Забайкальского края</w:t>
        </w:r>
      </w:hyperlink>
      <w:r>
        <w:rPr>
          <w:sz w:val="28"/>
          <w:szCs w:val="28"/>
        </w:rPr>
        <w:t xml:space="preserve">», </w:t>
      </w:r>
    </w:p>
    <w:p w:rsidR="00E96E7E" w:rsidRDefault="00E96E7E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30.09.2021 № 20 «</w:t>
      </w:r>
      <w:hyperlink r:id="rId43" w:history="1">
        <w:r w:rsidRPr="0019390D">
          <w:rPr>
            <w:sz w:val="28"/>
            <w:szCs w:val="28"/>
          </w:rPr>
          <w:t>О внесении изменений в решение Совета сельского поселения «Песчанское» от 21 ноября 2014 года № 23 «Об утверждении Положения о бюджетном процессе сельского поселения «Песчанское»</w:t>
        </w:r>
      </w:hyperlink>
      <w:r>
        <w:rPr>
          <w:sz w:val="28"/>
          <w:szCs w:val="28"/>
        </w:rPr>
        <w:t xml:space="preserve">, </w:t>
      </w:r>
    </w:p>
    <w:p w:rsidR="00E96E7E" w:rsidRDefault="00E96E7E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19390D">
        <w:rPr>
          <w:sz w:val="28"/>
          <w:szCs w:val="28"/>
        </w:rPr>
        <w:t>30.09.2021 № 19</w:t>
      </w:r>
      <w:r>
        <w:rPr>
          <w:sz w:val="28"/>
          <w:szCs w:val="28"/>
        </w:rPr>
        <w:t xml:space="preserve"> «</w:t>
      </w:r>
      <w:hyperlink r:id="rId44" w:history="1">
        <w:r w:rsidRPr="0019390D">
          <w:rPr>
            <w:sz w:val="28"/>
            <w:szCs w:val="28"/>
          </w:rPr>
          <w:t>Об установлении налога на имущество физических лиц на территории сельского поселения «Песчанское»</w:t>
        </w:r>
      </w:hyperlink>
      <w:r>
        <w:rPr>
          <w:sz w:val="28"/>
          <w:szCs w:val="28"/>
        </w:rPr>
        <w:t xml:space="preserve">, </w:t>
      </w:r>
    </w:p>
    <w:p w:rsidR="00E96E7E" w:rsidRDefault="00E96E7E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19390D">
        <w:rPr>
          <w:sz w:val="28"/>
          <w:szCs w:val="28"/>
        </w:rPr>
        <w:t>30.09.2021</w:t>
      </w:r>
      <w:r>
        <w:rPr>
          <w:sz w:val="28"/>
          <w:szCs w:val="28"/>
        </w:rPr>
        <w:t xml:space="preserve"> № 18 «</w:t>
      </w:r>
      <w:hyperlink r:id="rId45" w:history="1">
        <w:r w:rsidRPr="0019390D">
          <w:rPr>
            <w:sz w:val="28"/>
            <w:szCs w:val="28"/>
          </w:rPr>
          <w:t>Об установлении земельного налога на территории сельского поселения «Песчанское»</w:t>
        </w:r>
      </w:hyperlink>
      <w:r>
        <w:rPr>
          <w:sz w:val="28"/>
          <w:szCs w:val="28"/>
        </w:rPr>
        <w:t xml:space="preserve">, </w:t>
      </w:r>
    </w:p>
    <w:p w:rsidR="00E96E7E" w:rsidRDefault="00E96E7E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09.11.2021 № 22 «</w:t>
      </w:r>
      <w:hyperlink r:id="rId46" w:history="1">
        <w:r w:rsidRPr="0019390D">
          <w:rPr>
            <w:sz w:val="28"/>
            <w:szCs w:val="28"/>
          </w:rPr>
          <w:t>Об утверждении порядка создания и деятельности координационного органа в сфере профилактики правонарушений в сельском поселении «Песчанское»</w:t>
        </w:r>
      </w:hyperlink>
      <w:r>
        <w:rPr>
          <w:sz w:val="28"/>
          <w:szCs w:val="28"/>
        </w:rPr>
        <w:t xml:space="preserve">, </w:t>
      </w:r>
    </w:p>
    <w:p w:rsidR="00E96E7E" w:rsidRDefault="00E96E7E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18.11.2021 № 23 «</w:t>
      </w:r>
      <w:hyperlink r:id="rId47" w:history="1">
        <w:r w:rsidRPr="0019390D">
          <w:rPr>
            <w:sz w:val="28"/>
            <w:szCs w:val="28"/>
          </w:rPr>
          <w:t>Об утверждении Положения о муниципальном контроле в сфере благоустройства на территории сельского поселения «Песчанское»</w:t>
        </w:r>
      </w:hyperlink>
      <w:r>
        <w:rPr>
          <w:sz w:val="28"/>
          <w:szCs w:val="28"/>
        </w:rPr>
        <w:t xml:space="preserve">, </w:t>
      </w:r>
    </w:p>
    <w:p w:rsidR="00E96E7E" w:rsidRDefault="00E96E7E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19390D">
        <w:rPr>
          <w:sz w:val="28"/>
          <w:szCs w:val="28"/>
        </w:rPr>
        <w:t xml:space="preserve">28.12.2021 № 34 </w:t>
      </w:r>
      <w:r>
        <w:rPr>
          <w:sz w:val="28"/>
          <w:szCs w:val="28"/>
        </w:rPr>
        <w:t>«</w:t>
      </w:r>
      <w:hyperlink r:id="rId48" w:history="1">
        <w:r w:rsidRPr="0019390D">
          <w:rPr>
            <w:sz w:val="28"/>
            <w:szCs w:val="28"/>
          </w:rPr>
          <w:t>О внесении изменений в решение Совета сельского поселения «Песчанское» от 18 ноября 2021 года № 23 «Об утверждении Положения о муниципальном контроле в сфере благоустройства на территории сельского поселения «Песчанское»</w:t>
        </w:r>
      </w:hyperlink>
      <w:r>
        <w:rPr>
          <w:sz w:val="28"/>
          <w:szCs w:val="28"/>
        </w:rPr>
        <w:t xml:space="preserve">, </w:t>
      </w:r>
    </w:p>
    <w:p w:rsidR="00E96E7E" w:rsidRDefault="00E96E7E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28.02.2022 № 1 «</w:t>
      </w:r>
      <w:hyperlink r:id="rId49" w:history="1">
        <w:r w:rsidRPr="0019390D">
          <w:rPr>
            <w:sz w:val="28"/>
            <w:szCs w:val="28"/>
          </w:rPr>
          <w:t>Об утверждении ключевых показателей и их целевых значений, индикативных показателей и перечня индикаторов риска нарушения обязательных требований при осуществлении муниципального контроля в сфере благоустройства</w:t>
        </w:r>
      </w:hyperlink>
      <w:r>
        <w:rPr>
          <w:sz w:val="28"/>
          <w:szCs w:val="28"/>
        </w:rPr>
        <w:t xml:space="preserve">», </w:t>
      </w:r>
    </w:p>
    <w:p w:rsidR="00E96E7E" w:rsidRDefault="00E96E7E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19390D">
        <w:rPr>
          <w:sz w:val="28"/>
          <w:szCs w:val="28"/>
        </w:rPr>
        <w:t xml:space="preserve"> 01.07.</w:t>
      </w:r>
      <w:r>
        <w:rPr>
          <w:sz w:val="28"/>
          <w:szCs w:val="28"/>
        </w:rPr>
        <w:t>2022 № 12 «</w:t>
      </w:r>
      <w:hyperlink r:id="rId50" w:history="1">
        <w:r w:rsidRPr="0019390D">
          <w:rPr>
            <w:sz w:val="28"/>
            <w:szCs w:val="28"/>
          </w:rPr>
          <w:t>О внесении изменений в решение Совета сельского поселения «Песчанское» от «05» ноября 2019 года № 64 «О размере и условиях оплаты труда муниципальных служащих сельского поселения «Песчанское»</w:t>
        </w:r>
      </w:hyperlink>
      <w:r>
        <w:rPr>
          <w:sz w:val="28"/>
          <w:szCs w:val="28"/>
        </w:rPr>
        <w:t xml:space="preserve">, </w:t>
      </w:r>
    </w:p>
    <w:p w:rsidR="00E96E7E" w:rsidRDefault="00E96E7E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01.07.2022 № 13 «</w:t>
      </w:r>
      <w:hyperlink r:id="rId51" w:history="1">
        <w:r w:rsidRPr="0019390D">
          <w:rPr>
            <w:sz w:val="28"/>
            <w:szCs w:val="28"/>
          </w:rPr>
          <w:t>О внесении изменений в решение Совета сельского поселения «Песчанское» от 05.11.2019 года № 65 «о денежном вознаграждении лиц, замещающих муниципальные должности сельского поселения «Песчанское»</w:t>
        </w:r>
      </w:hyperlink>
      <w:r>
        <w:rPr>
          <w:sz w:val="28"/>
          <w:szCs w:val="28"/>
        </w:rPr>
        <w:t xml:space="preserve">, </w:t>
      </w:r>
    </w:p>
    <w:p w:rsidR="00E96E7E" w:rsidRDefault="00E96E7E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27.02.2023 № 4 «</w:t>
      </w:r>
      <w:hyperlink r:id="rId52" w:history="1">
        <w:r w:rsidRPr="0019390D">
          <w:rPr>
            <w:sz w:val="28"/>
            <w:szCs w:val="28"/>
          </w:rPr>
          <w:t>О внесении изменений в решение Совета сельского поселения «Песчанское» от 05 ноября 2019 года № 65 «О денежном вознаграждении и предоставлении отпуска лицам, замещающим муниципальные должности на постоянной основе в органах местного самоуправления сельского поселения «Песчанское»</w:t>
        </w:r>
      </w:hyperlink>
      <w:r>
        <w:rPr>
          <w:sz w:val="28"/>
          <w:szCs w:val="28"/>
        </w:rPr>
        <w:t xml:space="preserve">, </w:t>
      </w:r>
    </w:p>
    <w:p w:rsidR="00E96E7E" w:rsidRDefault="00E96E7E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05.04.2023 № 5 «</w:t>
      </w:r>
      <w:hyperlink r:id="rId53" w:history="1">
        <w:r w:rsidRPr="0019390D">
          <w:rPr>
            <w:sz w:val="28"/>
            <w:szCs w:val="28"/>
          </w:rPr>
          <w:t>О внесении изменений в решение Совета сельского поселения «Песчанское» от 30.09.2021 года № 18 «Об установлении и ведении земельного налога на территории сельского поселения «Песчанское»</w:t>
        </w:r>
      </w:hyperlink>
      <w:r>
        <w:rPr>
          <w:sz w:val="28"/>
          <w:szCs w:val="28"/>
        </w:rPr>
        <w:t xml:space="preserve">, </w:t>
      </w:r>
    </w:p>
    <w:p w:rsidR="00E96E7E" w:rsidRDefault="00E96E7E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390D">
        <w:rPr>
          <w:sz w:val="28"/>
          <w:szCs w:val="28"/>
        </w:rPr>
        <w:t>14.04.2023 № 7а Совет сельского поселения "Песчанское"</w:t>
      </w:r>
      <w:r w:rsidRPr="0019390D">
        <w:rPr>
          <w:sz w:val="28"/>
          <w:szCs w:val="28"/>
        </w:rPr>
        <w:br/>
      </w:r>
      <w:hyperlink r:id="rId54" w:history="1">
        <w:r w:rsidRPr="0019390D">
          <w:rPr>
            <w:sz w:val="28"/>
            <w:szCs w:val="28"/>
          </w:rPr>
          <w:t>Об утверждении Положения о бюджетном процессе сельского поселения «Песчанское»</w:t>
        </w:r>
      </w:hyperlink>
      <w:r>
        <w:rPr>
          <w:sz w:val="28"/>
          <w:szCs w:val="28"/>
        </w:rPr>
        <w:t>.</w:t>
      </w:r>
    </w:p>
    <w:p w:rsidR="0000553C" w:rsidRPr="00D45E7A" w:rsidRDefault="0000553C" w:rsidP="0000553C">
      <w:pPr>
        <w:pStyle w:val="1"/>
        <w:shd w:val="clear" w:color="auto" w:fill="auto"/>
        <w:tabs>
          <w:tab w:val="left" w:pos="123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45E7A">
        <w:rPr>
          <w:sz w:val="28"/>
          <w:szCs w:val="28"/>
        </w:rPr>
        <w:t xml:space="preserve">2. </w:t>
      </w:r>
      <w:r>
        <w:rPr>
          <w:sz w:val="28"/>
          <w:szCs w:val="28"/>
        </w:rPr>
        <w:t>Настоящее реш</w:t>
      </w:r>
      <w:r w:rsidRPr="006D0740">
        <w:rPr>
          <w:sz w:val="28"/>
          <w:szCs w:val="28"/>
        </w:rPr>
        <w:t>ение опубликовать в информационно-телекоммуникационной сети «Интернет» (https://petrovskayanov.ru, регистрация в качестве сетевого издания: Эл № ФС77-88847 от 13.12.2024)</w:t>
      </w:r>
      <w:r>
        <w:rPr>
          <w:sz w:val="28"/>
          <w:szCs w:val="28"/>
        </w:rPr>
        <w:t xml:space="preserve"> и </w:t>
      </w:r>
      <w:r w:rsidRPr="00C31BD6">
        <w:rPr>
          <w:sz w:val="28"/>
          <w:szCs w:val="28"/>
        </w:rPr>
        <w:t>обнародовать на официальном сайте Петровск-Забайкальского муниципального округа в информационно-телекоммуникационной сети «Интернет» по адресу: https://petzab.75.ru.</w:t>
      </w:r>
    </w:p>
    <w:p w:rsidR="0000553C" w:rsidRPr="00D45E7A" w:rsidRDefault="0000553C" w:rsidP="0000553C">
      <w:pPr>
        <w:pStyle w:val="1"/>
        <w:shd w:val="clear" w:color="auto" w:fill="auto"/>
        <w:tabs>
          <w:tab w:val="left" w:pos="89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45E7A">
        <w:rPr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00553C" w:rsidRDefault="0000553C" w:rsidP="0000553C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823D16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823D16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823D16" w:rsidRDefault="00823D16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6D258B" w:rsidRDefault="006D258B" w:rsidP="006D258B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  <w:bookmarkStart w:id="0" w:name="_GoBack"/>
      <w:bookmarkEnd w:id="0"/>
    </w:p>
    <w:p w:rsidR="006D258B" w:rsidRDefault="006D258B" w:rsidP="006D258B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</w:p>
    <w:p w:rsidR="00922493" w:rsidRDefault="00691E94" w:rsidP="006D258B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34"/>
        </w:rPr>
      </w:pPr>
      <w:r>
        <w:rPr>
          <w:sz w:val="28"/>
          <w:szCs w:val="28"/>
        </w:rPr>
        <w:t xml:space="preserve"> </w:t>
      </w:r>
      <w:r w:rsidR="006D258B">
        <w:rPr>
          <w:sz w:val="28"/>
          <w:szCs w:val="28"/>
        </w:rPr>
        <w:t>Г</w:t>
      </w:r>
      <w:r w:rsidR="00922493">
        <w:rPr>
          <w:sz w:val="28"/>
          <w:szCs w:val="34"/>
        </w:rPr>
        <w:t xml:space="preserve">лава Петровск-Забайкальского </w:t>
      </w:r>
    </w:p>
    <w:p w:rsidR="00967DE0" w:rsidRDefault="00922493">
      <w:pPr>
        <w:rPr>
          <w:sz w:val="28"/>
          <w:szCs w:val="34"/>
        </w:rPr>
      </w:pPr>
      <w:r>
        <w:rPr>
          <w:sz w:val="28"/>
          <w:szCs w:val="34"/>
        </w:rPr>
        <w:t xml:space="preserve">муниципального округа                                                                    Н.В. Горюнов        </w:t>
      </w:r>
    </w:p>
    <w:sectPr w:rsidR="00967DE0" w:rsidSect="006D258B">
      <w:footerReference w:type="default" r:id="rId55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6D4" w:rsidRDefault="007846D4" w:rsidP="00967DE0">
      <w:r>
        <w:separator/>
      </w:r>
    </w:p>
  </w:endnote>
  <w:endnote w:type="continuationSeparator" w:id="0">
    <w:p w:rsidR="007846D4" w:rsidRDefault="007846D4" w:rsidP="0096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63689"/>
      <w:docPartObj>
        <w:docPartGallery w:val="Page Numbers (Bottom of Page)"/>
        <w:docPartUnique/>
      </w:docPartObj>
    </w:sdtPr>
    <w:sdtEndPr/>
    <w:sdtContent>
      <w:p w:rsidR="00E44265" w:rsidRDefault="00E44265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A34A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44265" w:rsidRDefault="00E442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6D4" w:rsidRDefault="007846D4" w:rsidP="00967DE0">
      <w:r>
        <w:separator/>
      </w:r>
    </w:p>
  </w:footnote>
  <w:footnote w:type="continuationSeparator" w:id="0">
    <w:p w:rsidR="007846D4" w:rsidRDefault="007846D4" w:rsidP="00967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493"/>
    <w:rsid w:val="0000489B"/>
    <w:rsid w:val="0000553C"/>
    <w:rsid w:val="000334C0"/>
    <w:rsid w:val="00072847"/>
    <w:rsid w:val="000F41A0"/>
    <w:rsid w:val="001057E4"/>
    <w:rsid w:val="00183C4F"/>
    <w:rsid w:val="00212664"/>
    <w:rsid w:val="002A6DE2"/>
    <w:rsid w:val="003272C5"/>
    <w:rsid w:val="00351F18"/>
    <w:rsid w:val="00397069"/>
    <w:rsid w:val="003B0DFF"/>
    <w:rsid w:val="003F237A"/>
    <w:rsid w:val="003F4651"/>
    <w:rsid w:val="004310BB"/>
    <w:rsid w:val="004A34A2"/>
    <w:rsid w:val="00523C41"/>
    <w:rsid w:val="00574B6F"/>
    <w:rsid w:val="005F21E5"/>
    <w:rsid w:val="00691E94"/>
    <w:rsid w:val="00692546"/>
    <w:rsid w:val="006A183A"/>
    <w:rsid w:val="006D258B"/>
    <w:rsid w:val="00763652"/>
    <w:rsid w:val="007846D4"/>
    <w:rsid w:val="007A5674"/>
    <w:rsid w:val="007D1399"/>
    <w:rsid w:val="00823D16"/>
    <w:rsid w:val="00846437"/>
    <w:rsid w:val="008B16B6"/>
    <w:rsid w:val="00922493"/>
    <w:rsid w:val="009448D2"/>
    <w:rsid w:val="009521EB"/>
    <w:rsid w:val="00962BCF"/>
    <w:rsid w:val="00967DE0"/>
    <w:rsid w:val="009937EC"/>
    <w:rsid w:val="009C35D8"/>
    <w:rsid w:val="00A93CC4"/>
    <w:rsid w:val="00BB19B7"/>
    <w:rsid w:val="00C67F39"/>
    <w:rsid w:val="00CB0FF1"/>
    <w:rsid w:val="00D31F92"/>
    <w:rsid w:val="00D3245D"/>
    <w:rsid w:val="00D337A8"/>
    <w:rsid w:val="00DA11F4"/>
    <w:rsid w:val="00DD27B3"/>
    <w:rsid w:val="00DE08F2"/>
    <w:rsid w:val="00E05BB8"/>
    <w:rsid w:val="00E117FC"/>
    <w:rsid w:val="00E209D0"/>
    <w:rsid w:val="00E340B0"/>
    <w:rsid w:val="00E44265"/>
    <w:rsid w:val="00E6565F"/>
    <w:rsid w:val="00E96E7E"/>
    <w:rsid w:val="00E97BC3"/>
    <w:rsid w:val="00EC2DF3"/>
    <w:rsid w:val="00ED5747"/>
    <w:rsid w:val="00F47D5D"/>
    <w:rsid w:val="00FA447A"/>
    <w:rsid w:val="00FD3C6B"/>
    <w:rsid w:val="00FE11EC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FCE8D"/>
  <w15:docId w15:val="{4BC475D8-E736-4DCE-A08A-4C834C5C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49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493"/>
    <w:pPr>
      <w:ind w:left="720"/>
      <w:contextualSpacing/>
    </w:pPr>
    <w:rPr>
      <w:rFonts w:eastAsia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92249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67D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7D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7D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7DE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1"/>
    <w:rsid w:val="0000553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00553C"/>
    <w:pPr>
      <w:shd w:val="clear" w:color="auto" w:fill="FFFFFF"/>
      <w:spacing w:after="600" w:line="320" w:lineRule="exact"/>
    </w:pPr>
    <w:rPr>
      <w:rFonts w:eastAsia="Times New Roman"/>
      <w:sz w:val="26"/>
      <w:szCs w:val="26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34A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A34A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?act=6ec7c5e6-9910-44d1-a4cd-2645a86d84f3" TargetMode="External"/><Relationship Id="rId18" Type="http://schemas.openxmlformats.org/officeDocument/2006/relationships/hyperlink" Target="about:blank?act=75f4aad4-6613-4307-b19f-233925d7bf37" TargetMode="External"/><Relationship Id="rId26" Type="http://schemas.openxmlformats.org/officeDocument/2006/relationships/hyperlink" Target="about:blank?act=f22be716-ebbf-491c-8118-297def8e892c" TargetMode="External"/><Relationship Id="rId39" Type="http://schemas.openxmlformats.org/officeDocument/2006/relationships/hyperlink" Target="about:blank?act=b1cd8c27-d59d-43e2-a940-c3461351b522" TargetMode="External"/><Relationship Id="rId21" Type="http://schemas.openxmlformats.org/officeDocument/2006/relationships/hyperlink" Target="about:blank?act=dc542a09-ff13-40f4-8b9a-da53ea4895e2" TargetMode="External"/><Relationship Id="rId34" Type="http://schemas.openxmlformats.org/officeDocument/2006/relationships/hyperlink" Target="about:blank?act=13e5ade0-0d01-412f-8dad-19840450bfc4" TargetMode="External"/><Relationship Id="rId42" Type="http://schemas.openxmlformats.org/officeDocument/2006/relationships/hyperlink" Target="about:blank?act=f0700d89-b2a5-46c0-a979-da6fc90e9954" TargetMode="External"/><Relationship Id="rId47" Type="http://schemas.openxmlformats.org/officeDocument/2006/relationships/hyperlink" Target="about:blank?act=07c961eb-252b-46f6-a3af-9c5ad23aa289" TargetMode="External"/><Relationship Id="rId50" Type="http://schemas.openxmlformats.org/officeDocument/2006/relationships/hyperlink" Target="about:blank?act=be9b8dff-d846-4d2e-bc6f-dd16e0cc6871" TargetMode="External"/><Relationship Id="rId55" Type="http://schemas.openxmlformats.org/officeDocument/2006/relationships/footer" Target="footer1.xml"/><Relationship Id="rId7" Type="http://schemas.openxmlformats.org/officeDocument/2006/relationships/hyperlink" Target="about:blank?act=6b9e5c6e-0281-4dd8-b1a4-0911db52d319" TargetMode="External"/><Relationship Id="rId2" Type="http://schemas.openxmlformats.org/officeDocument/2006/relationships/settings" Target="settings.xml"/><Relationship Id="rId16" Type="http://schemas.openxmlformats.org/officeDocument/2006/relationships/hyperlink" Target="about:blank?act=47fbf43e-7d50-4933-a571-8ebcb7364dda" TargetMode="External"/><Relationship Id="rId29" Type="http://schemas.openxmlformats.org/officeDocument/2006/relationships/hyperlink" Target="about:blank?act=c7e15257-0907-405a-947a-97457a21efee" TargetMode="External"/><Relationship Id="rId11" Type="http://schemas.openxmlformats.org/officeDocument/2006/relationships/hyperlink" Target="about:blank?act=2077e0fd-1592-448d-a853-c1f1ceca2778" TargetMode="External"/><Relationship Id="rId24" Type="http://schemas.openxmlformats.org/officeDocument/2006/relationships/hyperlink" Target="about:blank?act=7e81f538-b1e4-4c8f-b19e-d2ef3fa73c07" TargetMode="External"/><Relationship Id="rId32" Type="http://schemas.openxmlformats.org/officeDocument/2006/relationships/hyperlink" Target="about:blank?act=dc25fc50-78c6-45de-a8b4-7325532c8c09" TargetMode="External"/><Relationship Id="rId37" Type="http://schemas.openxmlformats.org/officeDocument/2006/relationships/hyperlink" Target="about:blank?act=4b80dbb6-a8be-425c-92db-7b601f8c28fe" TargetMode="External"/><Relationship Id="rId40" Type="http://schemas.openxmlformats.org/officeDocument/2006/relationships/hyperlink" Target="about:blank?act=c8964c0a-56b7-4170-a92c-544a330bc3df" TargetMode="External"/><Relationship Id="rId45" Type="http://schemas.openxmlformats.org/officeDocument/2006/relationships/hyperlink" Target="about:blank?act=2d7b618f-7861-4b64-a2b6-75d5dad0d634" TargetMode="External"/><Relationship Id="rId53" Type="http://schemas.openxmlformats.org/officeDocument/2006/relationships/hyperlink" Target="about:blank?act=24b56ff8-c3d8-4511-ade5-2c89df1b6e33" TargetMode="External"/><Relationship Id="rId5" Type="http://schemas.openxmlformats.org/officeDocument/2006/relationships/endnotes" Target="endnotes.xml"/><Relationship Id="rId19" Type="http://schemas.openxmlformats.org/officeDocument/2006/relationships/hyperlink" Target="about:blank?act=91a88167-b1a6-46ce-b9ae-23435ae855f3" TargetMode="External"/><Relationship Id="rId4" Type="http://schemas.openxmlformats.org/officeDocument/2006/relationships/footnotes" Target="footnotes.xml"/><Relationship Id="rId9" Type="http://schemas.openxmlformats.org/officeDocument/2006/relationships/hyperlink" Target="about:blank?act=80c143f7-1b57-4039-90e5-0716611c31da" TargetMode="External"/><Relationship Id="rId14" Type="http://schemas.openxmlformats.org/officeDocument/2006/relationships/hyperlink" Target="about:blank?act=ab89a8b6-e4d7-4322-b444-0e4296fac890" TargetMode="External"/><Relationship Id="rId22" Type="http://schemas.openxmlformats.org/officeDocument/2006/relationships/hyperlink" Target="about:blank?act=d74f543e-6542-4d34-b6a0-88b3c908e648" TargetMode="External"/><Relationship Id="rId27" Type="http://schemas.openxmlformats.org/officeDocument/2006/relationships/hyperlink" Target="about:blank?act=885da8c1-bc47-419e-8d8f-5ba3589ce330" TargetMode="External"/><Relationship Id="rId30" Type="http://schemas.openxmlformats.org/officeDocument/2006/relationships/hyperlink" Target="about:blank?act=e13f3897-bd4f-4088-859f-c196f0dca181" TargetMode="External"/><Relationship Id="rId35" Type="http://schemas.openxmlformats.org/officeDocument/2006/relationships/hyperlink" Target="about:blank?act=65e6029f-742a-48ac-8a1d-06434e902e36" TargetMode="External"/><Relationship Id="rId43" Type="http://schemas.openxmlformats.org/officeDocument/2006/relationships/hyperlink" Target="about:blank?act=96f7fe1c-d30d-4fcd-b165-6fb6cc2c3af7" TargetMode="External"/><Relationship Id="rId48" Type="http://schemas.openxmlformats.org/officeDocument/2006/relationships/hyperlink" Target="about:blank?act=c9a20e75-f68a-4a70-ab72-0f109d42795e" TargetMode="External"/><Relationship Id="rId56" Type="http://schemas.openxmlformats.org/officeDocument/2006/relationships/fontTable" Target="fontTable.xml"/><Relationship Id="rId8" Type="http://schemas.openxmlformats.org/officeDocument/2006/relationships/hyperlink" Target="about:blank?act=30e433ca-bcc4-4773-a105-ed29cd178228" TargetMode="External"/><Relationship Id="rId51" Type="http://schemas.openxmlformats.org/officeDocument/2006/relationships/hyperlink" Target="about:blank?act=7c08d3b3-6dc5-4d88-b326-208843d5022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about:blank?act=ac8f2adb-cc72-4e06-be4a-f7f14526369c" TargetMode="External"/><Relationship Id="rId17" Type="http://schemas.openxmlformats.org/officeDocument/2006/relationships/hyperlink" Target="about:blank?act=43500f8b-d397-4eaf-9e9b-95e3c524fc77" TargetMode="External"/><Relationship Id="rId25" Type="http://schemas.openxmlformats.org/officeDocument/2006/relationships/hyperlink" Target="about:blank?act=76943dd0-012a-4e24-af7c-5ffadede6003" TargetMode="External"/><Relationship Id="rId33" Type="http://schemas.openxmlformats.org/officeDocument/2006/relationships/hyperlink" Target="about:blank?act=2b2967c8-f4cb-4356-a7fc-046a97e09326" TargetMode="External"/><Relationship Id="rId38" Type="http://schemas.openxmlformats.org/officeDocument/2006/relationships/hyperlink" Target="about:blank?act=5364a90a-2cbc-4370-9c09-d1a18b33abdb" TargetMode="External"/><Relationship Id="rId46" Type="http://schemas.openxmlformats.org/officeDocument/2006/relationships/hyperlink" Target="about:blank?act=df3eb0e5-6724-4e25-a094-e3bdea0b1d39" TargetMode="External"/><Relationship Id="rId20" Type="http://schemas.openxmlformats.org/officeDocument/2006/relationships/hyperlink" Target="about:blank?act=1e903b85-5b77-4428-a334-bcaec62e6856" TargetMode="External"/><Relationship Id="rId41" Type="http://schemas.openxmlformats.org/officeDocument/2006/relationships/hyperlink" Target="about:blank?act=adcf4ada-fb68-4812-8a2c-ef8ea3de3ce7" TargetMode="External"/><Relationship Id="rId54" Type="http://schemas.openxmlformats.org/officeDocument/2006/relationships/hyperlink" Target="about:blank?act=67957f11-de65-4f98-9bf4-8224482d9207" TargetMode="External"/><Relationship Id="rId1" Type="http://schemas.openxmlformats.org/officeDocument/2006/relationships/styles" Target="styles.xml"/><Relationship Id="rId6" Type="http://schemas.openxmlformats.org/officeDocument/2006/relationships/hyperlink" Target="about:blank?act=cef76d19-08cf-4393-8c23-31e34dce5ea7" TargetMode="External"/><Relationship Id="rId15" Type="http://schemas.openxmlformats.org/officeDocument/2006/relationships/hyperlink" Target="about:blank?act=ba6ccd16-454f-440b-8c28-4e8d78f03129" TargetMode="External"/><Relationship Id="rId23" Type="http://schemas.openxmlformats.org/officeDocument/2006/relationships/hyperlink" Target="about:blank?act=dfcdd46d-1df5-4769-a308-1fe1c0f71baa" TargetMode="External"/><Relationship Id="rId28" Type="http://schemas.openxmlformats.org/officeDocument/2006/relationships/hyperlink" Target="about:blank?act=c3b90e8f-cd77-4279-9601-e0a9b3c1a0b7" TargetMode="External"/><Relationship Id="rId36" Type="http://schemas.openxmlformats.org/officeDocument/2006/relationships/hyperlink" Target="about:blank?act=99878e3d-e3b6-43e0-98d0-48d4626ec274" TargetMode="External"/><Relationship Id="rId49" Type="http://schemas.openxmlformats.org/officeDocument/2006/relationships/hyperlink" Target="about:blank?act=6277ec2e-1a29-464d-bf5c-e0fbdc51f6e5" TargetMode="External"/><Relationship Id="rId57" Type="http://schemas.openxmlformats.org/officeDocument/2006/relationships/theme" Target="theme/theme1.xml"/><Relationship Id="rId10" Type="http://schemas.openxmlformats.org/officeDocument/2006/relationships/hyperlink" Target="about:blank?act=69f6f2ba-0454-4be7-b45d-2ec1b90db920" TargetMode="External"/><Relationship Id="rId31" Type="http://schemas.openxmlformats.org/officeDocument/2006/relationships/hyperlink" Target="about:blank?act=7ab0dea2-a0ed-4ae4-a416-54d2083f07a3" TargetMode="External"/><Relationship Id="rId44" Type="http://schemas.openxmlformats.org/officeDocument/2006/relationships/hyperlink" Target="about:blank?act=df5f75c7-6492-4bed-93c0-2a28dcf5dff1" TargetMode="External"/><Relationship Id="rId52" Type="http://schemas.openxmlformats.org/officeDocument/2006/relationships/hyperlink" Target="about:blank?act=f0ce6be4-5b4f-4385-98dc-4f79f8fdf7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5</Pages>
  <Words>2171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16</cp:revision>
  <cp:lastPrinted>2025-09-29T00:24:00Z</cp:lastPrinted>
  <dcterms:created xsi:type="dcterms:W3CDTF">2025-09-03T05:47:00Z</dcterms:created>
  <dcterms:modified xsi:type="dcterms:W3CDTF">2025-09-29T00:24:00Z</dcterms:modified>
</cp:coreProperties>
</file>