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9FB" w:rsidRPr="00576ED2" w:rsidRDefault="00D529FB" w:rsidP="005D0F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76ED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СОВЕТ ПЕТРОВСК-ЗАБАЙКАЛЬСКОГО</w:t>
      </w:r>
    </w:p>
    <w:p w:rsidR="00D529FB" w:rsidRPr="00576ED2" w:rsidRDefault="00D529FB" w:rsidP="00D52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76ED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МУНИЦИПАЛЬНОГО ОКРУГА</w:t>
      </w:r>
    </w:p>
    <w:p w:rsidR="00D529FB" w:rsidRPr="00576ED2" w:rsidRDefault="00D529FB" w:rsidP="00D52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76ED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ЗАБАЙКАЛЬСКОГО КРАЯ</w:t>
      </w:r>
    </w:p>
    <w:p w:rsidR="00D529FB" w:rsidRPr="00D57668" w:rsidRDefault="00D529FB" w:rsidP="00D52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D529FB" w:rsidRDefault="00D529FB" w:rsidP="00D529FB">
      <w:pPr>
        <w:keepNext/>
        <w:tabs>
          <w:tab w:val="left" w:pos="330"/>
          <w:tab w:val="center" w:pos="467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D57668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РЕШЕНИЕ</w:t>
      </w:r>
    </w:p>
    <w:p w:rsidR="00D529FB" w:rsidRPr="00D57668" w:rsidRDefault="00D529FB" w:rsidP="003D0854">
      <w:pPr>
        <w:keepNext/>
        <w:tabs>
          <w:tab w:val="left" w:pos="330"/>
          <w:tab w:val="center" w:pos="467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B9091C" w:rsidRPr="00F22157" w:rsidRDefault="00D529FB" w:rsidP="00B9091C">
      <w:pPr>
        <w:spacing w:after="0" w:line="48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24"/>
          <w:lang w:eastAsia="ru-RU"/>
        </w:rPr>
        <w:t xml:space="preserve">  </w:t>
      </w:r>
      <w:r w:rsidR="00F22157">
        <w:rPr>
          <w:rFonts w:ascii="Times New Roman" w:eastAsia="Times New Roman" w:hAnsi="Times New Roman" w:cs="Times New Roman"/>
          <w:bCs/>
          <w:sz w:val="32"/>
          <w:szCs w:val="24"/>
          <w:lang w:eastAsia="ru-RU"/>
        </w:rPr>
        <w:t xml:space="preserve">   </w:t>
      </w:r>
      <w:r w:rsidR="00F22157" w:rsidRPr="00F221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28 апреля</w:t>
      </w:r>
      <w:r w:rsidRPr="00F221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</w:t>
      </w:r>
      <w:r w:rsidR="002449EC" w:rsidRPr="00F221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F221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  <w:r w:rsidR="00B9091C" w:rsidRPr="00F221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Pr="00F221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</w:t>
      </w:r>
      <w:r w:rsidR="0042268D" w:rsidRPr="00F221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</w:t>
      </w:r>
      <w:r w:rsidRPr="00F221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221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</w:t>
      </w:r>
      <w:r w:rsidRPr="00F221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№ </w:t>
      </w:r>
      <w:r w:rsidR="00F22157" w:rsidRPr="00F221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228</w:t>
      </w:r>
    </w:p>
    <w:p w:rsidR="00D529FB" w:rsidRPr="00B9091C" w:rsidRDefault="00D529FB" w:rsidP="00B9091C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D57668">
        <w:rPr>
          <w:rFonts w:ascii="Times New Roman" w:eastAsia="Times New Roman" w:hAnsi="Times New Roman" w:cs="Times New Roman"/>
          <w:sz w:val="28"/>
          <w:szCs w:val="24"/>
          <w:lang w:eastAsia="ru-RU"/>
        </w:rPr>
        <w:t>г. П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етровск</w:t>
      </w:r>
      <w:r w:rsidRPr="00D57668">
        <w:rPr>
          <w:rFonts w:ascii="Times New Roman" w:eastAsia="Times New Roman" w:hAnsi="Times New Roman" w:cs="Times New Roman"/>
          <w:sz w:val="28"/>
          <w:szCs w:val="24"/>
          <w:lang w:eastAsia="ru-RU"/>
        </w:rPr>
        <w:t>–Забайкальский</w:t>
      </w:r>
    </w:p>
    <w:p w:rsidR="00D529FB" w:rsidRPr="00D57668" w:rsidRDefault="00D529FB" w:rsidP="00B90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5766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б</w:t>
      </w:r>
      <w:r w:rsidRPr="00D5766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утверждении</w:t>
      </w:r>
      <w:r w:rsidRPr="00D5766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отчета об исполнении бюджета </w:t>
      </w:r>
      <w:r w:rsidR="002449E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Петровск-Забайкальского муниципального округа за 2025 </w:t>
      </w:r>
      <w:r w:rsidRPr="00D5766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года</w:t>
      </w:r>
    </w:p>
    <w:p w:rsidR="008C0FA5" w:rsidRPr="009E0135" w:rsidRDefault="008C0FA5" w:rsidP="008C0FA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49EC" w:rsidRDefault="00D529FB" w:rsidP="00B9091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5766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</w:t>
      </w:r>
      <w:r w:rsidR="002449EC" w:rsidRPr="002449E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Рассмотрев представленный Администрацией Петровск-Забайкальского муниципального округа Забайкальского края, отчет об исполнении бюджета Петровск-Забайкальского муниципального округа Забайкальского края за </w:t>
      </w:r>
      <w:r w:rsidR="002449EC">
        <w:rPr>
          <w:rFonts w:ascii="Times New Roman" w:eastAsia="Times New Roman" w:hAnsi="Times New Roman" w:cs="Times New Roman"/>
          <w:sz w:val="28"/>
          <w:szCs w:val="24"/>
          <w:lang w:eastAsia="ru-RU"/>
        </w:rPr>
        <w:t>2025 год</w:t>
      </w:r>
      <w:r w:rsidR="002449EC" w:rsidRPr="002449E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руководствуясь Уставом Петровск-Забайкальского муниципального округа Забайкальского края, Положением «О бюджетном процессе в Петровск-Забайкальском муниципальном округе Забайкальского края, принятым решением Совета Петровск-Забайкальского муниципального округа Забайкальского края от 29.11.2024 г.  № 37 Совет Петровск-Забайкальского муниципального округа Забайкальского края </w:t>
      </w:r>
      <w:r w:rsidR="002449EC" w:rsidRPr="002449E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решил:</w:t>
      </w:r>
      <w:r w:rsidR="002449EC" w:rsidRPr="002449E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2449EC" w:rsidRPr="002449EC" w:rsidRDefault="002449EC" w:rsidP="00B9091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449EC">
        <w:rPr>
          <w:rFonts w:ascii="Times New Roman" w:eastAsia="Times New Roman" w:hAnsi="Times New Roman" w:cs="Times New Roman"/>
          <w:sz w:val="28"/>
          <w:szCs w:val="24"/>
          <w:lang w:eastAsia="ru-RU"/>
        </w:rPr>
        <w:t>1.</w:t>
      </w:r>
      <w:r w:rsidRPr="002449E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Утвердить отчет об исполнении бюджета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Петровск-Забайкальского муниципального округа за 2025 </w:t>
      </w:r>
      <w:r w:rsidRPr="002449E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год по доходам в сумме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2 613 093,5</w:t>
      </w:r>
      <w:r w:rsidRPr="002449E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тыс. руб., по расходам в сумме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2 575 668,4</w:t>
      </w:r>
      <w:r w:rsidRPr="002449E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тыс.руб., с превышением доходов над расходами в сумме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37 425,1</w:t>
      </w:r>
      <w:r w:rsidRPr="002449E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тыс.руб.</w:t>
      </w:r>
    </w:p>
    <w:p w:rsidR="002449EC" w:rsidRPr="002449EC" w:rsidRDefault="002449EC" w:rsidP="00B9091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449EC">
        <w:rPr>
          <w:rFonts w:ascii="Times New Roman" w:eastAsia="Times New Roman" w:hAnsi="Times New Roman" w:cs="Times New Roman"/>
          <w:sz w:val="28"/>
          <w:szCs w:val="24"/>
          <w:lang w:eastAsia="ru-RU"/>
        </w:rPr>
        <w:t>2.</w:t>
      </w:r>
      <w:r w:rsidRPr="002449E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Утвердить следующие показатели исполнения бюджета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Петровск-Забайкальского муниципального округа за 2025</w:t>
      </w:r>
      <w:r w:rsidRPr="002449E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год:</w:t>
      </w:r>
    </w:p>
    <w:p w:rsidR="002449EC" w:rsidRPr="002449EC" w:rsidRDefault="002449EC" w:rsidP="00B9091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449E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доходы бюджета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Петровск-Забайкальского муниципального округа</w:t>
      </w:r>
      <w:r w:rsidRPr="002449E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кодам классификации доходов бюджетов Российской Федерации согласно приложению №1;</w:t>
      </w:r>
    </w:p>
    <w:p w:rsidR="002449EC" w:rsidRPr="002449EC" w:rsidRDefault="002449EC" w:rsidP="00B9091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449E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расходы бюджета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Петровск-Забайкальского муниципального округа</w:t>
      </w:r>
      <w:r w:rsidRPr="002449E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согласно приложению №2, №3;</w:t>
      </w:r>
    </w:p>
    <w:p w:rsidR="002449EC" w:rsidRDefault="002449EC" w:rsidP="00B9091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449E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источники финансирования дефицита бюджета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Петровск-Забайкальского муниципального округа</w:t>
      </w:r>
      <w:r w:rsidRPr="002449E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согласно приложению №4.</w:t>
      </w:r>
    </w:p>
    <w:p w:rsidR="005E68FF" w:rsidRPr="005D0FFB" w:rsidRDefault="005E68FF" w:rsidP="00B9091C">
      <w:pPr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 </w:t>
      </w:r>
      <w:r w:rsidRPr="005E68FF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Настоящее </w:t>
      </w:r>
      <w:r w:rsidR="005D0FFB" w:rsidRPr="005E68FF">
        <w:rPr>
          <w:rFonts w:ascii="Times New Roman" w:eastAsia="Times New Roman" w:hAnsi="Times New Roman" w:cs="Times New Roman"/>
          <w:sz w:val="28"/>
          <w:szCs w:val="24"/>
          <w:lang w:eastAsia="ru-RU"/>
        </w:rPr>
        <w:t>решение</w:t>
      </w:r>
      <w:r w:rsidR="005D0FF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D0FFB" w:rsidRPr="005D0F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опубликовать в информационно-телекоммуникационной сети «Интернет» (</w:t>
      </w:r>
      <w:hyperlink r:id="rId8" w:tgtFrame="_blank" w:history="1">
        <w:r w:rsidR="005D0FFB" w:rsidRPr="005D0FF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https://petrovskayanov.ru</w:t>
        </w:r>
      </w:hyperlink>
      <w:r w:rsidR="005D0FFB" w:rsidRPr="005D0F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регистрация в качестве сетевого издания:</w:t>
      </w:r>
      <w:r w:rsidR="005D0F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Эл № ФС77-88847 от 13.12.2024)</w:t>
      </w:r>
      <w:r w:rsidR="005D0FF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</w:t>
      </w:r>
      <w:r w:rsidR="005D0FFB" w:rsidRPr="005E68FF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разместить</w:t>
      </w:r>
      <w:r w:rsidRPr="005E68F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официальном сайте администрации Петровск-Забайкальского муниципального округа в информационно-телекоммуникационной сети «Интернет».</w:t>
      </w:r>
    </w:p>
    <w:p w:rsidR="00D529FB" w:rsidRDefault="00D529FB" w:rsidP="002449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529FB" w:rsidRDefault="00D529FB" w:rsidP="00D529FB">
      <w:pPr>
        <w:pStyle w:val="a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Глава</w:t>
      </w:r>
      <w:r w:rsidR="003D085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Петровск-Забайкальского </w:t>
      </w:r>
    </w:p>
    <w:p w:rsidR="009848E1" w:rsidRDefault="003D0854" w:rsidP="006877CC">
      <w:pPr>
        <w:pStyle w:val="a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округа                                                      Н.В. Горюнов </w:t>
      </w:r>
    </w:p>
    <w:tbl>
      <w:tblPr>
        <w:tblpPr w:leftFromText="180" w:rightFromText="180" w:vertAnchor="text" w:horzAnchor="margin" w:tblpY="-577"/>
        <w:tblW w:w="10711" w:type="dxa"/>
        <w:tblLook w:val="04A0" w:firstRow="1" w:lastRow="0" w:firstColumn="1" w:lastColumn="0" w:noHBand="0" w:noVBand="1"/>
      </w:tblPr>
      <w:tblGrid>
        <w:gridCol w:w="9606"/>
        <w:gridCol w:w="425"/>
        <w:gridCol w:w="97"/>
        <w:gridCol w:w="583"/>
      </w:tblGrid>
      <w:tr w:rsidR="004F0067" w:rsidRPr="00053E10" w:rsidTr="007778AC">
        <w:trPr>
          <w:gridAfter w:val="2"/>
          <w:wAfter w:w="680" w:type="dxa"/>
          <w:trHeight w:val="540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0067" w:rsidRPr="00053E10" w:rsidRDefault="004F0067" w:rsidP="00875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№ 1</w:t>
            </w:r>
          </w:p>
        </w:tc>
      </w:tr>
      <w:tr w:rsidR="004F0067" w:rsidRPr="00053E10" w:rsidTr="007778AC">
        <w:trPr>
          <w:gridAfter w:val="2"/>
          <w:wAfter w:w="680" w:type="dxa"/>
          <w:trHeight w:val="300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F0067" w:rsidRDefault="00875F27" w:rsidP="00875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4F0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Решению Совета Петровск-Забайкальского </w:t>
            </w:r>
          </w:p>
          <w:p w:rsidR="004F0067" w:rsidRDefault="00EB1244" w:rsidP="00EB1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</w:t>
            </w:r>
            <w:r w:rsidR="004750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 округа</w:t>
            </w:r>
            <w:r w:rsidR="004F0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Забайкальского края</w:t>
            </w:r>
          </w:p>
          <w:p w:rsidR="00D406A2" w:rsidRDefault="00D406A2" w:rsidP="00875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2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от</w:t>
            </w:r>
            <w:r w:rsidR="00F221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28 апреля 2026 года № 228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</w:t>
            </w:r>
          </w:p>
          <w:p w:rsidR="002449EC" w:rsidRDefault="004750BC" w:rsidP="002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«Об исполнении бюджета</w:t>
            </w:r>
            <w:r w:rsidR="0024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449EC" w:rsidRDefault="002449EC" w:rsidP="002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Петровск-Забайкальского </w:t>
            </w:r>
          </w:p>
          <w:p w:rsidR="004750BC" w:rsidRDefault="002449EC" w:rsidP="002449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 округа</w:t>
            </w:r>
            <w:r w:rsidR="004750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4750BC" w:rsidRPr="00053E10" w:rsidRDefault="004750BC" w:rsidP="00875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="00244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2025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4F0067" w:rsidRPr="00053E10" w:rsidTr="007778AC">
        <w:trPr>
          <w:gridAfter w:val="3"/>
          <w:wAfter w:w="1105" w:type="dxa"/>
          <w:trHeight w:val="555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F0067" w:rsidRPr="00053E10" w:rsidRDefault="004F0067" w:rsidP="00244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78AC" w:rsidRPr="007778AC" w:rsidTr="00210AD6">
        <w:trPr>
          <w:trHeight w:val="1080"/>
        </w:trPr>
        <w:tc>
          <w:tcPr>
            <w:tcW w:w="10711" w:type="dxa"/>
            <w:gridSpan w:val="4"/>
            <w:shd w:val="clear" w:color="auto" w:fill="auto"/>
            <w:vAlign w:val="bottom"/>
            <w:hideMark/>
          </w:tcPr>
          <w:p w:rsidR="007778AC" w:rsidRPr="007778AC" w:rsidRDefault="007778AC" w:rsidP="007778AC">
            <w:pPr>
              <w:spacing w:after="0" w:line="240" w:lineRule="auto"/>
              <w:ind w:left="567" w:right="6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778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Доходы бюджета Петровск-Забайкальского муниципального округа по кодам классификации доходов </w:t>
            </w:r>
          </w:p>
          <w:p w:rsidR="007778AC" w:rsidRPr="007778AC" w:rsidRDefault="007778AC" w:rsidP="00210AD6">
            <w:pPr>
              <w:spacing w:after="0" w:line="240" w:lineRule="auto"/>
              <w:ind w:left="567" w:right="6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778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2025 год</w:t>
            </w:r>
          </w:p>
          <w:tbl>
            <w:tblPr>
              <w:tblW w:w="10080" w:type="dxa"/>
              <w:tblInd w:w="5" w:type="dxa"/>
              <w:tblLook w:val="04A0" w:firstRow="1" w:lastRow="0" w:firstColumn="1" w:lastColumn="0" w:noHBand="0" w:noVBand="1"/>
            </w:tblPr>
            <w:tblGrid>
              <w:gridCol w:w="5700"/>
              <w:gridCol w:w="2360"/>
              <w:gridCol w:w="2020"/>
            </w:tblGrid>
            <w:tr w:rsidR="007778AC" w:rsidRPr="007778AC" w:rsidTr="007778AC">
              <w:trPr>
                <w:trHeight w:val="300"/>
              </w:trPr>
              <w:tc>
                <w:tcPr>
                  <w:tcW w:w="10080" w:type="dxa"/>
                  <w:gridSpan w:val="3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7778AC" w:rsidRPr="007778AC" w:rsidRDefault="007778AC" w:rsidP="00F22157">
                  <w:pPr>
                    <w:framePr w:hSpace="180" w:wrap="around" w:vAnchor="text" w:hAnchor="margin" w:y="-577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тыс.руб.</w:t>
                  </w:r>
                </w:p>
              </w:tc>
            </w:tr>
            <w:tr w:rsidR="007778AC" w:rsidRPr="007778AC" w:rsidTr="007778AC">
              <w:trPr>
                <w:trHeight w:val="900"/>
              </w:trPr>
              <w:tc>
                <w:tcPr>
                  <w:tcW w:w="5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F22157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lang w:eastAsia="ru-RU"/>
                    </w:rPr>
                    <w:t>1-Наименование показателя</w:t>
                  </w:r>
                </w:p>
              </w:tc>
              <w:tc>
                <w:tcPr>
                  <w:tcW w:w="2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F22157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lang w:eastAsia="ru-RU"/>
                    </w:rPr>
                    <w:t>2-Утвержденные бюджетные назначения на 2025 г.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F22157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lang w:eastAsia="ru-RU"/>
                    </w:rPr>
                    <w:t>3-Исполнено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за 2025 год</w:t>
                  </w:r>
                  <w:r w:rsidRPr="007778AC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</w:tc>
            </w:tr>
            <w:tr w:rsidR="007778AC" w:rsidRPr="007778AC" w:rsidTr="007778AC">
              <w:trPr>
                <w:trHeight w:val="300"/>
              </w:trPr>
              <w:tc>
                <w:tcPr>
                  <w:tcW w:w="5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F22157">
                  <w:pPr>
                    <w:framePr w:hSpace="180" w:wrap="around" w:vAnchor="text" w:hAnchor="margin" w:y="-577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НАЛОГОВЫЕ И НЕНАЛОГОВЫЕ ДОХОДЫ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F22157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698 982,6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F22157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696 340,6</w:t>
                  </w:r>
                </w:p>
              </w:tc>
            </w:tr>
            <w:tr w:rsidR="007778AC" w:rsidRPr="007778AC" w:rsidTr="007778AC">
              <w:trPr>
                <w:trHeight w:val="300"/>
              </w:trPr>
              <w:tc>
                <w:tcPr>
                  <w:tcW w:w="5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F22157">
                  <w:pPr>
                    <w:framePr w:hSpace="180" w:wrap="around" w:vAnchor="text" w:hAnchor="margin" w:y="-577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lang w:eastAsia="ru-RU"/>
                    </w:rPr>
                    <w:t>Налог на доходы физических лиц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F22157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476 184,5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F22157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477 993,1</w:t>
                  </w:r>
                </w:p>
              </w:tc>
            </w:tr>
            <w:tr w:rsidR="007778AC" w:rsidRPr="007778AC" w:rsidTr="007778AC">
              <w:trPr>
                <w:trHeight w:val="600"/>
              </w:trPr>
              <w:tc>
                <w:tcPr>
                  <w:tcW w:w="5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F22157">
                  <w:pPr>
                    <w:framePr w:hSpace="180" w:wrap="around" w:vAnchor="text" w:hAnchor="margin" w:y="-577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lang w:eastAsia="ru-RU"/>
                    </w:rPr>
                    <w:t>Акцизы по подакцизным товарам (продукции), производимым на территории Российской Федерации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F22157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40 520,8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F22157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42 334,8</w:t>
                  </w:r>
                </w:p>
              </w:tc>
            </w:tr>
            <w:tr w:rsidR="007778AC" w:rsidRPr="007778AC" w:rsidTr="007778AC">
              <w:trPr>
                <w:trHeight w:val="600"/>
              </w:trPr>
              <w:tc>
                <w:tcPr>
                  <w:tcW w:w="5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F22157">
                  <w:pPr>
                    <w:framePr w:hSpace="180" w:wrap="around" w:vAnchor="text" w:hAnchor="margin" w:y="-577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lang w:eastAsia="ru-RU"/>
                    </w:rPr>
                    <w:t>Налог, взимаемый в связи с применением упрощенной системы налогообложения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F22157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23 243,6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F22157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22 857,5</w:t>
                  </w:r>
                </w:p>
              </w:tc>
            </w:tr>
            <w:tr w:rsidR="007778AC" w:rsidRPr="007778AC" w:rsidTr="007778AC">
              <w:trPr>
                <w:trHeight w:val="600"/>
              </w:trPr>
              <w:tc>
                <w:tcPr>
                  <w:tcW w:w="5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F22157">
                  <w:pPr>
                    <w:framePr w:hSpace="180" w:wrap="around" w:vAnchor="text" w:hAnchor="margin" w:y="-577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lang w:eastAsia="ru-RU"/>
                    </w:rPr>
                    <w:t>Единый налог на вмененный доход для отдельных видов деятельности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F22157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20,0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F22157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20,0</w:t>
                  </w:r>
                </w:p>
              </w:tc>
            </w:tr>
            <w:tr w:rsidR="007778AC" w:rsidRPr="007778AC" w:rsidTr="007778AC">
              <w:trPr>
                <w:trHeight w:val="300"/>
              </w:trPr>
              <w:tc>
                <w:tcPr>
                  <w:tcW w:w="5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F22157">
                  <w:pPr>
                    <w:framePr w:hSpace="180" w:wrap="around" w:vAnchor="text" w:hAnchor="margin" w:y="-577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lang w:eastAsia="ru-RU"/>
                    </w:rPr>
                    <w:t>Единый сельскохозяйственный налог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F22157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127,0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F22157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127,0</w:t>
                  </w:r>
                </w:p>
              </w:tc>
            </w:tr>
            <w:tr w:rsidR="007778AC" w:rsidRPr="007778AC" w:rsidTr="007778AC">
              <w:trPr>
                <w:trHeight w:val="600"/>
              </w:trPr>
              <w:tc>
                <w:tcPr>
                  <w:tcW w:w="5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F22157">
                  <w:pPr>
                    <w:framePr w:hSpace="180" w:wrap="around" w:vAnchor="text" w:hAnchor="margin" w:y="-577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lang w:eastAsia="ru-RU"/>
                    </w:rPr>
                    <w:t>Налог, взимаемый в связи с применением патентной системы налогообложения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F22157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6 383,6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F22157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6 089,0</w:t>
                  </w:r>
                </w:p>
              </w:tc>
            </w:tr>
            <w:tr w:rsidR="007778AC" w:rsidRPr="007778AC" w:rsidTr="007778AC">
              <w:trPr>
                <w:trHeight w:val="300"/>
              </w:trPr>
              <w:tc>
                <w:tcPr>
                  <w:tcW w:w="5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F22157">
                  <w:pPr>
                    <w:framePr w:hSpace="180" w:wrap="around" w:vAnchor="text" w:hAnchor="margin" w:y="-577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lang w:eastAsia="ru-RU"/>
                    </w:rPr>
                    <w:t>Налог на имущество физических лиц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F22157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7 313,2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F22157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7 313,2</w:t>
                  </w:r>
                </w:p>
              </w:tc>
            </w:tr>
            <w:tr w:rsidR="007778AC" w:rsidRPr="007778AC" w:rsidTr="007778AC">
              <w:trPr>
                <w:trHeight w:val="300"/>
              </w:trPr>
              <w:tc>
                <w:tcPr>
                  <w:tcW w:w="5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F22157">
                  <w:pPr>
                    <w:framePr w:hSpace="180" w:wrap="around" w:vAnchor="text" w:hAnchor="margin" w:y="-577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lang w:eastAsia="ru-RU"/>
                    </w:rPr>
                    <w:t>Земельный налог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F22157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8 699,0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F22157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8 663,0</w:t>
                  </w:r>
                </w:p>
              </w:tc>
            </w:tr>
            <w:tr w:rsidR="007778AC" w:rsidRPr="007778AC" w:rsidTr="007778AC">
              <w:trPr>
                <w:trHeight w:val="600"/>
              </w:trPr>
              <w:tc>
                <w:tcPr>
                  <w:tcW w:w="5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F22157">
                  <w:pPr>
                    <w:framePr w:hSpace="180" w:wrap="around" w:vAnchor="text" w:hAnchor="margin" w:y="-577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lang w:eastAsia="ru-RU"/>
                    </w:rPr>
                    <w:t>Налоги, сборы и регулярные платежи за пользование природными ресурсами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F22157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17 986,4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F22157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17 986,4</w:t>
                  </w:r>
                </w:p>
              </w:tc>
            </w:tr>
            <w:tr w:rsidR="007778AC" w:rsidRPr="007778AC" w:rsidTr="007778AC">
              <w:trPr>
                <w:trHeight w:val="600"/>
              </w:trPr>
              <w:tc>
                <w:tcPr>
                  <w:tcW w:w="5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F22157">
                  <w:pPr>
                    <w:framePr w:hSpace="180" w:wrap="around" w:vAnchor="text" w:hAnchor="margin" w:y="-577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lang w:eastAsia="ru-RU"/>
                    </w:rPr>
                    <w:t>Государственная пошлина по делам, рассматриваемым в судах общей юрисдикции, мировыми судьями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F22157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18 483,3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F22157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18 483,3</w:t>
                  </w:r>
                </w:p>
              </w:tc>
            </w:tr>
            <w:tr w:rsidR="007778AC" w:rsidRPr="007778AC" w:rsidTr="007778AC">
              <w:trPr>
                <w:trHeight w:val="600"/>
              </w:trPr>
              <w:tc>
                <w:tcPr>
                  <w:tcW w:w="5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F22157">
                  <w:pPr>
                    <w:framePr w:hSpace="180" w:wrap="around" w:vAnchor="text" w:hAnchor="margin" w:y="-577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lang w:eastAsia="ru-RU"/>
                    </w:rPr>
                    <w:t>Задолженность и перерасчеты по отмененным налогам, сборам и иным обязательным платежам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F22157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0,0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F22157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0,0</w:t>
                  </w:r>
                </w:p>
              </w:tc>
            </w:tr>
            <w:tr w:rsidR="007778AC" w:rsidRPr="007778AC" w:rsidTr="007778AC">
              <w:trPr>
                <w:trHeight w:val="1800"/>
              </w:trPr>
              <w:tc>
                <w:tcPr>
                  <w:tcW w:w="5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F22157">
                  <w:pPr>
                    <w:framePr w:hSpace="180" w:wrap="around" w:vAnchor="text" w:hAnchor="margin" w:y="-577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lang w:eastAsia="ru-RU"/>
                    </w:rPr>
      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F22157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18 705,8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F22157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13 793,4</w:t>
                  </w:r>
                </w:p>
              </w:tc>
            </w:tr>
            <w:tr w:rsidR="007778AC" w:rsidRPr="007778AC" w:rsidTr="007778AC">
              <w:trPr>
                <w:trHeight w:val="375"/>
              </w:trPr>
              <w:tc>
                <w:tcPr>
                  <w:tcW w:w="5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F22157">
                  <w:pPr>
                    <w:framePr w:hSpace="180" w:wrap="around" w:vAnchor="text" w:hAnchor="margin" w:y="-577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lang w:eastAsia="ru-RU"/>
                    </w:rPr>
                    <w:t>Платежи при пользовании природными ресурсами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F22157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62 094,7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F22157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62 093,6</w:t>
                  </w:r>
                </w:p>
              </w:tc>
            </w:tr>
            <w:tr w:rsidR="007778AC" w:rsidRPr="007778AC" w:rsidTr="007778AC">
              <w:trPr>
                <w:trHeight w:val="375"/>
              </w:trPr>
              <w:tc>
                <w:tcPr>
                  <w:tcW w:w="5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F22157">
                  <w:pPr>
                    <w:framePr w:hSpace="180" w:wrap="around" w:vAnchor="text" w:hAnchor="margin" w:y="-577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lang w:eastAsia="ru-RU"/>
                    </w:rPr>
                    <w:t>Доходы от компенсации затрат государства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F22157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5 391,2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F22157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5 391,2</w:t>
                  </w:r>
                </w:p>
              </w:tc>
            </w:tr>
            <w:tr w:rsidR="007778AC" w:rsidRPr="007778AC" w:rsidTr="007778AC">
              <w:trPr>
                <w:trHeight w:val="600"/>
              </w:trPr>
              <w:tc>
                <w:tcPr>
                  <w:tcW w:w="5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F22157">
                  <w:pPr>
                    <w:framePr w:hSpace="180" w:wrap="around" w:vAnchor="text" w:hAnchor="margin" w:y="-577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lang w:eastAsia="ru-RU"/>
                    </w:rPr>
                    <w:t>Доходы от продажи материальных и нематериальных активов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F22157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6 684,4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F22157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6 684,4</w:t>
                  </w:r>
                </w:p>
              </w:tc>
            </w:tr>
            <w:tr w:rsidR="007778AC" w:rsidRPr="007778AC" w:rsidTr="007778AC">
              <w:trPr>
                <w:trHeight w:val="405"/>
              </w:trPr>
              <w:tc>
                <w:tcPr>
                  <w:tcW w:w="5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F22157">
                  <w:pPr>
                    <w:framePr w:hSpace="180" w:wrap="around" w:vAnchor="text" w:hAnchor="margin" w:y="-577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lang w:eastAsia="ru-RU"/>
                    </w:rPr>
                    <w:t>Штрафы, санкции, возмещение ущерба</w:t>
                  </w:r>
                </w:p>
              </w:tc>
              <w:tc>
                <w:tcPr>
                  <w:tcW w:w="2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F22157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5 099,4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F22157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5 099,4</w:t>
                  </w:r>
                </w:p>
              </w:tc>
            </w:tr>
            <w:tr w:rsidR="007778AC" w:rsidRPr="007778AC" w:rsidTr="007778AC">
              <w:trPr>
                <w:trHeight w:val="330"/>
              </w:trPr>
              <w:tc>
                <w:tcPr>
                  <w:tcW w:w="5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F22157">
                  <w:pPr>
                    <w:framePr w:hSpace="180" w:wrap="around" w:vAnchor="text" w:hAnchor="margin" w:y="-577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lang w:eastAsia="ru-RU"/>
                    </w:rPr>
                    <w:t>Прочие неналоговые доходы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F22157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2 045,7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F22157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1 411,3</w:t>
                  </w:r>
                </w:p>
              </w:tc>
            </w:tr>
            <w:tr w:rsidR="007778AC" w:rsidRPr="007778AC" w:rsidTr="00210AD6">
              <w:trPr>
                <w:trHeight w:val="825"/>
              </w:trPr>
              <w:tc>
                <w:tcPr>
                  <w:tcW w:w="5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F22157">
                  <w:pPr>
                    <w:framePr w:hSpace="180" w:wrap="around" w:vAnchor="text" w:hAnchor="margin" w:y="-577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lang w:eastAsia="ru-RU"/>
                    </w:rPr>
                    <w:t>Безвозмездные поступления от других бюджетов бюджетной системы Российской Федерации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F22157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1 931 121,5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F22157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1 918 365,3</w:t>
                  </w:r>
                </w:p>
              </w:tc>
            </w:tr>
            <w:tr w:rsidR="007778AC" w:rsidRPr="007778AC" w:rsidTr="00210AD6">
              <w:trPr>
                <w:trHeight w:val="825"/>
              </w:trPr>
              <w:tc>
                <w:tcPr>
                  <w:tcW w:w="5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F22157">
                  <w:pPr>
                    <w:framePr w:hSpace="180" w:wrap="around" w:vAnchor="text" w:hAnchor="margin" w:y="-577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Прочие безвозмездные поступления в бюджеты городских округов</w:t>
                  </w:r>
                </w:p>
              </w:tc>
              <w:tc>
                <w:tcPr>
                  <w:tcW w:w="2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F22157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401,5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F22157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401,5</w:t>
                  </w:r>
                </w:p>
              </w:tc>
            </w:tr>
            <w:tr w:rsidR="007778AC" w:rsidRPr="007778AC" w:rsidTr="00210AD6">
              <w:trPr>
                <w:trHeight w:val="630"/>
              </w:trPr>
              <w:tc>
                <w:tcPr>
                  <w:tcW w:w="5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F22157">
                  <w:pPr>
                    <w:framePr w:hSpace="180" w:wrap="around" w:vAnchor="text" w:hAnchor="margin" w:y="-5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Возврат остатков субсидий, субвенций и иных МБТ, имеющих целевой назначение, прошлых лет</w:t>
                  </w:r>
                </w:p>
              </w:tc>
              <w:tc>
                <w:tcPr>
                  <w:tcW w:w="2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F22157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F22157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-2 014,0</w:t>
                  </w:r>
                </w:p>
              </w:tc>
            </w:tr>
            <w:tr w:rsidR="007778AC" w:rsidRPr="007778AC" w:rsidTr="007778AC">
              <w:trPr>
                <w:trHeight w:val="600"/>
              </w:trPr>
              <w:tc>
                <w:tcPr>
                  <w:tcW w:w="5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F22157">
                  <w:pPr>
                    <w:framePr w:hSpace="180" w:wrap="around" w:vAnchor="text" w:hAnchor="margin" w:y="-577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Доходы бюджета - Всего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F22157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2 630 505,6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78AC" w:rsidRPr="007778AC" w:rsidRDefault="007778AC" w:rsidP="00F22157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7778A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2 613 093,4</w:t>
                  </w:r>
                </w:p>
              </w:tc>
            </w:tr>
          </w:tbl>
          <w:p w:rsidR="007778AC" w:rsidRPr="007778AC" w:rsidRDefault="007778AC" w:rsidP="007778AC">
            <w:pPr>
              <w:spacing w:after="0" w:line="240" w:lineRule="auto"/>
              <w:ind w:left="567" w:right="63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778AC" w:rsidRPr="007778AC" w:rsidTr="007778AC">
        <w:trPr>
          <w:gridAfter w:val="1"/>
          <w:wAfter w:w="583" w:type="dxa"/>
          <w:trHeight w:val="300"/>
        </w:trPr>
        <w:tc>
          <w:tcPr>
            <w:tcW w:w="101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78AC" w:rsidRPr="007778AC" w:rsidRDefault="007778AC" w:rsidP="007778A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7778AC" w:rsidRPr="007778AC" w:rsidRDefault="007778AC" w:rsidP="007778AC">
      <w:pPr>
        <w:tabs>
          <w:tab w:val="left" w:pos="3525"/>
        </w:tabs>
        <w:spacing w:after="0" w:line="257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8AC" w:rsidRPr="007778AC" w:rsidRDefault="007778AC" w:rsidP="007778AC">
      <w:pPr>
        <w:tabs>
          <w:tab w:val="left" w:pos="3525"/>
        </w:tabs>
        <w:spacing w:after="0" w:line="257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8AC" w:rsidRPr="007778AC" w:rsidRDefault="007778AC" w:rsidP="007778AC">
      <w:pPr>
        <w:tabs>
          <w:tab w:val="left" w:pos="3525"/>
        </w:tabs>
        <w:spacing w:after="0" w:line="257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8AC" w:rsidRPr="007778AC" w:rsidRDefault="007778AC" w:rsidP="007778AC">
      <w:pPr>
        <w:tabs>
          <w:tab w:val="left" w:pos="3525"/>
        </w:tabs>
        <w:spacing w:after="0" w:line="257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8AC" w:rsidRPr="007778AC" w:rsidRDefault="007778AC" w:rsidP="007778AC">
      <w:pPr>
        <w:tabs>
          <w:tab w:val="left" w:pos="3525"/>
        </w:tabs>
        <w:spacing w:after="0" w:line="257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8AC" w:rsidRPr="007778AC" w:rsidRDefault="007778AC" w:rsidP="007778AC">
      <w:pPr>
        <w:tabs>
          <w:tab w:val="left" w:pos="3525"/>
        </w:tabs>
        <w:spacing w:after="0" w:line="257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8AC" w:rsidRPr="007778AC" w:rsidRDefault="007778AC" w:rsidP="007778AC">
      <w:pPr>
        <w:tabs>
          <w:tab w:val="left" w:pos="3525"/>
        </w:tabs>
        <w:spacing w:after="0" w:line="257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8AC" w:rsidRPr="007778AC" w:rsidRDefault="007778AC" w:rsidP="007778AC">
      <w:pPr>
        <w:tabs>
          <w:tab w:val="left" w:pos="3525"/>
        </w:tabs>
        <w:spacing w:after="0" w:line="257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8AC" w:rsidRPr="007778AC" w:rsidRDefault="007778AC" w:rsidP="007778AC">
      <w:pPr>
        <w:tabs>
          <w:tab w:val="left" w:pos="3525"/>
        </w:tabs>
        <w:spacing w:after="0" w:line="257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8AC" w:rsidRPr="007778AC" w:rsidRDefault="007778AC" w:rsidP="007778AC">
      <w:pPr>
        <w:tabs>
          <w:tab w:val="left" w:pos="3525"/>
        </w:tabs>
        <w:spacing w:after="0" w:line="257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8AC" w:rsidRPr="007778AC" w:rsidRDefault="007778AC" w:rsidP="007778AC">
      <w:pPr>
        <w:tabs>
          <w:tab w:val="left" w:pos="3525"/>
        </w:tabs>
        <w:spacing w:after="0" w:line="257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8AC" w:rsidRPr="007778AC" w:rsidRDefault="007778AC" w:rsidP="007778AC">
      <w:pPr>
        <w:tabs>
          <w:tab w:val="left" w:pos="3525"/>
        </w:tabs>
        <w:spacing w:after="0" w:line="257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8AC" w:rsidRPr="007778AC" w:rsidRDefault="007778AC" w:rsidP="007778AC">
      <w:pPr>
        <w:tabs>
          <w:tab w:val="left" w:pos="3525"/>
        </w:tabs>
        <w:spacing w:after="0" w:line="257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8AC" w:rsidRPr="007778AC" w:rsidRDefault="007778AC" w:rsidP="007778AC">
      <w:pPr>
        <w:tabs>
          <w:tab w:val="left" w:pos="3525"/>
        </w:tabs>
        <w:spacing w:after="0" w:line="257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8AC" w:rsidRPr="007778AC" w:rsidRDefault="007778AC" w:rsidP="007778AC">
      <w:pPr>
        <w:tabs>
          <w:tab w:val="left" w:pos="3525"/>
        </w:tabs>
        <w:spacing w:after="0" w:line="257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8AC" w:rsidRPr="007778AC" w:rsidRDefault="007778AC" w:rsidP="007778AC">
      <w:pPr>
        <w:tabs>
          <w:tab w:val="left" w:pos="3525"/>
        </w:tabs>
        <w:spacing w:after="0" w:line="257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8AC" w:rsidRPr="007778AC" w:rsidRDefault="007778AC" w:rsidP="007778AC">
      <w:pPr>
        <w:tabs>
          <w:tab w:val="left" w:pos="3525"/>
        </w:tabs>
        <w:spacing w:after="0" w:line="257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8AC" w:rsidRPr="007778AC" w:rsidRDefault="007778AC" w:rsidP="007778AC">
      <w:pPr>
        <w:tabs>
          <w:tab w:val="left" w:pos="3525"/>
        </w:tabs>
        <w:spacing w:after="0" w:line="257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8AC" w:rsidRPr="007778AC" w:rsidRDefault="007778AC" w:rsidP="007778AC">
      <w:pPr>
        <w:tabs>
          <w:tab w:val="left" w:pos="3525"/>
        </w:tabs>
        <w:spacing w:after="0" w:line="257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8AC" w:rsidRPr="007778AC" w:rsidRDefault="007778AC" w:rsidP="007778AC">
      <w:pPr>
        <w:tabs>
          <w:tab w:val="left" w:pos="3525"/>
        </w:tabs>
        <w:spacing w:after="0" w:line="257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8AC" w:rsidRPr="007778AC" w:rsidRDefault="007778AC" w:rsidP="007778AC">
      <w:pPr>
        <w:tabs>
          <w:tab w:val="left" w:pos="3525"/>
        </w:tabs>
        <w:spacing w:after="0" w:line="257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8AC" w:rsidRPr="007778AC" w:rsidRDefault="007778AC" w:rsidP="007778AC">
      <w:pPr>
        <w:tabs>
          <w:tab w:val="left" w:pos="3525"/>
        </w:tabs>
        <w:spacing w:after="0" w:line="257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8AC" w:rsidRPr="007778AC" w:rsidRDefault="007778AC" w:rsidP="007778AC">
      <w:pPr>
        <w:tabs>
          <w:tab w:val="left" w:pos="3525"/>
        </w:tabs>
        <w:spacing w:after="0" w:line="257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8AC" w:rsidRPr="007778AC" w:rsidRDefault="007778AC" w:rsidP="007778AC">
      <w:pPr>
        <w:tabs>
          <w:tab w:val="left" w:pos="3525"/>
        </w:tabs>
        <w:spacing w:after="0" w:line="257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8AC" w:rsidRDefault="007778AC" w:rsidP="007778AC">
      <w:pPr>
        <w:tabs>
          <w:tab w:val="left" w:pos="3525"/>
        </w:tabs>
        <w:spacing w:after="0" w:line="257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1244" w:rsidRDefault="00EB1244" w:rsidP="007778AC">
      <w:pPr>
        <w:tabs>
          <w:tab w:val="left" w:pos="3525"/>
        </w:tabs>
        <w:spacing w:after="0" w:line="257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1244" w:rsidRPr="007778AC" w:rsidRDefault="00EB1244" w:rsidP="007778AC">
      <w:pPr>
        <w:tabs>
          <w:tab w:val="left" w:pos="3525"/>
        </w:tabs>
        <w:spacing w:after="0" w:line="257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6B8" w:rsidRDefault="003B16B8" w:rsidP="003B16B8">
      <w:pPr>
        <w:tabs>
          <w:tab w:val="left" w:pos="3525"/>
        </w:tabs>
        <w:spacing w:after="0" w:line="257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6B8" w:rsidRDefault="003B16B8" w:rsidP="003B16B8">
      <w:pPr>
        <w:tabs>
          <w:tab w:val="left" w:pos="3525"/>
        </w:tabs>
        <w:spacing w:after="0" w:line="257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6B8" w:rsidRDefault="003B16B8" w:rsidP="003B16B8">
      <w:pPr>
        <w:tabs>
          <w:tab w:val="left" w:pos="3525"/>
        </w:tabs>
        <w:spacing w:after="0" w:line="257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6B8" w:rsidRDefault="003B16B8" w:rsidP="003B16B8">
      <w:pPr>
        <w:tabs>
          <w:tab w:val="left" w:pos="3525"/>
        </w:tabs>
        <w:spacing w:after="0" w:line="257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6B8" w:rsidRDefault="003B16B8" w:rsidP="003B16B8">
      <w:pPr>
        <w:tabs>
          <w:tab w:val="left" w:pos="3525"/>
        </w:tabs>
        <w:spacing w:after="0" w:line="257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6B8" w:rsidRDefault="003B16B8" w:rsidP="003B16B8">
      <w:pPr>
        <w:tabs>
          <w:tab w:val="left" w:pos="3525"/>
        </w:tabs>
        <w:spacing w:after="0" w:line="257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6B8" w:rsidRDefault="003B16B8" w:rsidP="003B16B8">
      <w:pPr>
        <w:tabs>
          <w:tab w:val="left" w:pos="3525"/>
        </w:tabs>
        <w:spacing w:after="0" w:line="257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6B8" w:rsidRDefault="003B16B8" w:rsidP="003B16B8">
      <w:pPr>
        <w:tabs>
          <w:tab w:val="left" w:pos="3525"/>
        </w:tabs>
        <w:spacing w:after="0" w:line="257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6B8" w:rsidRDefault="003B16B8" w:rsidP="003B16B8">
      <w:pPr>
        <w:tabs>
          <w:tab w:val="left" w:pos="3525"/>
        </w:tabs>
        <w:spacing w:after="0" w:line="257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6B8" w:rsidRDefault="003B16B8" w:rsidP="003B16B8">
      <w:pPr>
        <w:tabs>
          <w:tab w:val="left" w:pos="3525"/>
        </w:tabs>
        <w:spacing w:after="0" w:line="257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6B8" w:rsidRDefault="003B16B8" w:rsidP="003B16B8">
      <w:pPr>
        <w:tabs>
          <w:tab w:val="left" w:pos="3525"/>
        </w:tabs>
        <w:spacing w:after="0" w:line="257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AD6" w:rsidRDefault="00210AD6" w:rsidP="00B90264">
      <w:pPr>
        <w:tabs>
          <w:tab w:val="left" w:pos="352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AD6" w:rsidRDefault="00210AD6" w:rsidP="00B90264">
      <w:pPr>
        <w:tabs>
          <w:tab w:val="left" w:pos="352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AD6" w:rsidRDefault="00210AD6" w:rsidP="00B90264">
      <w:pPr>
        <w:tabs>
          <w:tab w:val="left" w:pos="352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AD6" w:rsidRDefault="00210AD6" w:rsidP="00B90264">
      <w:pPr>
        <w:tabs>
          <w:tab w:val="left" w:pos="352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AD6" w:rsidRDefault="00210AD6" w:rsidP="00B90264">
      <w:pPr>
        <w:tabs>
          <w:tab w:val="left" w:pos="352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AD6" w:rsidRDefault="00210AD6" w:rsidP="00B90264">
      <w:pPr>
        <w:tabs>
          <w:tab w:val="left" w:pos="352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6B8" w:rsidRPr="003B16B8" w:rsidRDefault="003B16B8" w:rsidP="00B90264">
      <w:pPr>
        <w:tabs>
          <w:tab w:val="left" w:pos="352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6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2                                                                                 </w:t>
      </w:r>
    </w:p>
    <w:p w:rsidR="003B16B8" w:rsidRPr="003B16B8" w:rsidRDefault="003B16B8" w:rsidP="00B90264">
      <w:pPr>
        <w:tabs>
          <w:tab w:val="left" w:pos="352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Совета Петровск-Забайкальского </w:t>
      </w:r>
    </w:p>
    <w:p w:rsidR="003B16B8" w:rsidRPr="003B16B8" w:rsidRDefault="003B16B8" w:rsidP="00B90264">
      <w:pPr>
        <w:tabs>
          <w:tab w:val="left" w:pos="352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3B1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муниципального округа Забайкальского края</w:t>
      </w:r>
    </w:p>
    <w:p w:rsidR="003B16B8" w:rsidRPr="003B16B8" w:rsidRDefault="00F22157" w:rsidP="00B90264">
      <w:pPr>
        <w:tabs>
          <w:tab w:val="left" w:pos="352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28 апреля 2026 года № 228</w:t>
      </w:r>
      <w:r w:rsidR="003B16B8" w:rsidRPr="003B1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3B16B8" w:rsidRPr="003B16B8" w:rsidRDefault="003B16B8" w:rsidP="00B90264">
      <w:pPr>
        <w:tabs>
          <w:tab w:val="left" w:pos="352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исполнении бюджета </w:t>
      </w:r>
    </w:p>
    <w:p w:rsidR="003B16B8" w:rsidRPr="003B16B8" w:rsidRDefault="003B16B8" w:rsidP="00B90264">
      <w:pPr>
        <w:tabs>
          <w:tab w:val="left" w:pos="352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Петровск-Забайкальского </w:t>
      </w:r>
    </w:p>
    <w:p w:rsidR="003B16B8" w:rsidRPr="003B16B8" w:rsidRDefault="003B16B8" w:rsidP="00B90264">
      <w:pPr>
        <w:tabs>
          <w:tab w:val="left" w:pos="352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6B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округа»</w:t>
      </w:r>
    </w:p>
    <w:p w:rsidR="007778AC" w:rsidRPr="007778AC" w:rsidRDefault="003B16B8" w:rsidP="00B90264">
      <w:pPr>
        <w:tabs>
          <w:tab w:val="left" w:pos="352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6B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2025 год</w:t>
      </w:r>
    </w:p>
    <w:p w:rsidR="007778AC" w:rsidRPr="007778AC" w:rsidRDefault="007778AC" w:rsidP="007778AC">
      <w:pPr>
        <w:tabs>
          <w:tab w:val="left" w:pos="3525"/>
        </w:tabs>
        <w:spacing w:after="0" w:line="257" w:lineRule="auto"/>
        <w:ind w:left="5387"/>
        <w:jc w:val="center"/>
        <w:rPr>
          <w:rFonts w:ascii="Calibri" w:eastAsia="Calibri" w:hAnsi="Calibri" w:cs="Times New Roman"/>
        </w:rPr>
      </w:pPr>
    </w:p>
    <w:p w:rsidR="007778AC" w:rsidRDefault="007778AC" w:rsidP="007778AC">
      <w:pPr>
        <w:tabs>
          <w:tab w:val="left" w:pos="1134"/>
          <w:tab w:val="left" w:pos="3525"/>
        </w:tabs>
        <w:spacing w:after="0" w:line="256" w:lineRule="auto"/>
        <w:ind w:left="1134" w:right="-142"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78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Расходы бюджета </w:t>
      </w:r>
      <w:r w:rsidRPr="007778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Петровск-Забайкальского муниципального округа </w:t>
      </w:r>
      <w:r w:rsidRPr="007778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разделам, подразделам, целевым статьям и видам расходов классификации расходов </w:t>
      </w:r>
      <w:r w:rsidR="003B16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2025 год</w:t>
      </w:r>
    </w:p>
    <w:p w:rsidR="00B90264" w:rsidRDefault="00B90264" w:rsidP="007778AC">
      <w:pPr>
        <w:tabs>
          <w:tab w:val="left" w:pos="1134"/>
          <w:tab w:val="left" w:pos="3525"/>
        </w:tabs>
        <w:spacing w:after="0" w:line="256" w:lineRule="auto"/>
        <w:ind w:left="1134" w:right="-142"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343" w:type="dxa"/>
        <w:tblInd w:w="113" w:type="dxa"/>
        <w:tblLook w:val="04A0" w:firstRow="1" w:lastRow="0" w:firstColumn="1" w:lastColumn="0" w:noHBand="0" w:noVBand="1"/>
      </w:tblPr>
      <w:tblGrid>
        <w:gridCol w:w="4390"/>
        <w:gridCol w:w="638"/>
        <w:gridCol w:w="599"/>
        <w:gridCol w:w="1246"/>
        <w:gridCol w:w="817"/>
        <w:gridCol w:w="1377"/>
        <w:gridCol w:w="1276"/>
      </w:tblGrid>
      <w:tr w:rsidR="00B90264" w:rsidRPr="00B90264" w:rsidTr="00B90264">
        <w:trPr>
          <w:trHeight w:val="255"/>
        </w:trPr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коды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Бюджетные ассигнования на 2025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Исполнено за 2025 год</w:t>
            </w:r>
          </w:p>
        </w:tc>
      </w:tr>
      <w:tr w:rsidR="00B90264" w:rsidRPr="00B90264" w:rsidTr="00B90264">
        <w:trPr>
          <w:trHeight w:val="540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Рз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ЦСР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</w:t>
            </w:r>
          </w:p>
        </w:tc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404 802,8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387 484,0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3 324,1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3 324,1</w:t>
            </w:r>
          </w:p>
        </w:tc>
      </w:tr>
      <w:tr w:rsidR="00B90264" w:rsidRPr="00B90264" w:rsidTr="00B90264">
        <w:trPr>
          <w:trHeight w:val="408"/>
        </w:trPr>
        <w:tc>
          <w:tcPr>
            <w:tcW w:w="4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Руководство и управление в сфере установленных функций органов муниципальной власти субъектов РФ и органов местного самоуправления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0000020300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2 257,4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2 257,4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Глава муниципального образования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0000020300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2 257,4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2 257,4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0000020300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2 257,4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2 257,4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0000020300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1 552,1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1 552,1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0000020300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705,3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Иная выплата стимулирующего характера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0000029300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391,4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0000029300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391,4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0000029300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300,6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0000029300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90,8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Дотации на обеспечение расходных обязательств бюджетов муниципальных округов Забайкальского края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675,2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675,2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530,2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145,0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Функционирование законодательных (представительных) органов муниципальной власти и представительных органов муниципальных образований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3 826,5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Выполнение функций представительного органа муниципального образования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0000021100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2 915,7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2 915,2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0000021100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2 811,7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0000021100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1 913,8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1 913,7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персоналу муниципальных органов, за исключением фонда оплаты труда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0000021100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140,2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муниципальных органов привлекаемым лицам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0000021100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185,6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0000021100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572,1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0000021100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103,4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0000021100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103,4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0000021100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иных платежей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0000021100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Иная выплата стимулирующего характера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22,3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6,7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за достижение показателей деятельности органов исполнительной власти субъектов Российской Федерации для бюджетов муниципальных образований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0000079492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0000079492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Премии и гранты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0000079492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Дотации на обеспечение расходных обязательств бюджетов муниципальных округов Забайкальского края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762,3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762,3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573,1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189,2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Функционирование Правительства РФ, высших исполнительных органов муниципальной власти субъектов РФ, местных администраций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82 885,0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82 675,1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Руководство и управление в сфере установленных функций органов муниципальной власти субъектов РФ и органов местного самоуправления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49 063,3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48 874,5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Центральный аппарат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46 105,5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45 916,7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46 088,0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45 906,8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34 473,1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34 415,4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персоналу муниципальных органов, за исключением фонда оплаты труда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349,4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11 142,0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11 142,0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9,8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9,8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"Новопавловская городская администрация"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0000020500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5 206,1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5 204,3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0000020500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5 094,7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5 094,7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0000020500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3 951,6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3 951,6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0000020500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1 143,1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1 143,1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0000020500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109,6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0000020500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109,6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Иная выплата стимулирующего характера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2 957,8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2 957,8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2 957,8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2 957,8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2 271,8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2 271,8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686,1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264" w:rsidRPr="003F016E" w:rsidRDefault="00B90264" w:rsidP="00B90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Единая субвенция местным бюджетам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0000079202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1 874,8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1 874,8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0000079202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1 854,5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1 854,5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0000079202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1 394,0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0000079202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25,8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0000079202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434,7</w:t>
            </w:r>
          </w:p>
        </w:tc>
      </w:tr>
      <w:tr w:rsidR="00B90264" w:rsidRPr="00B90264" w:rsidTr="00210AD6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0000079202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20,3</w:t>
            </w:r>
          </w:p>
        </w:tc>
      </w:tr>
      <w:tr w:rsidR="00B90264" w:rsidRPr="00B90264" w:rsidTr="00210AD6">
        <w:trPr>
          <w:trHeight w:val="48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0000079202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</w:t>
            </w:r>
          </w:p>
        </w:tc>
      </w:tr>
      <w:tr w:rsidR="00B90264" w:rsidRPr="00B90264" w:rsidTr="00210AD6">
        <w:trPr>
          <w:trHeight w:val="25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0000079202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19,2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Наделение органов местного самоуправления муниципальных округов отдельными полномочиями в сфере труда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0000079206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531,4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0000079206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471,7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0000079206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373,7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0000079206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0000079206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59,7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0000079206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59,7</w:t>
            </w:r>
          </w:p>
        </w:tc>
      </w:tr>
      <w:tr w:rsidR="00B90264" w:rsidRPr="00B90264" w:rsidTr="00B90264">
        <w:trPr>
          <w:trHeight w:val="96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деятельности административных комиссий и наделение органов местного самоуправления </w:t>
            </w:r>
            <w:r w:rsidR="00210AD6"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муниципальных округов</w:t>
            </w: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государственным полномочием по созданию административных комиссий в Забайкальском крае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0000079207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90264" w:rsidRPr="00B90264" w:rsidTr="00B90264">
        <w:trPr>
          <w:trHeight w:val="96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за достижение показателей деятельности органов исполнительной власти субъектов Российской Федерации за счет средств дотации (грантов) бюджетам субъектов Российской Федерации, для бюджетов муниципальных образований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0000079491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1 011,4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1 011,4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0000079491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1 011,4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1 011,4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Премии и гранты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0000079491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1 011,4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1 011,4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за достижение показателей деятельности органов исполнительной власти субъектов Российской Федерации для бюджетов муниципальных образований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0000079492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1 505,2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0000079492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1 505,2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Премии и гранты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0000079492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1 505,2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Дотации на обеспечение расходных обязательств бюджетов муниципальных округов Забайкальского края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23 673,4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23 673,4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23 673,4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23 673,4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18 118,8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18 118,8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5 554,6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5 554,6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Судебная система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0000051200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0000051200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0000051200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16 893,3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16 890,6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Руководство и управление в сфере установленных функций органов муниципальной власти субъектов РФ и органов местного самоуправления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12 551,5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12 548,8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Центральный аппарат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9 350,3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9 350,3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9 284,9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9 284,9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7 157,8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7 157,8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персоналу муниципальных органов, за исключением фонда оплаты труда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89,5</w:t>
            </w:r>
          </w:p>
        </w:tc>
      </w:tr>
      <w:tr w:rsidR="00B90264" w:rsidRPr="00B90264" w:rsidTr="00210AD6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2 037,5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2 037,5</w:t>
            </w:r>
          </w:p>
        </w:tc>
      </w:tr>
      <w:tr w:rsidR="00B90264" w:rsidRPr="00B90264" w:rsidTr="00210AD6">
        <w:trPr>
          <w:trHeight w:val="25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90264" w:rsidRPr="00B90264" w:rsidTr="00210AD6">
        <w:trPr>
          <w:trHeight w:val="25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Исполнение судебных актов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65,3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65,3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иных платежей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контрольно-счетного органа муниципального округа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0000022400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2 741,6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0000022400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2 724,7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2 722,0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0000022400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2 196,9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2 196,9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персоналу муниципальных органов, за исключением фонда оплаты труда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0000022400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0000022400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525,1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0000022400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0000022400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0000022400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19,6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иных платежей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0000022400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19,6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Иная выплата стимулирующего характера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456,9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456,9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350,9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106,0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за достижение показателей деятельности органов исполнительной власти субъектов Российской Федерации для бюджетов муниципальных образований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0000079492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572,0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0000079492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572,0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Премии и гранты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0000079492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572,0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Дотации на обеспечение расходных обязательств бюджетов муниципальных округов Забайкальского края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3 769,7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3 769,7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3 769,7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3 769,7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2 348,1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2 348,1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1 421,6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1 421,6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Резервные фонды местных администраций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Резервные средства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297 860,3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280 767,9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0000000704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4 075,5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4 075,5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0000000704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4 075,5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4 075,5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0000000704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4 075,5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4 075,5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Руководство и управление в сфере установленных функций органов муниципальной власти субъектов РФ и органов местного самоуправления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0000020000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5 450,5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5 449,8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Центральный аппарат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5 168,3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5 167,6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5 168,3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5 167,6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5 168,3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5 167,6</w:t>
            </w:r>
          </w:p>
        </w:tc>
      </w:tr>
      <w:tr w:rsidR="00B90264" w:rsidRPr="00B90264" w:rsidTr="00210AD6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3 877,8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3 877,8</w:t>
            </w:r>
          </w:p>
        </w:tc>
      </w:tr>
      <w:tr w:rsidR="00B90264" w:rsidRPr="00B90264" w:rsidTr="00210AD6">
        <w:trPr>
          <w:trHeight w:val="48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Иные выплаты персоналу муниципальных органов, за исключением фонда оплаты труда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41,3</w:t>
            </w:r>
          </w:p>
        </w:tc>
      </w:tr>
      <w:tr w:rsidR="00B90264" w:rsidRPr="00B90264" w:rsidTr="00210AD6">
        <w:trPr>
          <w:trHeight w:val="48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1 248,5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1 248,5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Иная выплата стимулирующего характера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282,2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282,2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216,8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65,5</w:t>
            </w:r>
          </w:p>
        </w:tc>
      </w:tr>
      <w:tr w:rsidR="00B90264" w:rsidRPr="00B90264" w:rsidTr="00B90264">
        <w:trPr>
          <w:trHeight w:val="96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иных межбюджетных трансфертов бюджетам муниципальных округов Забайкальского края, предоставляемые в целях поощрения муниципальных образований Забайкальского края за повышение эффективности расходов бюджет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0000078186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2 700,9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2 700,9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0000078186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2 700,9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2 700,9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0000078186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1 840,8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1 840,8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0000078186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860,1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за достижение показателей деятельности органов исполнительной власти субъектов Российской Федерации для бюджетов муниципальных образований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0000079492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775,2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0000079492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495,2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Премии и гранты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0000079492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495,2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0000079492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280,0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0000079492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Центр бухгалтерского и материально-технического обеспечения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0000083000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176 378,7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165 563,8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по обеспечению хозяйственного обслуживания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0000083100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136 224,9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125 435,3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0000083100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136 224,9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125 435,3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0000083100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136 224,9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125 435,3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0000083200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40 153,8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40 128,5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0000083200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38 672,1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38 661,0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0000083200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28 137,8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28 137,8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0000083200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22,9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0000083200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10 500,2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10 500,2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0000083200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1 429,4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1 415,3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0000083200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1 156,9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1 156,9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0000083200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258,4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Исполнение судебных актов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0000083200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19,1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Исполнение судебных актов РФ и мировых соглашений по возмещению причиненного вреда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0000083200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831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19,1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0000083200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33,2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иных платежей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0000083200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33,2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Дотации на обеспечение расходных обязательств бюджетов муниципальных округов Забайкальского края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56 614,6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56 614,6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16 755,1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16 755,1</w:t>
            </w:r>
          </w:p>
        </w:tc>
      </w:tr>
      <w:tr w:rsidR="00B90264" w:rsidRPr="00B90264" w:rsidTr="00210AD6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Фонд оплаты труда учреждений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13 519,3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13 519,3</w:t>
            </w:r>
          </w:p>
        </w:tc>
      </w:tr>
      <w:tr w:rsidR="00B90264" w:rsidRPr="00B90264" w:rsidTr="00210AD6">
        <w:trPr>
          <w:trHeight w:val="48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Взносы по обязательному социальному страхованию и иные выплаты работникам учреждений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3 235,8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3 235,8</w:t>
            </w:r>
          </w:p>
        </w:tc>
      </w:tr>
      <w:tr w:rsidR="00B90264" w:rsidRPr="00B90264" w:rsidTr="00210AD6">
        <w:trPr>
          <w:trHeight w:val="25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2 417,0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2 417,0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1 935,5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1 935,5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481,5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37 442,5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37 442,5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37 442,5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37 442,5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Поощрение граждан, занимающихся обеспечением по привлечению граждан на военную службу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00000П8051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6 950,0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4 688,7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00000П8051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учреждений привлекаемым лицам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00000П8051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00000П8051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6 947,0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4 685,6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Премии и гранты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00000П8051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6 947,0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4 685,6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Резервный фонды местных администраций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4 565,4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4 565,4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616,7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616,7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3 888,7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3 888,7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3 888,7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3 888,7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некоммерческим организациям (за исключением муниципальных учреждений)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630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60,0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(гранты в форме субсидии), подлежащие казначейскому сопровождению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632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Реализация государственной политики в области приватизации и управления государственной и муниципальной собственностью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0000900000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8 427,1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5 554,4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0000900200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8 427,1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5 554,4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0000900200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8 386,5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5 513,8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0000900200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145,4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в целях капитального ремонта муниципального имущества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0000900200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307,6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0000900200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7 933,5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5 060,8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0000900200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40,6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прочих налогов, сборов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0000900200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40,6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31 922,4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30 779,6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4 958,3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4 954,5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2 662,0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2 658,1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2 296,4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2 296,4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22 808,0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21 669,0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808,3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в целях капитального ремонта муниципального имущества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6 906,0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6 766,8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энергетических ресурсов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14 693,7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13 693,9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Исполнение судебных актов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3 639,5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3 639,5</w:t>
            </w:r>
          </w:p>
        </w:tc>
      </w:tr>
      <w:tr w:rsidR="00B90264" w:rsidRPr="00B90264" w:rsidTr="00210AD6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Исполнение судебных актов РФ и мировых соглашений по возмещению причиненного вреда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3 639,5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3 639,5</w:t>
            </w:r>
          </w:p>
        </w:tc>
      </w:tr>
      <w:tr w:rsidR="00B90264" w:rsidRPr="00B90264" w:rsidTr="00210AD6">
        <w:trPr>
          <w:trHeight w:val="25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516,6</w:t>
            </w:r>
          </w:p>
        </w:tc>
      </w:tr>
      <w:tr w:rsidR="00B90264" w:rsidRPr="00B90264" w:rsidTr="00210AD6">
        <w:trPr>
          <w:trHeight w:val="25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851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116,3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прочих налогов, сборов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53,4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иных платежей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346,9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4 481,4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4 458,7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4 481,4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4 458,7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Субвенция на осуществления государственных полномочий на осуществление первичного воинского учета на территориях которых отсутствуют структурные подразделения военных комиссариатов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0000051180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1 974,0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0000051180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1 958,5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1 958,5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0000051180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1 502,1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0000051180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456,4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0000051180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15,5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0000051180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15,5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Поощрение работников, занимающихся обеспечением по привлечению граждан на военную службу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000000П8050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2 506,4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2 483,7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000000П8050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2 506,4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2 483,7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000000П8050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1 930,9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1 930,9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муниципальных органов привлекаемым лицам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000000П8050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8,1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000000П8050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544,8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14 821,0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14 761,3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Гражданская оборона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14 210,1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14 197,6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за достижение показателей деятельности органов исполнительной власти субъектов Российской Федерации для бюджетов муниципальных образований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0000079492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29,2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0000079492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29,2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Премии и гранты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0000079492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29,2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Дотации на обеспечение расходных обязательств бюджетов муниципальных округов Забайкальского края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3 501,2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3 501,2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3 501,2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3 501,2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Фонд оплаты труда учреждений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2 805,1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2 805,1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учреждений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696,1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выполнения функций муниципальных органов по антикризисному управлению и дооснащения ЕДДС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0000129400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7 710,5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7 704,9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0000129400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7 710,5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7 704,9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учреждений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0000129400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5 694,9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5 689,3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учреждений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0000129400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2 015,6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2 015,6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0002180000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582,0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0002180100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582,0</w:t>
            </w:r>
          </w:p>
        </w:tc>
      </w:tr>
      <w:tr w:rsidR="00B90264" w:rsidRPr="00B90264" w:rsidTr="00210AD6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0002180100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17,9</w:t>
            </w:r>
          </w:p>
        </w:tc>
      </w:tr>
      <w:tr w:rsidR="00B90264" w:rsidRPr="00B90264" w:rsidTr="00210AD6">
        <w:trPr>
          <w:trHeight w:val="48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Иные выплаты персоналу учреждений, за исключением фонда оплаты труда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0002180100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17,9</w:t>
            </w:r>
          </w:p>
        </w:tc>
      </w:tr>
      <w:tr w:rsidR="00B90264" w:rsidRPr="00B90264" w:rsidTr="00210AD6">
        <w:trPr>
          <w:trHeight w:val="25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0002180100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564,1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0002180100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564,1</w:t>
            </w:r>
          </w:p>
        </w:tc>
      </w:tr>
      <w:tr w:rsidR="00B90264" w:rsidRPr="00B90264" w:rsidTr="00B90264">
        <w:trPr>
          <w:trHeight w:val="96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МП "Совершенствование гражданской обороны, защиты населения и территорий муниципального округа от чрезвычайных ситуаций природного и техногенного характера на территории муниципального округа на 2025 г."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0007951022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2 387,3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2 380,3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0007951022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2 387,3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2 380,3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0007951022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2 387,3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2 380,3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МП "Профилактика терроризма в Петровск-Забайкальском муниципальном округе на 2025-2027 гг."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0007951031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муниципальных нужд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0007951031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Закупка товаров, работ, услуг в сфере информационно-коммуникационных технологий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0007951031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533,7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МП "Профилактика преступлений и иных правонарушений в Петровск-Забайкальском муниципальном округе 2025-2026 гг.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0007951005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0007951005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0007951005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МП "Профилактика безнадзорности, правонарушений среди </w:t>
            </w:r>
            <w:r w:rsidR="00B46AA4"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несовершеннолетних</w:t>
            </w: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Петровск-Забайкальского муниципального округа на 2025 год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0007951006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533,7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0007951006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0007951006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0007951006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434,7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0007951006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434,7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220 159,2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201 563,8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Общеэкономические вопросы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1 390,9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1 390,9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выплаты за достижение показателей деятельности органов исполнительной власти субъектов </w:t>
            </w:r>
            <w:r w:rsidR="00B46AA4"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Российской</w:t>
            </w: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Федерации для бюджетов муниципальных образований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0000079492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23,4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0000079492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23,4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Премии и гранты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0000079492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23,4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Дотации на обеспечение расходных обязательств бюджетов муниципальных </w:t>
            </w:r>
            <w:r w:rsidR="00B46AA4"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округов Забайкальского</w:t>
            </w: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края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400,3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400,3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Фонд оплаты труда учреждений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290,6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учреждений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109,7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Общеэкономические вопросы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967,2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967,2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Фонд оплаты труда учреждений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766,1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4,7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учреждений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196,4</w:t>
            </w:r>
          </w:p>
        </w:tc>
      </w:tr>
      <w:tr w:rsidR="00B90264" w:rsidRPr="00B90264" w:rsidTr="00210AD6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Сельское хозяйство и рыболовство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13 275,5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13 275,5</w:t>
            </w:r>
          </w:p>
        </w:tc>
      </w:tr>
      <w:tr w:rsidR="00B90264" w:rsidRPr="00B90264" w:rsidTr="00210AD6">
        <w:trPr>
          <w:trHeight w:val="48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0000077265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12 869,7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12 869,7</w:t>
            </w:r>
          </w:p>
        </w:tc>
      </w:tr>
      <w:tr w:rsidR="00B90264" w:rsidRPr="00B90264" w:rsidTr="00210AD6">
        <w:trPr>
          <w:trHeight w:val="25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0000077265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12 869,7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12 869,7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0000077265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12 869,7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12 869,7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Администрирование государственного полномочия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0000079265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280,8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0000079265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65,1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Фонд оплаты труда учреждений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0000079265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учреждений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0000079265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15,1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0000079265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215,7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0000079265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165,7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0000079265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00000L5990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00000L5990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00000L5990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Лесное хозяйство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546,0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Материально-техническое обеспечение муниципальных групп по тушению лесных и ландшафтных пожаров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000077672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546,0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000077672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546,0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000077672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546,0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Дорожное хозяйство (Дорожные фонды)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204 808,3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186 302,9</w:t>
            </w:r>
          </w:p>
        </w:tc>
      </w:tr>
      <w:tr w:rsidR="00B90264" w:rsidRPr="00B90264" w:rsidTr="00B90264">
        <w:trPr>
          <w:trHeight w:val="12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Проектирование, строительство, реконструкция автомобильных дорог общего пользования местного значения и искусственных сооружений на них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00000SД015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21 909,2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21 909,2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00000SД015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21 909,2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21 909,2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00000SД015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21 909,2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21 909,2</w:t>
            </w:r>
          </w:p>
        </w:tc>
      </w:tr>
      <w:tr w:rsidR="00B90264" w:rsidRPr="00B90264" w:rsidTr="00B46AA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00000SД016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66 779,1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66 584,0</w:t>
            </w:r>
          </w:p>
        </w:tc>
      </w:tr>
      <w:tr w:rsidR="00B90264" w:rsidRPr="00B90264" w:rsidTr="00B46AA4">
        <w:trPr>
          <w:trHeight w:val="25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00000SД016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66 779,1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66 584,0</w:t>
            </w:r>
          </w:p>
        </w:tc>
      </w:tr>
      <w:tr w:rsidR="00B90264" w:rsidRPr="00B90264" w:rsidTr="00B46AA4">
        <w:trPr>
          <w:trHeight w:val="25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00000SД016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66 779,1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66 584,0</w:t>
            </w:r>
          </w:p>
        </w:tc>
      </w:tr>
      <w:tr w:rsidR="00B90264" w:rsidRPr="00B90264" w:rsidTr="00B90264">
        <w:trPr>
          <w:trHeight w:val="96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Строительство, реконструкция,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00000SД017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57 198,1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57 149,3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00000SД017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57 198,1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57 149,3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00000SД017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57 198,1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57 149,3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Уличное освещение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0006000100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5 006,8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5 006,8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0006000100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1 624,7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1 624,7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0006000100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1 624,7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1 624,7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0006000100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3 382,2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3 382,2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0006000100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3 382,2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3 382,2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автомобильных дорог и инженерных сооружений на них в границах муниципальных округов и поселений в рамках благоустройства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0006000200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53 915,1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35 653,6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0006000200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53 915,1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35 653,6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в целях капитального ремонта муниципального имущества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0006000200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0006000200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44 415,1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35 653,6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48,5</w:t>
            </w:r>
          </w:p>
        </w:tc>
      </w:tr>
      <w:tr w:rsidR="00B90264" w:rsidRPr="00B90264" w:rsidTr="00B90264">
        <w:trPr>
          <w:trHeight w:val="12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0000079502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0000079502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0000079502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МП "Развитие малого и среднего предпринимательства на территории Петровск-Забайкальского муниципального </w:t>
            </w:r>
            <w:r w:rsidR="00B46AA4"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округа на</w:t>
            </w: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2024-2028 годы"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0007952001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47,9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0007952001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0007952001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0007952001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47,9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0007952001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813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47,9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75 143,3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72 853,0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Жилищное хозяйство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1 493,3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1 493,3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Поддержка жилищного хозяйства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0003500000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1 493,3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1 493,3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Капитальный ремонт жилищного фонда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0003500200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1 493,3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1 493,3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0003500200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1 493,3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1 493,3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0003500200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1 493,3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1 493,3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26 554,2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26 554,2</w:t>
            </w:r>
          </w:p>
        </w:tc>
      </w:tr>
      <w:tr w:rsidR="00B90264" w:rsidRPr="00B90264" w:rsidTr="00B46AA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0000000704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10 487,3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10 487,3</w:t>
            </w:r>
          </w:p>
        </w:tc>
      </w:tr>
      <w:tr w:rsidR="00B90264" w:rsidRPr="00B90264" w:rsidTr="00B46AA4">
        <w:trPr>
          <w:trHeight w:val="25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0000000704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10 487,3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10 487,3</w:t>
            </w:r>
          </w:p>
        </w:tc>
      </w:tr>
      <w:tr w:rsidR="00B90264" w:rsidRPr="00B90264" w:rsidTr="00B46AA4">
        <w:trPr>
          <w:trHeight w:val="25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0000000704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10 487,3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10 487,3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Модернизация объектов теплоэнергетики и капитальный ремонт объектов коммунальной инфраструктуры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0000004905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1 689,3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1 689,3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0000004905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1 689,3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1 689,3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0000004905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1 689,3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1 689,3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000И351540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14 377,6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14 377,6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000И351540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14 377,6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14 377,6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работ, услуг в целях капитального ремонта муниципального имущества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000И351540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14 377,6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14 377,6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47 095,8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44 805,5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Софинансирование программы "Благоустройство придомовых территорий 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0000005050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201,8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0000005050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201,8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0000005050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201,8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мероприятий плана социального развития центров экономического роста Забайкальского края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00000L5050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9 998,5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9 998,5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Иные закупки товаров, работ и услуг для муниципальных нужд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00000L5050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9 998,5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9 998,5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  <w:r w:rsidR="00B46AA4"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муниципальных</w:t>
            </w: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нужд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00000L5050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9 998,5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9 998,5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Субсидия на реализацию мероприятий по благоустройству сельских территорий 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00000L5763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1 419,0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1 419,0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00000L5763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1 419,0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1 419,0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00000L5763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1 419,0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1 419,0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Уличное освещение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0006000100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8 304,9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6 186,2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0006000100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99,4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энергетических ресурсов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0006000100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99,4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0006000100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8 072,2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6 086,9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0006000100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8 072,2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6 086,9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Прочее благоустройство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0006000500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7 639,5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7 467,8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0006000500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7 639,5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7 467,8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0006000500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7 639,5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7 467,8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МП "Комплексного развития систем коммунальной инфраструктуры Петровск-Забайкальского муниципального округа 2025-2029</w:t>
            </w:r>
            <w:r w:rsidR="00210AD6"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гг</w:t>
            </w:r>
            <w:r w:rsidR="00210AD6"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0007951004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242,8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0007951004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242,8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0007951004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242,8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000И455550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19 289,3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19 289,3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000И455550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19 289,3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19 289,3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000И455550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19 289,3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19 289,3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Охрана окружающей среды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99 828,7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54 916,3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99 828,7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54 916,3</w:t>
            </w:r>
          </w:p>
        </w:tc>
      </w:tr>
      <w:tr w:rsidR="00B90264" w:rsidRPr="00B90264" w:rsidTr="00B46AA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мероприятий по объектам накопленного вреда окружающей среды (ОНВОС)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0000007266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34 198,2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90264" w:rsidRPr="00B90264" w:rsidTr="00B46AA4">
        <w:trPr>
          <w:trHeight w:val="25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0000007266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34 198,2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90264" w:rsidRPr="00B90264" w:rsidTr="00B46AA4">
        <w:trPr>
          <w:trHeight w:val="25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0000007266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34 198,2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мероприятий по ликвидации мест несанкционированного размещения отходов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0000007267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726,4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0000007267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609,4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0000007267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609,4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0000007267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117,0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0000007267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117,0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работ, необходимых для ввода в эксплуатацию объектов капитального строительства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0000074522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46 185,0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44 684,0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0000074522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46 185,0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44 684,0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0000074522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46 185,0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44 684,0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Разработка проектно-сметной документации по ликвидации накопленного вреда окружающей среде (для муниципальных образований Забайкальского края)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0000077264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7 448,5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0000077264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7 448,5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0000077264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7 448,5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приведению в нормативное состояние объектов размещения отходов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0000077275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5 365,9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5 365,9</w:t>
            </w:r>
          </w:p>
        </w:tc>
      </w:tr>
      <w:tr w:rsidR="00B90264" w:rsidRPr="00B90264" w:rsidTr="00210AD6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0000077275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5 365,9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5 365,9</w:t>
            </w:r>
          </w:p>
        </w:tc>
      </w:tr>
      <w:tr w:rsidR="00B90264" w:rsidRPr="00B90264" w:rsidTr="00210AD6">
        <w:trPr>
          <w:trHeight w:val="25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0000077275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5 365,9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5 365,9</w:t>
            </w:r>
          </w:p>
        </w:tc>
      </w:tr>
      <w:tr w:rsidR="00B90264" w:rsidRPr="00B90264" w:rsidTr="00210AD6">
        <w:trPr>
          <w:trHeight w:val="25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текущему содержанию объектов размещения отходов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0000077276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2 031,1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2 031,1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0000077276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406,2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0000077276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406,2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0000077276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1 624,8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1 624,8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0000077276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0000077276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1 624,8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1 624,8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созданию и (или) реконструкции контейнерных площадок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0000077277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2 108,8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0000077277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2 108,8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0000077277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2 108,8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1 611 125,6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1 579 834,8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Дошкольное образование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458 419,8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447 281,5</w:t>
            </w:r>
          </w:p>
        </w:tc>
      </w:tr>
      <w:tr w:rsidR="00B90264" w:rsidRPr="00B90264" w:rsidTr="00B90264">
        <w:trPr>
          <w:trHeight w:val="184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0000071201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250 445,3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250 113,2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0000071201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250 445,3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250 113,2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0000071201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250 445,3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250 113,2</w:t>
            </w:r>
          </w:p>
        </w:tc>
      </w:tr>
      <w:tr w:rsidR="00B90264" w:rsidRPr="00B90264" w:rsidTr="00B90264">
        <w:trPr>
          <w:trHeight w:val="94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Осуществление дополнительной меры социальной поддержки отдельной категории граждан Российской Федерации в виде </w:t>
            </w:r>
            <w:r w:rsidR="00F061C5"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</w:t>
            </w:r>
            <w:r w:rsidR="00B46AA4"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взимания</w:t>
            </w: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платы за присмотр и уход за их детьми, осваивающими образовательные программы в муниципальных дошкольных образовательных организация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000007123Б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3 687,6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3 244,7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000007123Б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3 687,6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3 244,7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000007123Б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3 687,6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3 244,7</w:t>
            </w:r>
          </w:p>
        </w:tc>
      </w:tr>
      <w:tr w:rsidR="00B90264" w:rsidRPr="00B90264" w:rsidTr="00B90264">
        <w:trPr>
          <w:trHeight w:val="96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Предоставление иных межбюджетных трансфертов </w:t>
            </w:r>
            <w:r w:rsidR="00F061C5"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бюджетам муниципальных округов</w:t>
            </w: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Забайкальского края, предоставляемые в целях поощрения муниципальных образований Забайкальского края за повышение эффективности расходов бюджет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0000078186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60,7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0000078186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60,7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0000078186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60,7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Дотации на обеспечение расходных обязательств бюджетов муниципальных </w:t>
            </w:r>
            <w:r w:rsidR="00F061C5"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округов Забайкальского</w:t>
            </w: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края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41 432,5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41 432,5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41 432,5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41 432,5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41 432,5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41 432,5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Детские дошкольные учреждения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0004200000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162 423,7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152 060,5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0004209900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162 423,7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152 060,5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0004209900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162 423,7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152 060,5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0004209900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162 423,7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152 060,5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МП «Развитие образования, создание условий для социализации обучающихся и воспитанников в Петровск – Забайкальском муниципальном округе на 2025-2027гг"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370,0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370,0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370,0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Общее образование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941 897,9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926 783,7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Софинансирование гос.</w:t>
            </w:r>
            <w:r w:rsidR="00F061C5"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программы "Развитие образования" реализация мероприятий по капитальному ремонту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0000062030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0000062030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0000062030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выплаты ежемесячного денежного вознаграждения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0000071031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3 498,4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3 492,9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0000071031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3 498,4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3 492,9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0000071031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3 498,4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3 492,9</w:t>
            </w:r>
          </w:p>
        </w:tc>
      </w:tr>
      <w:tr w:rsidR="00B90264" w:rsidRPr="00B90264" w:rsidTr="00B90264">
        <w:trPr>
          <w:trHeight w:val="19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0000071202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517 528,6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510 839,9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0000071202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517 528,6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510 839,9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0000071202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517 528,6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510 839,9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ИМБТ на обеспечение бесплатным питанием в учебное время обучающихся в 5-11 классах из многодетных семей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0000071217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7 060,8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7 032,2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0000071217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7 060,8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7 032,2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0000071217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7 060,8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7 032,2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бесплатным питанием детей из малоимущих детей, обучающихся в муниципальных общеобразовательных организациях Забайкальского края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0000071218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1 220,7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1 194,3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0000071218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1 220,7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1 194,3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0000071218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1 220,7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1 194,3</w:t>
            </w:r>
          </w:p>
        </w:tc>
      </w:tr>
      <w:tr w:rsidR="00B90264" w:rsidRPr="00B90264" w:rsidTr="00B90264">
        <w:trPr>
          <w:trHeight w:val="96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Дополнительная мера социальной поддержки отдельной категории граждан Российской Федерации в виде обеспечения льготным питанием их детей, обучающихся в 5-11 классах в муниципальных общеобразовательных организациях Забайкальского края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000007121Б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2 085,5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2 057,1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000007121Б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2 085,5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2 057,1</w:t>
            </w:r>
          </w:p>
        </w:tc>
      </w:tr>
      <w:tr w:rsidR="00B90264" w:rsidRPr="00B90264" w:rsidTr="00F061C5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000007121Б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2 085,5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2 057,1</w:t>
            </w:r>
          </w:p>
        </w:tc>
      </w:tr>
      <w:tr w:rsidR="00B90264" w:rsidRPr="00B90264" w:rsidTr="00F061C5">
        <w:trPr>
          <w:trHeight w:val="48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бесплатным питанием детей с ОВЗ, обучающихся в муниципальные общеобразовательные учреждения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0000071225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2 694,1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2 694,1</w:t>
            </w:r>
          </w:p>
        </w:tc>
      </w:tr>
      <w:tr w:rsidR="00B90264" w:rsidRPr="00B90264" w:rsidTr="00F061C5">
        <w:trPr>
          <w:trHeight w:val="25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0000071225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2 694,1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2 694,1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0000071225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2 694,1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2 694,1</w:t>
            </w:r>
          </w:p>
        </w:tc>
      </w:tr>
      <w:tr w:rsidR="00B90264" w:rsidRPr="00B90264" w:rsidTr="00B90264">
        <w:trPr>
          <w:trHeight w:val="96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Предоставление иных межбюджетных трансфертов </w:t>
            </w:r>
            <w:r w:rsidR="00F061C5"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бюджетам муниципальных округов</w:t>
            </w: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Забайкальского края, предоставляемые в целях поощрения муниципальных образований Забайкальского края за повышение эффективности расходов бюджет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0000078186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265,5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0000078186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265,5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0000078186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265,5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учреждениях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00000L3040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22 968,5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22 945,4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00000L3040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22 968,5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22 945,4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00000L3040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22 968,5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22 945,4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Дотации на обеспечение расходных обязательств бюджетов муниципальных </w:t>
            </w:r>
            <w:r w:rsidR="00F061C5"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округов Забайкальского</w:t>
            </w: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края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42 358,4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42 358,4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42 358,4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42 358,4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42 358,4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42 358,4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Резервный фонды местных администраций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143,2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143,2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143,2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Школы – детские сады, школы начальные, неполные средние и средние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0004210000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280 728,0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272 445,7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Обеспечение деятельности подведомственных учреждений (школы начальные, неполные средние и средние)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0004219900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280 728,0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272 445,7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0004219900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280 728,0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272 445,7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0004219900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280 728,0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272 445,7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Софинансирование по выплате недоначисленной и невыплаченной заработной платы педагогическому персоналу общеобразовательных учреждений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0004249900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8 910,4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8 902,4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0004249900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8 910,4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8 902,4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0004249900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8 910,4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8 902,4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МП «Развитие образования, создание условий для социализации обучающихся и воспитанников в Петровск – Забайкальском муниципальном округе на 2025-2027гг"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294,0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294,0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294,0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000Ю653030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52 118,5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52 118,5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000Ю653030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52 118,5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52 118,5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000Ю653030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52 118,5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52 118,5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Дополнительное образование детей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178 155,3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173 383,3</w:t>
            </w:r>
          </w:p>
        </w:tc>
      </w:tr>
      <w:tr w:rsidR="00B90264" w:rsidRPr="00B90264" w:rsidTr="00B90264">
        <w:trPr>
          <w:trHeight w:val="96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Субсидия на финансирование </w:t>
            </w:r>
            <w:r w:rsidR="00F061C5"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расходов,</w:t>
            </w: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связанных с предоставлением педагогическим работникам права на увеличение тарифной ставки (должностного оклада) на 25% поселках городского типа (рабочих поселках).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0000071101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4 953,0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4 953,0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0000071101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4 953,0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4 953,0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0000071101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4 953,0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4 953,0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Дотации на обеспечение расходных обязательств бюджетов муниципальных </w:t>
            </w:r>
            <w:r w:rsidR="00F061C5"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округов Забайкальского</w:t>
            </w: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края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50 879,7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50 879,7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50 879,7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50 879,7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50 879,7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50 879,7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Резервный фонды местных администраций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19,8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19,8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19,8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0004239900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117 947,2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113 175,1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0004239900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117 947,2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113 175,1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0004239900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117 947,2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113 175,1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МП «Развитие образования, создание условий для социализации обучающихся и воспитанников в Петровск – Забайкальском муниципальном округе на 2025-2027гг"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235,0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235,0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235,0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>Государственная поддержка отрасли культуры (реконструкция и (или) капитальный ремонт региональных и муниципальных детских школ искусств по видам искусств)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000Я555190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4 120,7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4 120,7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000Я555190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4 120,7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4 120,7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000Я555190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4 120,7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4 120,7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Молодежная политика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4 068,8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3 883,6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Дотации на обеспечение расходных обязательств бюджетов муниципальных </w:t>
            </w:r>
            <w:r w:rsidR="00F061C5"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округов Забайкальского</w:t>
            </w: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края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1 220,1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1 220,1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1 220,1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1 220,1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1 220,1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1 220,1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отдыха, организацию и обеспечение оздоровления детей в каникулярное время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0004329900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2 661,4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2 636,3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0004329900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122,5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0004329900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122,5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0004329900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2 538,9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2 513,8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0004329900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2 538,9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2 513,8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МП "Организация отдыха, оздоровления, занятости детей и подростков Петровск-Забайкальского муниципального округа на 2025-2026гг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0007951008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27,1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0007951008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27,1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0007951008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27,1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Другие вопросы в области образования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28 583,8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28 502,7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Центральный аппарат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4 036,9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4 005,5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4 036,9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4 005,5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3 351,4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3 328,5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персоналу муниципальных органов, за исключением фонда оплаты труда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16,2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660,8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Иная выплата стимулирующего характера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321,1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321,1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246,6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74,5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Субвенция на обеспечение отдыха, организацию и обеспечение оздоровления детей в каникулярное время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0000071432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5 596,5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5 596,5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0000071432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1 823,3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1 823,3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0000071432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1 823,3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1 823,3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0000071432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3 773,3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3 773,3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0000071432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3 773,3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3 773,3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Единая субвенция местным бюджетам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0000079202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0000079202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0000079202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90,0</w:t>
            </w:r>
          </w:p>
        </w:tc>
      </w:tr>
      <w:tr w:rsidR="00B90264" w:rsidRPr="00B90264" w:rsidTr="00B90264">
        <w:trPr>
          <w:trHeight w:val="96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Администрирование государственного полномочия по наделению органов местного самоуправления муниципальных округов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0000079211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6 342,5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6 342,5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0000079211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5 137,4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5 137,4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0000079211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3 918,1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3 918,1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персоналу муниципальных органов, за исключением фонда оплаты труда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0000079211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40,1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0000079211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1 179,3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1 179,3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0000079211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1 194,6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1 194,6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0000079211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164,9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0000079211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1 029,7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1 029,7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0000079211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10,5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иных платежей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0000079211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10,5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выплаты за достижение показателей деятельности органов исполнительной власти субъектов </w:t>
            </w:r>
            <w:r w:rsidR="00F061C5"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Российской</w:t>
            </w: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Федерации для бюджетов муниципальных образований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0000079492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93,7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0000079492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93,7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Премии и гранты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0000079492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93,7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Дотации на обеспечение расходных обязательств бюджетов муниципальных </w:t>
            </w:r>
            <w:r w:rsidR="00F061C5"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округов Забайкальского</w:t>
            </w: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края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3 171,4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3 171,4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1 391,4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Фонд оплаты труда учреждений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1 090,6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1 090,6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учреждений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300,8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000000Д8040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1 780,0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1 157,8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1 157,8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622,2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39,0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Учебно-методические кабинеты, ЦБ,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0004520000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4 495,3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0004529900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4 495,3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0004529900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4 525,7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4 489,3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учреждений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0004529900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3 415,8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3 415,8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0004529900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16,0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учреждений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0004529900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1 057,5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0004529900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0004529900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0004529900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0004529900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2,2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0004529900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2,2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0004529900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3,9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прочих налогов, сборов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0004529900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2,9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иных платежей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0004529900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МП "Развитие образования, создание условий для социализации обучающихся и воспитанников в Петровск - Забайкальском муниципальном округе на 2025-2027гг"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102,6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102,6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102,6</w:t>
            </w:r>
          </w:p>
        </w:tc>
      </w:tr>
      <w:tr w:rsidR="00B90264" w:rsidRPr="00B90264" w:rsidTr="00B90264">
        <w:trPr>
          <w:trHeight w:val="96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МП «Развитие образования, создание условий для социализации обучающихся и воспитанников в Петровск – Забайкальском муниципальном округе на 2025-2027гг" Подпрограмма "Талантливые дети на 2022 - 2026 годы"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0007951433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муниципальных нужд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0007951433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0007951433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90264" w:rsidRPr="00B90264" w:rsidTr="00B90264">
        <w:trPr>
          <w:trHeight w:val="12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МП «Развитие образования, создание условий для социализации обучающихся и воспитанников в Петровск – Забайкальском муниципальном округе на 2025-2027гг" Подпрограмма "Военно-патриотическое воспитание молодёжи и совершенствование системы допризывной подготовки учащихся образовательных организаций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0007951533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0007951533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учреждений привлекаемым лицам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0007951533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муниципальных нужд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0007951533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0007951533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</w:t>
            </w:r>
          </w:p>
        </w:tc>
      </w:tr>
      <w:tr w:rsidR="00B90264" w:rsidRPr="00B90264" w:rsidTr="00B90264">
        <w:trPr>
          <w:trHeight w:val="96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МБТ на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000Ю65050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1 158,5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1 158,5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000Ю65050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1 158,5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1 158,5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000Ю65050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1 158,5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1 158,5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000Ю51790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3 023,5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000Ю51790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3 023,5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000Ю51790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3 023,5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Культура, кинематография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169 366,0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165 260,1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156 401,6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152 381,8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отдельных мероприятий, проводимых в 2025 году, посвященных 80-летию Победы в Великой Отечественной войне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0000072516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0000072516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0000072516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110,0</w:t>
            </w:r>
          </w:p>
        </w:tc>
      </w:tr>
      <w:tr w:rsidR="00B90264" w:rsidRPr="00B90264" w:rsidTr="00B90264">
        <w:trPr>
          <w:trHeight w:val="96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Предоставление иных межбюджетных трансфертов </w:t>
            </w:r>
            <w:r w:rsidR="00450B4B"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бюджетам муниципальных</w:t>
            </w: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округов Забайкальского края, предоставляемые в целях поощрения муниципальных образований Забайкальского края за повышение эффективности расходов бюджет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0000078186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313,7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0000078186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313,7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0000078186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313,7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00000L4670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384,4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00000L4670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384,4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00000L4670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384,4</w:t>
            </w:r>
          </w:p>
        </w:tc>
      </w:tr>
      <w:tr w:rsidR="00B90264" w:rsidRPr="00B90264" w:rsidTr="00B90264">
        <w:trPr>
          <w:trHeight w:val="96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Субсидии на государственную поддержку отрасли культуры (мероприятия по комплектованию книжных фондов библиотек муниципальных образований и государственных общедоступных библиотек субъектов Российской Федерации)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00000L5190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384,0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00000L5190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Премии и гранты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00000L5190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00000L5190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330,0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00000L5190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330,0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Дотации на обеспечение расходных обязательств бюджетов муниципальных </w:t>
            </w:r>
            <w:r w:rsidR="00450B4B"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округов Забайкальского</w:t>
            </w: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края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65 069,2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65 069,2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65 069,2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65 069,2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65 069,2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65 069,2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Дворцы и дома культуры, другие учреждения культуры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0004409900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57 203,3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53 528,2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0004409900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57 203,3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53 528,2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государственного задания на оказание муниципальных услуг (выполнение работ)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0004409900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57 203,3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53 528,2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Музеи и постоянные выставки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0004410000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4 654,5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4 611,3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0004419900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4 654,5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4 611,3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0004419900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4 654,5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4 611,3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Библиотеки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0004420000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28 282,6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27 981,1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0004429900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28 282,6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27 981,1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0004429900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28 282,6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27 981,1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0004429900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28 282,6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27 981,1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12 964,4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12 878,3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Центральный аппарат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5 080,9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5 004,4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5 042,4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4 992,7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3 529,4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3 529,4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персоналу муниципальных органов, за исключением фонда оплаты труда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117,6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1 395,3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1 345,6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9,5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8,1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2,2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иных платежей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2,2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Иная выплата стимулирующего характера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244,3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244,3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187,7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56,7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выплаты за достижение показателей деятельности органов исполнительной власти субъектов </w:t>
            </w:r>
            <w:r w:rsidR="00450B4B"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Российской</w:t>
            </w: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Федерации для бюджетов муниципальных образований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0000079492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105,6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0000079492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105,6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Премии и гранты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0000079492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105,6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Дотации на обеспечение расходных обязательств бюджетов </w:t>
            </w:r>
            <w:r w:rsidR="00450B4B"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муниципальных округов Забайкальского</w:t>
            </w: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края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4 307,3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4 307,3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1 418,7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1 418,7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(муниципальных)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1 124,6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1 124,6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294,1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2 888,6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2 888,6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2 486,7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2 486,7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401,9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Архив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2 809,4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2 806,6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2 804,6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2 801,8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(муниципальных) органов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2 043,0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2 040,2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761,6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4,8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4,8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Муниципальные целевые программы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410,0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МЦП "Развитие культуры в Петровск-Забайкальском муниципальном округе 2025-2029гг"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390,0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10,3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учреждений привлекаемым лицам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10,3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379,7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379,7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МЦП "Сохранение историко-культурного наследия в Петровск-Забайкальском муниципальном округе 2025-2026гг"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93 315,5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91 743,5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17 356,7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17 356,7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Пенсия за выслугу лет муниципальным служащим и лицам, замещавшим муниципальные должности, доплата к пенсии лицам, ранее занимавшим должности в органах власти и управления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0004910100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17 356,7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17 356,7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0004910100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17 356,7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17 356,7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0004910100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17 356,7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17 356,7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Социальное обеспечение населения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49 705,5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48 240,4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0000000704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46 455,7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45 007,5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0000000704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39 418,1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39 142,8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0000000704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39 418,1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39 142,8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0000000704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7 037,6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5 864,7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0000000704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7 037,6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5 864,7</w:t>
            </w:r>
          </w:p>
        </w:tc>
      </w:tr>
      <w:tr w:rsidR="00B90264" w:rsidRPr="00B90264" w:rsidTr="00B90264">
        <w:trPr>
          <w:trHeight w:val="12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0000074505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1 059,7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1 059,7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0000074505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1 059,7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1 059,7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0000074505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1 059,7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1 059,7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Резервный фонды местных администраций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1 771,7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1 771,7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1 771,7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1 771,7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1 771,7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1 771,7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401,5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401,5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236,8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164,7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 xml:space="preserve">МП "Поддержка социально-ориентированных </w:t>
            </w:r>
            <w:r w:rsidR="00450B4B"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некоммерческих</w:t>
            </w: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 xml:space="preserve"> организаций в Петровск-Забайкальском муниципальном округе 2025-2027гг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Охрана семьи и детства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26 253,3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26 146,5</w:t>
            </w:r>
          </w:p>
        </w:tc>
      </w:tr>
      <w:tr w:rsidR="00B90264" w:rsidRPr="00B90264" w:rsidTr="00B90264">
        <w:trPr>
          <w:trHeight w:val="12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Наделение органов местного самоуправления муниципальных округов государственным полномочием по предоставлению компенсации части платы, взимаемой с родителей (законных представителей) за присмотр и уход за детьми, осваивающими общеобразовательные программы дошкольного образования в образовательных организациях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0000071230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552,0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0000071230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0000071230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0000071230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552,0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0000071230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552,0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Осуществление выплат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0000072400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22 464,2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22 448,3</w:t>
            </w:r>
          </w:p>
        </w:tc>
      </w:tr>
      <w:tr w:rsidR="00B90264" w:rsidRPr="00B90264" w:rsidTr="00B90264">
        <w:trPr>
          <w:trHeight w:val="12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Субвенция на назначение и выплату ежемесячных денежных средств лицам из числа детей-сирот и детей, оставшихся без попечения родителей, ранее находившимся под опекой (попечительством), достигшим 18 лет и продолжающим обучение по очной форме обучения в общеобразовательных учреждениях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0000072403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40,3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0000072403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40,3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0000072403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40,3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Субвенция на назначения и выплату вознаграждения опекунам (попечителям)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0000072404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237,6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0000072404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237,6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0000072404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237,6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Субвенции на назначение и выплату ежемесячных денежных средств на содержание детей-сирот и детей, оставшихся без попечения родителей, в приемных семьях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0000072411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7 543,1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7 543,1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0000072411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7 543,1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7 543,1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0000072411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7 543,1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7 543,1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Субвенция на назначение и выплату вознаграждения приемным родителям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0000072421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5 345,6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5 337,3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0000072421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5 345,6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5 337,3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0000072421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5 345,6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5 337,3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Субвенции на назначение и выплату ежемесячных денежных средств на содержание детей-сирот и детей, оставшихся без попечения родителей, в семьях опекунов (попечителей)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0000072431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9 290,0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9 290,0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0000072431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9 290,0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9 290,0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0000072431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9 290,0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9 290,0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00000L4970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3 146,2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3 146,2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00000L4970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3 146,2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3 146,2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00000L4970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3 146,2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3 146,2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541,9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Массовый спорт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508,3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Физкультурно-оздоровительная работа и спортивные мероприятия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0005129701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508,3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0005129701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212,0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0005129701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5,3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450B4B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</w:t>
            </w:r>
            <w:r w:rsidR="00B90264"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учреждений привлекаемым лицам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0005129701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206,7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0005129701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296,4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0005129701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296,4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Спорт высших</w:t>
            </w:r>
            <w:r w:rsidR="00210AD6"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достижений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33,5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поддержка организаций, входящих в систему спортивной подготовки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00000L0810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33,5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00000L0810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33,5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00000L0810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33,5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Средства массовой информации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2 241,3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2 241,3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Периодическая печать и издательства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2 241,3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2 241,3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Господдержка в сфере культуры, кинематографии и СМИ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0004579900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2 241,3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2 241,3</w:t>
            </w:r>
          </w:p>
        </w:tc>
      </w:tr>
      <w:tr w:rsidR="00B90264" w:rsidRPr="00B90264" w:rsidTr="00B90264">
        <w:trPr>
          <w:trHeight w:val="4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Дотации на обеспечение расходных обязательств бюджетов муниципальных </w:t>
            </w:r>
            <w:r w:rsidR="00450B4B"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округов Забайкальского</w:t>
            </w: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края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441,3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441,3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441,3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0004579900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1 800,0</w:t>
            </w:r>
          </w:p>
        </w:tc>
      </w:tr>
      <w:tr w:rsidR="00B90264" w:rsidRPr="00B90264" w:rsidTr="00B90264">
        <w:trPr>
          <w:trHeight w:val="7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0004579900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1 800,0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9,7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Обслуживание муниципального долга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9,7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0000006065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9,7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Обслуживание муниципального долга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0000006065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9,7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Обслуживание муниципального долга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0000006065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3F016E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0264" w:rsidRPr="003F016E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9,7</w:t>
            </w:r>
          </w:p>
        </w:tc>
      </w:tr>
      <w:tr w:rsidR="00B90264" w:rsidRPr="00B90264" w:rsidTr="00B90264">
        <w:trPr>
          <w:trHeight w:val="25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264" w:rsidRPr="00B90264" w:rsidRDefault="00B90264" w:rsidP="00B902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02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B90264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02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B90264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02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B90264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02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264" w:rsidRPr="00B90264" w:rsidRDefault="00B90264" w:rsidP="00B90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02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64" w:rsidRPr="00B90264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02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2 695 836,8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264" w:rsidRPr="00B90264" w:rsidRDefault="00B90264" w:rsidP="00B90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02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2 575 668,4</w:t>
            </w:r>
          </w:p>
        </w:tc>
      </w:tr>
    </w:tbl>
    <w:p w:rsidR="00B90264" w:rsidRDefault="00B90264" w:rsidP="007778AC">
      <w:pPr>
        <w:tabs>
          <w:tab w:val="left" w:pos="1134"/>
          <w:tab w:val="left" w:pos="3525"/>
        </w:tabs>
        <w:spacing w:after="0" w:line="256" w:lineRule="auto"/>
        <w:ind w:left="1134" w:right="-142"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B4B" w:rsidRDefault="00450B4B" w:rsidP="007778AC">
      <w:pPr>
        <w:tabs>
          <w:tab w:val="left" w:pos="1134"/>
          <w:tab w:val="left" w:pos="3525"/>
        </w:tabs>
        <w:spacing w:after="0" w:line="256" w:lineRule="auto"/>
        <w:ind w:left="1134" w:right="-142"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B4B" w:rsidRDefault="00450B4B" w:rsidP="007778AC">
      <w:pPr>
        <w:tabs>
          <w:tab w:val="left" w:pos="1134"/>
          <w:tab w:val="left" w:pos="3525"/>
        </w:tabs>
        <w:spacing w:after="0" w:line="256" w:lineRule="auto"/>
        <w:ind w:left="1134" w:right="-142"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B4B" w:rsidRDefault="00450B4B" w:rsidP="007778AC">
      <w:pPr>
        <w:tabs>
          <w:tab w:val="left" w:pos="1134"/>
          <w:tab w:val="left" w:pos="3525"/>
        </w:tabs>
        <w:spacing w:after="0" w:line="256" w:lineRule="auto"/>
        <w:ind w:left="1134" w:right="-142"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B4B" w:rsidRDefault="00450B4B" w:rsidP="007778AC">
      <w:pPr>
        <w:tabs>
          <w:tab w:val="left" w:pos="1134"/>
          <w:tab w:val="left" w:pos="3525"/>
        </w:tabs>
        <w:spacing w:after="0" w:line="256" w:lineRule="auto"/>
        <w:ind w:left="1134" w:right="-142"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B4B" w:rsidRDefault="00450B4B" w:rsidP="00450B4B">
      <w:pPr>
        <w:tabs>
          <w:tab w:val="left" w:pos="1134"/>
          <w:tab w:val="left" w:pos="3525"/>
        </w:tabs>
        <w:spacing w:after="0" w:line="256" w:lineRule="auto"/>
        <w:ind w:left="1134" w:right="-142"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B4B" w:rsidRPr="007778AC" w:rsidRDefault="00450B4B" w:rsidP="00450B4B">
      <w:pPr>
        <w:tabs>
          <w:tab w:val="left" w:pos="1134"/>
          <w:tab w:val="left" w:pos="3525"/>
        </w:tabs>
        <w:spacing w:after="0" w:line="256" w:lineRule="auto"/>
        <w:ind w:left="1134" w:right="-142"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78AC" w:rsidRPr="007778AC" w:rsidRDefault="007778AC" w:rsidP="007778AC">
      <w:pPr>
        <w:tabs>
          <w:tab w:val="left" w:pos="1134"/>
          <w:tab w:val="left" w:pos="3525"/>
        </w:tabs>
        <w:spacing w:after="0" w:line="256" w:lineRule="auto"/>
        <w:ind w:left="1134" w:right="-142"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78AC" w:rsidRPr="007778AC" w:rsidRDefault="007778AC" w:rsidP="007778A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-577"/>
        <w:tblW w:w="10684" w:type="dxa"/>
        <w:tblLook w:val="04A0" w:firstRow="1" w:lastRow="0" w:firstColumn="1" w:lastColumn="0" w:noHBand="0" w:noVBand="1"/>
      </w:tblPr>
      <w:tblGrid>
        <w:gridCol w:w="10684"/>
      </w:tblGrid>
      <w:tr w:rsidR="007778AC" w:rsidRPr="007778AC" w:rsidTr="00450B4B">
        <w:trPr>
          <w:trHeight w:val="982"/>
        </w:trPr>
        <w:tc>
          <w:tcPr>
            <w:tcW w:w="10684" w:type="dxa"/>
            <w:shd w:val="clear" w:color="auto" w:fill="auto"/>
            <w:vAlign w:val="bottom"/>
            <w:hideMark/>
          </w:tcPr>
          <w:p w:rsidR="007778AC" w:rsidRPr="007778AC" w:rsidRDefault="007778AC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     </w:t>
            </w:r>
            <w:r w:rsidR="00450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</w:t>
            </w:r>
            <w:r w:rsidRPr="0077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Приложение № 3</w:t>
            </w:r>
          </w:p>
        </w:tc>
      </w:tr>
      <w:tr w:rsidR="007778AC" w:rsidRPr="007778AC" w:rsidTr="00450B4B">
        <w:trPr>
          <w:trHeight w:val="70"/>
        </w:trPr>
        <w:tc>
          <w:tcPr>
            <w:tcW w:w="10684" w:type="dxa"/>
            <w:shd w:val="clear" w:color="auto" w:fill="auto"/>
            <w:vAlign w:val="bottom"/>
            <w:hideMark/>
          </w:tcPr>
          <w:p w:rsidR="00450B4B" w:rsidRPr="003B16B8" w:rsidRDefault="00450B4B" w:rsidP="00450B4B">
            <w:pPr>
              <w:tabs>
                <w:tab w:val="left" w:pos="352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Совета Петровск-Забайкальского </w:t>
            </w:r>
          </w:p>
          <w:p w:rsidR="00450B4B" w:rsidRPr="003B16B8" w:rsidRDefault="00450B4B" w:rsidP="00450B4B">
            <w:pPr>
              <w:tabs>
                <w:tab w:val="left" w:pos="352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3B1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муниципального округа Забайкальского края</w:t>
            </w:r>
          </w:p>
          <w:p w:rsidR="00450B4B" w:rsidRPr="003B16B8" w:rsidRDefault="00450B4B" w:rsidP="00450B4B">
            <w:pPr>
              <w:tabs>
                <w:tab w:val="left" w:pos="352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от</w:t>
            </w:r>
            <w:r w:rsidR="00F22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28 апреля 2026 года № 228</w:t>
            </w:r>
            <w:r w:rsidRPr="003B1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</w:p>
          <w:p w:rsidR="00450B4B" w:rsidRPr="003B16B8" w:rsidRDefault="00450B4B" w:rsidP="00450B4B">
            <w:pPr>
              <w:tabs>
                <w:tab w:val="left" w:pos="352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«Об исполнении бюджета </w:t>
            </w:r>
          </w:p>
          <w:p w:rsidR="00450B4B" w:rsidRPr="003B16B8" w:rsidRDefault="00450B4B" w:rsidP="00450B4B">
            <w:pPr>
              <w:tabs>
                <w:tab w:val="left" w:pos="352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Петровск-Забайкальского </w:t>
            </w:r>
          </w:p>
          <w:p w:rsidR="00450B4B" w:rsidRPr="003B16B8" w:rsidRDefault="00450B4B" w:rsidP="00450B4B">
            <w:pPr>
              <w:tabs>
                <w:tab w:val="left" w:pos="352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округа»</w:t>
            </w:r>
          </w:p>
          <w:p w:rsidR="00450B4B" w:rsidRPr="007778AC" w:rsidRDefault="00450B4B" w:rsidP="00450B4B">
            <w:pPr>
              <w:tabs>
                <w:tab w:val="left" w:pos="352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2025 год</w:t>
            </w:r>
          </w:p>
          <w:p w:rsidR="007778AC" w:rsidRPr="007778AC" w:rsidRDefault="007778AC" w:rsidP="007778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778AC" w:rsidRPr="007778AC" w:rsidRDefault="007778AC" w:rsidP="007778AC">
      <w:pPr>
        <w:tabs>
          <w:tab w:val="left" w:pos="2865"/>
        </w:tabs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778AC">
        <w:rPr>
          <w:rFonts w:ascii="Times New Roman" w:eastAsia="Calibri" w:hAnsi="Times New Roman" w:cs="Times New Roman"/>
          <w:b/>
          <w:sz w:val="28"/>
          <w:szCs w:val="28"/>
        </w:rPr>
        <w:t xml:space="preserve">        </w:t>
      </w:r>
    </w:p>
    <w:p w:rsidR="007778AC" w:rsidRPr="007778AC" w:rsidRDefault="007778AC" w:rsidP="007778AC">
      <w:pPr>
        <w:tabs>
          <w:tab w:val="left" w:pos="2865"/>
        </w:tabs>
        <w:spacing w:line="256" w:lineRule="auto"/>
        <w:ind w:right="-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778AC">
        <w:rPr>
          <w:rFonts w:ascii="Times New Roman" w:eastAsia="Calibri" w:hAnsi="Times New Roman" w:cs="Times New Roman"/>
          <w:b/>
          <w:sz w:val="28"/>
          <w:szCs w:val="28"/>
        </w:rPr>
        <w:t xml:space="preserve">Расходы бюджета Петровск-Забайкальского муниципального округа по ведомственной структуре расходов </w:t>
      </w:r>
      <w:r w:rsidR="00450B4B">
        <w:rPr>
          <w:rFonts w:ascii="Times New Roman" w:eastAsia="Calibri" w:hAnsi="Times New Roman" w:cs="Times New Roman"/>
          <w:b/>
          <w:sz w:val="28"/>
          <w:szCs w:val="28"/>
        </w:rPr>
        <w:t>за 2025 год</w:t>
      </w:r>
    </w:p>
    <w:tbl>
      <w:tblPr>
        <w:tblW w:w="1034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106"/>
        <w:gridCol w:w="567"/>
        <w:gridCol w:w="425"/>
        <w:gridCol w:w="426"/>
        <w:gridCol w:w="1275"/>
        <w:gridCol w:w="567"/>
        <w:gridCol w:w="1358"/>
        <w:gridCol w:w="1619"/>
      </w:tblGrid>
      <w:tr w:rsidR="00450B4B" w:rsidRPr="00450B4B" w:rsidTr="00DB19B8">
        <w:trPr>
          <w:trHeight w:val="76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код ведомства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Рз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Вр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Бюджетные ассигнования на 2025 год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исполнение за 2025 г.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Комитет по финансам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715 658,6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674 649,7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395 934,4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378 688,9</w:t>
            </w:r>
          </w:p>
        </w:tc>
      </w:tr>
      <w:tr w:rsidR="00450B4B" w:rsidRPr="00450B4B" w:rsidTr="00DB19B8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Функционирование законодательных (представительных) органов муниципальной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3 827,1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3 826,5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Выполнение функций представительного органа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0000021100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2 915,8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2 915,2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0000021100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2 812,3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2 811,7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0000021100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1 913,8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1 913,7</w:t>
            </w:r>
          </w:p>
        </w:tc>
      </w:tr>
      <w:tr w:rsidR="00450B4B" w:rsidRPr="00450B4B" w:rsidTr="00DB19B8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выплаты, за исключением фонда оплаты труда муниципальных органов, лицам, привлекаемых согласно законодательству для выполнения отдельных полномочий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0000021100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186,1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185,6</w:t>
            </w:r>
          </w:p>
        </w:tc>
      </w:tr>
      <w:tr w:rsidR="00450B4B" w:rsidRPr="00450B4B" w:rsidTr="00DB19B8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Функционирование Правительства РФ, высших исполнительных органов муниципальной власти субъектов РФ,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82 885,0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82 675,0</w:t>
            </w:r>
          </w:p>
        </w:tc>
      </w:tr>
      <w:tr w:rsidR="00450B4B" w:rsidRPr="00450B4B" w:rsidTr="00DB19B8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Руководство и управление в сфере установленных функций органов муниципальной власти субъектов РФ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46 105,5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45 916,7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46 105,5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45 916,7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46 088,0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45 906,8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34 473,1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34 415,4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472,8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349,4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9,8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9,8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"Новопавловская городская администрация"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5 206,1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5 204,3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111,4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109,6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111,4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109,6</w:t>
            </w:r>
          </w:p>
        </w:tc>
      </w:tr>
      <w:tr w:rsidR="00450B4B" w:rsidRPr="00450B4B" w:rsidTr="00DB19B8">
        <w:trPr>
          <w:trHeight w:val="96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деятельности административных комиссий и наделение органов местного самоуправления муниципальных округов государственным полномочием по созданию административных комиссий в Забайкальском крае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19,4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19,4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50B4B" w:rsidRPr="00450B4B" w:rsidTr="00DB19B8">
        <w:trPr>
          <w:trHeight w:val="117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за достижение показателей деятельности органов исполнительной власти субъектов Российской Федерации за счет средств дотации (грантов) бюджетам субъектов Российской Федерации, для бюджетов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0000079491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1 011,4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1 011,4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0000079491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1 011,4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1 011,4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Премии и гранты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0000079491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1 011,4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1 011,4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13,2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450B4B" w:rsidRPr="00450B4B" w:rsidTr="00DB19B8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13,2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50B4B" w:rsidRPr="00450B4B" w:rsidTr="00DB19B8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16 893,2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16 890,5</w:t>
            </w:r>
          </w:p>
        </w:tc>
      </w:tr>
      <w:tr w:rsidR="00450B4B" w:rsidRPr="00450B4B" w:rsidTr="00DB19B8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12 551,5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12 548,8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 контрольно-счетного органа 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0000022400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2 744,3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2 741,6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0000022400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2 724,7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2 722,0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0000022400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288 991,8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271 972,8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0000083100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136 224,9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125 435,3</w:t>
            </w:r>
          </w:p>
        </w:tc>
      </w:tr>
      <w:tr w:rsidR="00450B4B" w:rsidRPr="00450B4B" w:rsidTr="00DB19B8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0000083100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136 224,9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125 435,3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0000083200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40 153,7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40 128,5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0000083200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38 672,1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38 661,0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выплаты, кроме ФОТ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0000083200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22,9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0000083200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1 429,3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1 415,2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0000083200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272,5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258,4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Поощрение граждан, занимающихся обеспечением по привлечению граждан на военную службу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00000П8051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6 950,0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4 688,7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00000П8051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6 947,0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4 685,6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Премии и гранты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00000П8051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6 947,0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4 685,6</w:t>
            </w:r>
          </w:p>
        </w:tc>
      </w:tr>
      <w:tr w:rsidR="00450B4B" w:rsidRPr="00450B4B" w:rsidTr="00DB19B8">
        <w:trPr>
          <w:trHeight w:val="54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0000900200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7 715,9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4 915,9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7 708,1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4 908,1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7 473,5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4 673,5</w:t>
            </w:r>
          </w:p>
        </w:tc>
      </w:tr>
      <w:tr w:rsidR="00450B4B" w:rsidRPr="00450B4B" w:rsidTr="003F016E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31 922,6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30 779,8</w:t>
            </w:r>
          </w:p>
        </w:tc>
      </w:tr>
      <w:tr w:rsidR="00450B4B" w:rsidRPr="00450B4B" w:rsidTr="003F016E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4 958,3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4 954,5</w:t>
            </w:r>
          </w:p>
        </w:tc>
      </w:tr>
      <w:tr w:rsidR="00450B4B" w:rsidRPr="00450B4B" w:rsidTr="003F016E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Фонд оплаты труда муниципальных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2 662,0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2 658,1</w:t>
            </w:r>
          </w:p>
        </w:tc>
      </w:tr>
      <w:tr w:rsidR="00450B4B" w:rsidRPr="00450B4B" w:rsidTr="003F016E">
        <w:trPr>
          <w:trHeight w:val="4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22 808,1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21 669,2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6 906,0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6 766,8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14 693,7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13 693,9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4 481,4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4 458,7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4 481,4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4 458,7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Поощрение работников, занимающихся обеспечением по привлечению граждан на военную службу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000000П8050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2 506,4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2 483,7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000000П8050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2 506,4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2 483,7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000000П8050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567,5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544,82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14 287,2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14 227,6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14 210,1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14 197,6</w:t>
            </w:r>
          </w:p>
        </w:tc>
      </w:tr>
      <w:tr w:rsidR="00450B4B" w:rsidRPr="00450B4B" w:rsidTr="00DB19B8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за достижение показателей деятельности органов исполнительной власти субъектов Российской Федерации для бюджетов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0000079492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29,2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29,2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0000079492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29,2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29,2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Премии и гранты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0000079492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29,2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29,2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Дотации на обеспечение расходных обязательств бюджетов муниципальных </w:t>
            </w:r>
            <w:r w:rsidR="00A90F8B"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округов Забайкальского</w:t>
            </w: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3 501,2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3 501,2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3 501,2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3 501,2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2 805,1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2 805,1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696,1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696,1</w:t>
            </w:r>
          </w:p>
        </w:tc>
      </w:tr>
      <w:tr w:rsidR="00450B4B" w:rsidRPr="00450B4B" w:rsidTr="00DB19B8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выполнения функций муниципальных органов по антикризисному управлению и дооснащения ЕДДС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0000129400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7 710,5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7 704,9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0000129400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7 710,5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7 704,9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0000129400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5 694,9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5 689,3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0000129400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2 015,6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2 015,6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0002180000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582,0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582,0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0002180100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17,9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0002180100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17,9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0002180100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564,1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564,1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0002180100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564,1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564,1</w:t>
            </w:r>
          </w:p>
        </w:tc>
      </w:tr>
      <w:tr w:rsidR="00450B4B" w:rsidRPr="00450B4B" w:rsidTr="00DB19B8">
        <w:trPr>
          <w:trHeight w:val="12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МП "Совершенствование гражданской обороны, защиты населения и территорий муниципального </w:t>
            </w:r>
            <w:r w:rsidR="00A90F8B"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округа от</w:t>
            </w: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чрезвычайных </w:t>
            </w:r>
            <w:r w:rsidR="00A90F8B"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ситуаций природного</w:t>
            </w: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и техногенного характера на </w:t>
            </w:r>
            <w:r w:rsidR="00A90F8B"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территории муниципального</w:t>
            </w: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округа на 2025г"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2 387,3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2 380,3</w:t>
            </w:r>
          </w:p>
        </w:tc>
      </w:tr>
      <w:tr w:rsidR="00450B4B" w:rsidRPr="00450B4B" w:rsidTr="003F016E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2 387,3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2 380,3</w:t>
            </w:r>
          </w:p>
        </w:tc>
      </w:tr>
      <w:tr w:rsidR="00450B4B" w:rsidRPr="00450B4B" w:rsidTr="003F016E">
        <w:trPr>
          <w:trHeight w:val="4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2 387,3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2 380,3</w:t>
            </w:r>
          </w:p>
        </w:tc>
      </w:tr>
      <w:tr w:rsidR="00450B4B" w:rsidRPr="00450B4B" w:rsidTr="003F016E">
        <w:trPr>
          <w:trHeight w:val="49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МП "Профилактика терроризма в Петровск-Забайкальском муниципальном округе на 2025-2027 гг</w:t>
            </w:r>
            <w:r w:rsidR="00A90F8B"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30,0</w:t>
            </w:r>
          </w:p>
        </w:tc>
      </w:tr>
      <w:tr w:rsidR="00450B4B" w:rsidRPr="00450B4B" w:rsidTr="003F016E">
        <w:trPr>
          <w:trHeight w:val="4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Закупка товаров, работ,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50B4B" w:rsidRPr="00450B4B" w:rsidTr="00DB19B8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МП "Профилактика преступлений и иных правонарушений в Петровск-Забайкальском муниципальном округе 2025-2026</w:t>
            </w:r>
            <w:r w:rsidR="00A90F8B"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гг</w:t>
            </w:r>
            <w:r w:rsidR="00A90F8B"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47,1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97 138,1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80 042,1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13 190,0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13 190,0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0000077265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12 869,7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12 869,7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0000077265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12 869,7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12 869,7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0000077265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12 869,7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12 869,7</w:t>
            </w:r>
          </w:p>
        </w:tc>
      </w:tr>
      <w:tr w:rsidR="00450B4B" w:rsidRPr="00450B4B" w:rsidTr="00DB19B8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Администрирование муниципального полномочия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195,3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195,3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195,3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195,3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65,1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Фонд оплаты труда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15,1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130,2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130,2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Фонд оплаты труда </w:t>
            </w:r>
            <w:r w:rsidR="00A90F8B"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муниципальных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30,2</w:t>
            </w:r>
          </w:p>
        </w:tc>
      </w:tr>
      <w:tr w:rsidR="00450B4B" w:rsidRPr="00450B4B" w:rsidTr="00DB19B8">
        <w:trPr>
          <w:trHeight w:val="57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00000L5990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125,0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00000L5990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125,0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00000L5990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125,0</w:t>
            </w:r>
          </w:p>
        </w:tc>
      </w:tr>
      <w:tr w:rsidR="00450B4B" w:rsidRPr="00450B4B" w:rsidTr="00DB19B8">
        <w:trPr>
          <w:trHeight w:val="57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Материально-техническое обеспечение муниципальных групп по тушению лесных и ландшафтных пожаров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0000077672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546,0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546,0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0000077672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546,0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546,0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0000077672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546,0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546,0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83 401,5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66 305,5</w:t>
            </w:r>
          </w:p>
        </w:tc>
      </w:tr>
      <w:tr w:rsidR="00450B4B" w:rsidRPr="00450B4B" w:rsidTr="00DB19B8">
        <w:trPr>
          <w:trHeight w:val="5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00000SД016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14 641,3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14 446,2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00000SД016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14 641,3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14 446,2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00000SД016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14 641,3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14 446,2</w:t>
            </w:r>
          </w:p>
        </w:tc>
      </w:tr>
      <w:tr w:rsidR="00450B4B" w:rsidRPr="00450B4B" w:rsidTr="00DB19B8">
        <w:trPr>
          <w:trHeight w:val="100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Строительство, реконструкция,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00000SД017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42 956,0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42 907,1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00000SД017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42 956,0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42 907,1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00000SД017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42 956,0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42 907,1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0006000100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3 956,8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3 956,8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0006000100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574,7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574,7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0006000100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574,7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574,7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0006000100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3 382,2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3 382,2</w:t>
            </w:r>
          </w:p>
        </w:tc>
      </w:tr>
      <w:tr w:rsidR="00450B4B" w:rsidRPr="00450B4B" w:rsidTr="00DB19B8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0006000100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3 382,2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3 382,2</w:t>
            </w:r>
          </w:p>
        </w:tc>
      </w:tr>
      <w:tr w:rsidR="00450B4B" w:rsidRPr="00450B4B" w:rsidTr="00DB19B8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Содержание автомобильных дорог и инженерных сооружений на них в границах муниципальных округов в </w:t>
            </w:r>
            <w:r w:rsidR="00A90F8B"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рамках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0006000200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21 847,4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4 995,3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0006000200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21 847,4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4 995,3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в целях капитального ремонта муниципального имущества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0006000200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9 500,0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0006000200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12 347,4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4 995,3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</w:t>
            </w:r>
          </w:p>
        </w:tc>
      </w:tr>
      <w:tr w:rsidR="00450B4B" w:rsidRPr="00450B4B" w:rsidTr="00DB19B8">
        <w:trPr>
          <w:trHeight w:val="12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0000079502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0000079502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0000079502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46 700,5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44 581,9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1 493,3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1 493,3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Поддержка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0003500000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1 493,3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1 493,3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Капитальный ремонт жилищного фонда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0003500200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1 493,3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1 493,3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0003500200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1 493,3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1 493,3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0003500200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1 493,3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1 493,3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26 554,2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26 554,2</w:t>
            </w:r>
          </w:p>
        </w:tc>
      </w:tr>
      <w:tr w:rsidR="00450B4B" w:rsidRPr="00450B4B" w:rsidTr="00DB19B8">
        <w:trPr>
          <w:trHeight w:val="61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0000000704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10 487,3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10 487,3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0000000704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10 487,3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10 487,3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0000000704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10 487,3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10 487,3</w:t>
            </w:r>
          </w:p>
        </w:tc>
      </w:tr>
      <w:tr w:rsidR="00450B4B" w:rsidRPr="00450B4B" w:rsidTr="00DB19B8">
        <w:trPr>
          <w:trHeight w:val="52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Модернизация объектов теплоэнергетики и капитальный ремонт объектов коммунальной инфраструктуры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0000004905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1 689,3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1 689,3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0000004905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1 689,3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1 689,3</w:t>
            </w:r>
          </w:p>
        </w:tc>
      </w:tr>
      <w:tr w:rsidR="00450B4B" w:rsidRPr="00450B4B" w:rsidTr="00DB19B8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0000004905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1 689,3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1 689,3</w:t>
            </w:r>
          </w:p>
        </w:tc>
      </w:tr>
      <w:tr w:rsidR="00450B4B" w:rsidRPr="00450B4B" w:rsidTr="00DB19B8">
        <w:trPr>
          <w:trHeight w:val="5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000И351540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14 377,6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14 377,6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000И351540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14 377,6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14 377,6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в целях капитального ремонта муниципального имущества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000И351540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14 377,6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14 377,6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18 653,0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16 534,4</w:t>
            </w:r>
          </w:p>
        </w:tc>
      </w:tr>
      <w:tr w:rsidR="00450B4B" w:rsidRPr="00450B4B" w:rsidTr="00DB19B8">
        <w:trPr>
          <w:trHeight w:val="7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Обеспечение комплексного развития сельских территорий (реализация мероприятий по благоустройству сельских территорий)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00000L5763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1 419,0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1 419,0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00000L5763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1 419,0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1 419,0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00000L5763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1 419,0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1 419,0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0006000100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8 304,9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6 186,2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0006000100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232,7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99,4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0006000100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232,7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99,4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0006000100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8 072,2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6 086,9</w:t>
            </w:r>
          </w:p>
        </w:tc>
      </w:tr>
      <w:tr w:rsidR="00450B4B" w:rsidRPr="00450B4B" w:rsidTr="00DB19B8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0006000100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8 072,2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6 086,9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Прочее 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0006000500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5 640,6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5 640,6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0006000500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5 640,6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5 640,6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0006000500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5 640,6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5 640,6</w:t>
            </w:r>
          </w:p>
        </w:tc>
      </w:tr>
      <w:tr w:rsidR="00450B4B" w:rsidRPr="00450B4B" w:rsidTr="00DB19B8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МП "Комплексного развития систем коммунальной инфраструктуры Петровск-Забайкальского муниципального округа 2025-2029гг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242,8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242,8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242,8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242,8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242,8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242,8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000И455550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3 045,7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3 045,7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000И455550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3 045,7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3 045,7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000И455550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3 045,7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3 045,7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51 526,9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48 534,7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51 526,9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48 534,7</w:t>
            </w:r>
          </w:p>
        </w:tc>
      </w:tr>
      <w:tr w:rsidR="00450B4B" w:rsidRPr="00450B4B" w:rsidTr="00DB19B8">
        <w:trPr>
          <w:trHeight w:val="6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мероприятий по ликвидации мест несанкционированного размещения отходов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0000007267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117,0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0000007267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117,0</w:t>
            </w:r>
          </w:p>
        </w:tc>
      </w:tr>
      <w:tr w:rsidR="00450B4B" w:rsidRPr="00450B4B" w:rsidTr="00DB19B8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0000007267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117,0</w:t>
            </w:r>
          </w:p>
        </w:tc>
      </w:tr>
      <w:tr w:rsidR="00450B4B" w:rsidRPr="00450B4B" w:rsidTr="00DB19B8">
        <w:trPr>
          <w:trHeight w:val="57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работ, необходимых для ввода в эксплуатацию объектов капитального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0000074522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46 185,0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44 684,0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0000074522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46 185,0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44 684,0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0000074522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46 185,0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44 684,0</w:t>
            </w:r>
          </w:p>
        </w:tc>
      </w:tr>
      <w:tr w:rsidR="00450B4B" w:rsidRPr="00450B4B" w:rsidTr="00DB19B8">
        <w:trPr>
          <w:trHeight w:val="43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текущему содержанию объектов размещения отходов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0000077276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1 624,8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1 624,8</w:t>
            </w:r>
          </w:p>
        </w:tc>
      </w:tr>
      <w:tr w:rsidR="00450B4B" w:rsidRPr="00450B4B" w:rsidTr="00DB19B8">
        <w:trPr>
          <w:trHeight w:val="3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0000077276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1 624,8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1 624,8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0000077276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1 624,8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1 624,8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созданию и (или) реконструкции контейнерных площадок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0000077277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3 600,0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2 108,8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0000077277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3 600,0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2 108,8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0000077277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3 600,0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2 108,8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6 490,8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6 490,8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122,5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122,5</w:t>
            </w:r>
          </w:p>
        </w:tc>
      </w:tr>
      <w:tr w:rsidR="00450B4B" w:rsidRPr="00450B4B" w:rsidTr="00DB19B8">
        <w:trPr>
          <w:trHeight w:val="5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отдыха, организация и обеспечение оздоровления детей в каникулярное время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0004329900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122,5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122,5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0004329900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122,5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122,5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в целях капитального ремонта муниципального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0004329900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122,5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122,5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6 368,3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6 368,3</w:t>
            </w:r>
          </w:p>
        </w:tc>
      </w:tr>
      <w:tr w:rsidR="00450B4B" w:rsidRPr="00450B4B" w:rsidTr="00DB19B8">
        <w:trPr>
          <w:trHeight w:val="96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Администрирование муниципального полномочия по наделению органов местного самоуправления муниципальных округов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6 329,3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6 329,3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5 128,8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5 128,8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Фонд оплаты труда </w:t>
            </w:r>
            <w:r w:rsidR="00A90F8B"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3 918,1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3 918,1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персоналу, кроме ФОТ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40,1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1 170,7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1 170,7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1 194,6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1 194,6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164,9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164,9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1 029,7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1 029,7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39,0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39,0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39,0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4 185,2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4 182,5</w:t>
            </w:r>
          </w:p>
        </w:tc>
      </w:tr>
      <w:tr w:rsidR="00A90F8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F8B" w:rsidRPr="003F016E" w:rsidRDefault="00A90F8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90F8B" w:rsidRPr="003F016E" w:rsidRDefault="00A90F8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90F8B" w:rsidRPr="003F016E" w:rsidRDefault="00A90F8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90F8B" w:rsidRPr="003F016E" w:rsidRDefault="00A90F8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90F8B" w:rsidRPr="003F016E" w:rsidRDefault="00A90F8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90F8B" w:rsidRPr="003F016E" w:rsidRDefault="00A90F8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90F8B" w:rsidRPr="003F016E" w:rsidRDefault="00A90F8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90F8B" w:rsidRPr="003F016E" w:rsidRDefault="00A90F8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Дотации на обеспечение расходных обязательств бюджетов муниципальных </w:t>
            </w:r>
            <w:r w:rsidR="00A90F8B"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округов Забайкальского</w:t>
            </w: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1 385,8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1 385,8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1 385,8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1 385,8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1 091,7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1 091,7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294,1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294,1</w:t>
            </w:r>
          </w:p>
        </w:tc>
      </w:tr>
      <w:tr w:rsidR="00A90F8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F8B" w:rsidRPr="003F016E" w:rsidRDefault="00A90F8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F8B" w:rsidRPr="003F016E" w:rsidRDefault="00A90F8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90F8B" w:rsidRPr="003F016E" w:rsidRDefault="00A90F8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90F8B" w:rsidRPr="003F016E" w:rsidRDefault="00A90F8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90F8B" w:rsidRPr="003F016E" w:rsidRDefault="00A90F8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90F8B" w:rsidRPr="003F016E" w:rsidRDefault="00A90F8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90F8B" w:rsidRPr="003F016E" w:rsidRDefault="00A90F8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90F8B" w:rsidRPr="003F016E" w:rsidRDefault="00A90F8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2 794,7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2 791,9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Фонд оплаты труда муниципальных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2 043,0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2 040,2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751,7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751,7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4,8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4,8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92 662,6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91 191,5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17 356,7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17 356,7</w:t>
            </w:r>
          </w:p>
        </w:tc>
      </w:tr>
      <w:tr w:rsidR="00450B4B" w:rsidRPr="00450B4B" w:rsidTr="00DB19B8">
        <w:trPr>
          <w:trHeight w:val="96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Пенсия за выслугу лет муниципальным служащим и лицам, замещавшим муниципальные должности, доплата к пенсии лицам, ранее занимавшим должности в органах власти и 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0004910100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17 356,7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17 356,7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0004910100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17 356,7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17 356,7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0004910100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17 356,7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17 356,7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49 695,5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48 240,4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0000000704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46 455,7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45 007,5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0000000704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39 418,1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39 142,8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0000000704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39 418,1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39 142,8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0000000704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7 037,6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5 864,7</w:t>
            </w:r>
          </w:p>
        </w:tc>
      </w:tr>
      <w:tr w:rsidR="00450B4B" w:rsidRPr="00450B4B" w:rsidTr="00DB19B8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0000000704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7 037,6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5 864,7</w:t>
            </w:r>
          </w:p>
        </w:tc>
      </w:tr>
      <w:tr w:rsidR="00450B4B" w:rsidRPr="00450B4B" w:rsidTr="00DB19B8">
        <w:trPr>
          <w:trHeight w:val="12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0000074505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1 059,7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1 059,7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0000074505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1 059,7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1 059,7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0000074505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1 059,7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1 059,7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1 771,7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1 771,7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1 771,7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1 771,7</w:t>
            </w:r>
          </w:p>
        </w:tc>
      </w:tr>
      <w:tr w:rsidR="00450B4B" w:rsidRPr="00450B4B" w:rsidTr="00DB19B8">
        <w:trPr>
          <w:trHeight w:val="64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1 771,7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1 771,7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408,5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401,5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408,5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401,5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236,8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236,8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171,6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164,7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25 610,4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25 594,5</w:t>
            </w:r>
          </w:p>
        </w:tc>
      </w:tr>
      <w:tr w:rsidR="00450B4B" w:rsidRPr="00450B4B" w:rsidTr="00DB19B8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Осуществление выплат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0000072400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22 464,2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22 448,3</w:t>
            </w:r>
          </w:p>
        </w:tc>
      </w:tr>
      <w:tr w:rsidR="00450B4B" w:rsidRPr="00450B4B" w:rsidTr="00DB19B8">
        <w:trPr>
          <w:trHeight w:val="14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Субвенция на назначение и выплату ежемесячных денежных средств лицам из числа детей-сирот и детей, оставшихся без попечения родителей, ранее находившимся под опекой (попечительством), достигшим 18 лет и продолжающим обучение по очной форме обучения в общеобразовательных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000072403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40,3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0000072403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40,3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Пособия, компенсации, меры социальной поддержки </w:t>
            </w:r>
            <w:r w:rsidR="00A90F8B"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по публичным</w:t>
            </w: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 нормативным обязательствам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0000072403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40,3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Субвенция на назначения и выплату вознаграждения опекунам (попечителям)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0000072404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237,6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237,6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0000072404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237,6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237,6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0000072404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237,6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237,6</w:t>
            </w:r>
          </w:p>
        </w:tc>
      </w:tr>
      <w:tr w:rsidR="00450B4B" w:rsidRPr="00450B4B" w:rsidTr="00DB19B8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Субвенции на назначение и выплату ежемесячных денежных средств на содержание детей-сирот и детей, оставшихся без попечения родителей, в приемных семьях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0000072411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7 543,1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7 543,1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0000072411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7 543,1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7 543,1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Пособия, компенсации, меры социальной поддержки </w:t>
            </w:r>
            <w:r w:rsidR="00A90F8B"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по публичным</w:t>
            </w: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 нормативным обязательствам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0000072411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7 543,1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7 543,1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Субвенция на назначение и выплату вознаграждения </w:t>
            </w:r>
            <w:r w:rsidR="00A90F8B"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приемным родителям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0000072421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5 345,6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5 337,3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0000072421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5 345,6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5 337,3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0000072421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5 345,6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5 337,3</w:t>
            </w:r>
          </w:p>
        </w:tc>
      </w:tr>
      <w:tr w:rsidR="00450B4B" w:rsidRPr="00450B4B" w:rsidTr="00DB19B8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Субвенции на назначение и выплату ежемесячных денежных средств на содержание детей-сирот и детей, оставшихся без попечения родителей, в семьях опекунов (попечителей)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0000072431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9 290,0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9 290,0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0000072431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9 290,0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9 290,0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Пособия, компенсации, меры социальной поддержки </w:t>
            </w:r>
            <w:r w:rsidR="00A90F8B"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по публичным</w:t>
            </w: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 нормативным обязательствам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0000072431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9 290,0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9 290,0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МП «Обеспечение жильем молодых семей»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00000L4970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3 146,2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3 146,2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00000L4970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3 146,2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3 146,2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Субсидия гражданам на приобретение жилья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00000L4970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322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3 146,2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3 146,2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2 241,3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2 241,3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2 241,3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2 241,3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Дотации на обеспечение расходных обязательств бюджетов муниципальных </w:t>
            </w:r>
            <w:r w:rsidR="00A90F8B"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округов Забайкальского</w:t>
            </w: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441,3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441,3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441,3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441,3</w:t>
            </w:r>
          </w:p>
        </w:tc>
      </w:tr>
      <w:tr w:rsidR="00450B4B" w:rsidRPr="00450B4B" w:rsidTr="00DB19B8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автономным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621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441,3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441,3</w:t>
            </w:r>
          </w:p>
        </w:tc>
      </w:tr>
      <w:tr w:rsidR="00450B4B" w:rsidRPr="00450B4B" w:rsidTr="00DB19B8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Господдержка в сфере культуры, кинематографии и СМИ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0004579900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1 800,0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1 800,0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0004579900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1 800,0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1 800,0</w:t>
            </w:r>
          </w:p>
        </w:tc>
      </w:tr>
      <w:tr w:rsidR="00450B4B" w:rsidRPr="00450B4B" w:rsidTr="00DB19B8">
        <w:trPr>
          <w:trHeight w:val="8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автономным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0004579900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621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1 800,0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1 800,0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9,7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Обслуживание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9,7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0000006065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9,7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lastRenderedPageBreak/>
              <w:t xml:space="preserve">Обслуживание </w:t>
            </w:r>
            <w:r w:rsidR="00A90F8B"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муниципального долга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0000006065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9,7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Обслуживание муниципального долга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0000006065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730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9,7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 xml:space="preserve">Комитет культуры, спорта и туризма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244 776,9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238 714,1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79 087,8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77 128,1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79 087,8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77 128,1</w:t>
            </w:r>
          </w:p>
        </w:tc>
      </w:tr>
      <w:tr w:rsidR="00450B4B" w:rsidRPr="00450B4B" w:rsidTr="00DB19B8">
        <w:trPr>
          <w:trHeight w:val="96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Субсидия на финансирование </w:t>
            </w:r>
            <w:r w:rsidR="00A90F8B"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расходов,</w:t>
            </w: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связанных с предоставлением педагогическим работникам права на увеличение тарифной ставки (должностного оклада) на 25% поселках городского типа (рабочих поселках).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1 205,0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1 205,0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1 205,0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1 205,0</w:t>
            </w:r>
          </w:p>
        </w:tc>
      </w:tr>
      <w:tr w:rsidR="00450B4B" w:rsidRPr="00450B4B" w:rsidTr="00DB19B8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1 205,0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1 205,0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Дотации на обеспечение расходных обязательств бюджетов муниципальных </w:t>
            </w:r>
            <w:r w:rsidR="00A90F8B"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округов Забайкальского</w:t>
            </w: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края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20 620,6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20 620,6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20 620,6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20 620,6</w:t>
            </w:r>
          </w:p>
        </w:tc>
      </w:tr>
      <w:tr w:rsidR="00450B4B" w:rsidRPr="00450B4B" w:rsidTr="00DB19B8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20 620,6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20 620,6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19,8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19,8</w:t>
            </w:r>
          </w:p>
        </w:tc>
      </w:tr>
      <w:tr w:rsidR="00450B4B" w:rsidRPr="00450B4B" w:rsidTr="00DB19B8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19,8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0004239900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53 121,7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51 162,0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0004239900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53 121,7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51 162,0</w:t>
            </w:r>
          </w:p>
        </w:tc>
      </w:tr>
      <w:tr w:rsidR="00450B4B" w:rsidRPr="00450B4B" w:rsidTr="00DB19B8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0004239900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53 121,7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51 162,0</w:t>
            </w:r>
          </w:p>
        </w:tc>
      </w:tr>
      <w:tr w:rsidR="00450B4B" w:rsidRPr="00450B4B" w:rsidTr="00DB19B8">
        <w:trPr>
          <w:trHeight w:val="9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поддержка отрасли культуры (реконструкция и (или) капитальный ремонт региональных и муниципальных детских школ искусств по видам искусств)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000Я555190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4 120,7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4 120,7</w:t>
            </w:r>
          </w:p>
        </w:tc>
      </w:tr>
      <w:tr w:rsidR="00450B4B" w:rsidRPr="00450B4B" w:rsidTr="00DB19B8">
        <w:trPr>
          <w:trHeight w:val="34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000Я555190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4 120,7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4 120,7</w:t>
            </w:r>
          </w:p>
        </w:tc>
      </w:tr>
      <w:tr w:rsidR="00450B4B" w:rsidRPr="00450B4B" w:rsidTr="00DB19B8">
        <w:trPr>
          <w:trHeight w:val="36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000Я555190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4 120,7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4 120,7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165 180,7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161 077,6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156 401,6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152 381,8</w:t>
            </w:r>
          </w:p>
        </w:tc>
      </w:tr>
      <w:tr w:rsidR="00450B4B" w:rsidRPr="00450B4B" w:rsidTr="00DB19B8">
        <w:trPr>
          <w:trHeight w:val="84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Реализация отдельных мероприятий, проводимых в 2025 году, посвященных 80-летию Победы в Великой Отечественной войне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0000072516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110,0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0000072516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110,0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0000072516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110,0</w:t>
            </w:r>
          </w:p>
        </w:tc>
      </w:tr>
      <w:tr w:rsidR="00450B4B" w:rsidRPr="00450B4B" w:rsidTr="00DB19B8">
        <w:trPr>
          <w:trHeight w:val="10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Предоставление иных межбюджетных трансфертов </w:t>
            </w:r>
            <w:r w:rsidR="00E30CBC"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бюджетам муниципальных</w:t>
            </w: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округов Забайкальского края, предоставляемые в целях поощрения муниципальных образований Забайкальского края за повышение эффективности расходов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0000078186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313,7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0000078186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313,7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0000078186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313,7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313,7</w:t>
            </w:r>
          </w:p>
        </w:tc>
      </w:tr>
      <w:tr w:rsidR="00450B4B" w:rsidRPr="00450B4B" w:rsidTr="00DB19B8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00000L4670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384,4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384,4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00000L4670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384,4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384,4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00000L4670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384,4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384,4</w:t>
            </w:r>
          </w:p>
        </w:tc>
      </w:tr>
      <w:tr w:rsidR="00450B4B" w:rsidRPr="00450B4B" w:rsidTr="00DB19B8">
        <w:trPr>
          <w:trHeight w:val="96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на государственную поддержку отрасли культуры (мероприятия по комплектованию книжных фондов библиотек муниципальных образований и государственных общедоступных библиотек субъектов Российской Федерации)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00000L5190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384,0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384,0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00000L5190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54,0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Премии и гранты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00000L5190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54,0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00000L5190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330,0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330,0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00000L5190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330,0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330,0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Дотации на обеспечение расходных обязательств бюджетов муниципальных </w:t>
            </w:r>
            <w:r w:rsidR="00E30CBC"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округов Забайкальского</w:t>
            </w: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65 069,2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65 069,2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65 069,2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65 069,2</w:t>
            </w:r>
          </w:p>
        </w:tc>
      </w:tr>
      <w:tr w:rsidR="00450B4B" w:rsidRPr="00450B4B" w:rsidTr="00DB19B8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65 069,2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65 069,2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Дворцы и дома культуры, другие учреждения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0004409900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57 203,3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53 528,2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0004409900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57 203,3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53 528,2</w:t>
            </w:r>
          </w:p>
        </w:tc>
      </w:tr>
      <w:tr w:rsidR="00450B4B" w:rsidRPr="00450B4B" w:rsidTr="00DB19B8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0004409900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57 203,3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53 528,2</w:t>
            </w:r>
          </w:p>
        </w:tc>
      </w:tr>
      <w:tr w:rsidR="00450B4B" w:rsidRPr="00450B4B" w:rsidTr="00DB19B8">
        <w:trPr>
          <w:trHeight w:val="39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Музеи и постоянные выставки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0004410000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4 654,5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4 611,3</w:t>
            </w:r>
          </w:p>
        </w:tc>
      </w:tr>
      <w:tr w:rsidR="00450B4B" w:rsidRPr="00450B4B" w:rsidTr="00DB19B8">
        <w:trPr>
          <w:trHeight w:val="4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0004419900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4 654,5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4 611,3</w:t>
            </w:r>
          </w:p>
        </w:tc>
      </w:tr>
      <w:tr w:rsidR="00450B4B" w:rsidRPr="00450B4B" w:rsidTr="00DB19B8">
        <w:trPr>
          <w:trHeight w:val="46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0004419900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4 654,5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4 611,3</w:t>
            </w:r>
          </w:p>
        </w:tc>
      </w:tr>
      <w:tr w:rsidR="00450B4B" w:rsidRPr="00450B4B" w:rsidTr="00DB19B8">
        <w:trPr>
          <w:trHeight w:val="79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0004419900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4 654,5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4 611,3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Библиотеки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0004420000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28 282,6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27 981,1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0004429900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28 282,6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27 981,1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0004429900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28 282,6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27 981,1</w:t>
            </w:r>
          </w:p>
        </w:tc>
      </w:tr>
      <w:tr w:rsidR="00450B4B" w:rsidRPr="00450B4B" w:rsidTr="00DB19B8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0004429900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28 282,6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27 981,1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8 779,1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8 695,8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5 080,9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5 004,4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5 042,4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4 992,7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Фонд оплаты труда </w:t>
            </w:r>
            <w:r w:rsidR="00E30CBC"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3 529,4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3 529,4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выплаты, кроме ФОТ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117,6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117,6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1 395,3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1 345,6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9,5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8,1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2,2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2,2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Иная выплата стимулирующего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244,3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244,3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Расходы на выплаты персоналу муниципальных </w:t>
            </w: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lastRenderedPageBreak/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244,3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244,3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187,7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187,7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56,7</w:t>
            </w:r>
          </w:p>
        </w:tc>
      </w:tr>
      <w:tr w:rsidR="00450B4B" w:rsidRPr="00450B4B" w:rsidTr="00DB19B8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выплаты за достижение показателей деятельности органов исполнительной власти субъектов </w:t>
            </w:r>
            <w:r w:rsidR="00E30CBC"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Российской</w:t>
            </w: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Федерации для бюджетов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0000079492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105,6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0000079492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105,6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Премии и гранты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0000079492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105,6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Дотации на обеспечение расходных обязательств бюджетов </w:t>
            </w:r>
            <w:r w:rsidR="00E30CBC"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муниципальных округов Забайкальского</w:t>
            </w: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2 921,5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2 921,5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32,9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32,9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2 888,6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2 888,6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2 486,7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2 486,7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401,9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401,9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Архив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9,9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9,9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9,9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Муниципальные целевые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416,8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410,0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МЦП "Развитие культуры в Петровск-Забайкальском муниципальном округе 2025-2029гг"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396,8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390,0</w:t>
            </w:r>
          </w:p>
        </w:tc>
      </w:tr>
      <w:tr w:rsidR="00450B4B" w:rsidRPr="00450B4B" w:rsidTr="00DB19B8">
        <w:trPr>
          <w:trHeight w:val="97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10,3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учреждений привлекаемым лицам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10,3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379,7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379,7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379,7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379,7</w:t>
            </w:r>
          </w:p>
        </w:tc>
      </w:tr>
      <w:tr w:rsidR="00450B4B" w:rsidRPr="00450B4B" w:rsidTr="00DB19B8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МЦП "Сохранение историко-культурного наследия в Петровск-Забайкальском муниципальном округе 2025-2026гг"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0007951018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508,3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508,3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508,3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508,3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Физкультурно-оздоровительная работа и спортивные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0005129701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508,3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508,3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0005129701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212,0</w:t>
            </w:r>
          </w:p>
        </w:tc>
      </w:tr>
      <w:tr w:rsidR="00450B4B" w:rsidRPr="00450B4B" w:rsidTr="00DB19B8">
        <w:trPr>
          <w:trHeight w:val="61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0005129701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5,3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0005129701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206,7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0005129701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296,4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296,4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учреждений привлекаемым лицам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0005129701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296,4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296,4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lastRenderedPageBreak/>
              <w:t>Комитет экономики, сельского хозяйства, инвестиционной и закупочной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208 644,2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164 969,5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8 868,5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8 795,1</w:t>
            </w:r>
          </w:p>
        </w:tc>
      </w:tr>
      <w:tr w:rsidR="00450B4B" w:rsidRPr="00450B4B" w:rsidTr="00DB19B8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Руководство и управление в сфере установленных функций органов муниципальной власти субъектов РФ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5 740,3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5 739,6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5 168,3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5 167,6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5 168,3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5 167,6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3 877,8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3 877,8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41,3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1 248,5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1 248,5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Иная выплата стимулирующего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282,2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282,2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282,2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282,2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216,8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216,8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65,5</w:t>
            </w:r>
          </w:p>
        </w:tc>
      </w:tr>
      <w:tr w:rsidR="00450B4B" w:rsidRPr="00450B4B" w:rsidTr="00DB19B8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за достижение показателей деятельности органов исполнительной власти субъектов Российской Федерации для бюджетов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0000079492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289,8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289,8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0000079492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289,8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289,8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Премии и гранты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0000079492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289,8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289,8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Дотации на обеспечение расходных обязательств бюджетов </w:t>
            </w:r>
            <w:r w:rsidR="00DB19B8"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муниципальных округов Забайкальского</w:t>
            </w: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2 417,0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2 417,0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2 417,0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2 417,0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1 935,5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1 935,5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481,5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481,5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Реализация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711,2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638,5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711,2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638,5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0000900200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678,4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605,7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0000900200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145,4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145,4</w:t>
            </w:r>
          </w:p>
        </w:tc>
      </w:tr>
      <w:tr w:rsidR="00450B4B" w:rsidRPr="00450B4B" w:rsidTr="00DB19B8">
        <w:trPr>
          <w:trHeight w:val="5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в целях капитального ремонта муниципального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0000900200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73,0</w:t>
            </w:r>
          </w:p>
        </w:tc>
      </w:tr>
      <w:tr w:rsidR="00450B4B" w:rsidRPr="00450B4B" w:rsidTr="00DB19B8">
        <w:trPr>
          <w:trHeight w:val="52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0000900200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460,0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387,3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0000900200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32,8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0000900200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32,8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123 021,1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121 521,7</w:t>
            </w:r>
          </w:p>
        </w:tc>
      </w:tr>
      <w:tr w:rsidR="00450B4B" w:rsidRPr="00450B4B" w:rsidTr="00DB19B8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за достижение показателей деятельности органов исполнительной власти субъектов Российской Федерации для бюджетов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0000079492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23,4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0000079492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23,4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Премии и гранты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0000079492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23,4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Дотации на обеспечение расходных обязательств бюджетов муниципальных </w:t>
            </w:r>
            <w:r w:rsidR="00DB19B8"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округов </w:t>
            </w:r>
            <w:r w:rsidR="00DB19B8"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Забайкальского</w:t>
            </w: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края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lastRenderedPageBreak/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400,3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400,3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400,3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400,3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290,6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290,6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109,7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109,7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Общеэкономические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967,2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967,2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967,2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967,2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766,1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766,1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4,7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196,4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196,4</w:t>
            </w:r>
          </w:p>
        </w:tc>
      </w:tr>
      <w:tr w:rsidR="00450B4B" w:rsidRPr="00450B4B" w:rsidTr="00DB19B8">
        <w:trPr>
          <w:trHeight w:val="76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Администрирование государственного полномочия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85,5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85,5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65,7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19,8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19,8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121 406,8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119 997,4</w:t>
            </w:r>
          </w:p>
        </w:tc>
      </w:tr>
      <w:tr w:rsidR="00450B4B" w:rsidRPr="00450B4B" w:rsidTr="00DB19B8">
        <w:trPr>
          <w:trHeight w:val="13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Проектирование, строительство, реконструкция автомобильных дорог общего пользования местного значения и искусственных сооружений на них с твердым покрытием до сельских населенных пунктов, не имеющих круглогодичной связи с сетью автомобильных дорог общего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00000SД015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21 909,2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21 909,2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00000SД015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21 909,2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21 909,2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00000SД015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21 909,2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21 909,2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00000SД016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52 137,8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52 137,8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00000SД016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52 137,8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52 137,8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00000SД016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52 137,8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52 137,8</w:t>
            </w:r>
          </w:p>
        </w:tc>
      </w:tr>
      <w:tr w:rsidR="00450B4B" w:rsidRPr="00450B4B" w:rsidTr="00DB19B8">
        <w:trPr>
          <w:trHeight w:val="11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Строительство, реконструкция,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00000SД017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14 242,1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14 242,1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00000SД017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14 242,1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14 242,1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00000SД017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14 242,1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14 242,1</w:t>
            </w:r>
          </w:p>
        </w:tc>
      </w:tr>
      <w:tr w:rsidR="00450B4B" w:rsidRPr="00450B4B" w:rsidTr="00DB19B8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Содержание автомобильных дорог и инженерных сооружений на них в границах муниципальных округов в </w:t>
            </w:r>
            <w:r w:rsidR="00DB19B8"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рамках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0006000200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32 067,7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30 658,3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0006000100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1 050,0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1 050,0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0006000100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1 050,0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1 050,0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0006000100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1 050,0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1 050,0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0006000200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32 067,7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30 658,3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0006000200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32 067,7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30 658,3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137,9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47,9</w:t>
            </w:r>
          </w:p>
        </w:tc>
      </w:tr>
      <w:tr w:rsidR="00450B4B" w:rsidRPr="00450B4B" w:rsidTr="00DB19B8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МП "Развитие малого и среднего предпринимательства на территории Петровск-Забайкальского муниципального </w:t>
            </w:r>
            <w:r w:rsidR="00DB19B8"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округа на</w:t>
            </w: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2024-2028 годы"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0007952001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137,9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47,9</w:t>
            </w:r>
          </w:p>
        </w:tc>
      </w:tr>
      <w:tr w:rsidR="00450B4B" w:rsidRPr="00450B4B" w:rsidTr="00DB19B8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0007952001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50B4B" w:rsidRPr="00450B4B" w:rsidTr="00DB19B8">
        <w:trPr>
          <w:trHeight w:val="96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0007952001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50B4B" w:rsidRPr="00450B4B" w:rsidTr="00DB19B8">
        <w:trPr>
          <w:trHeight w:val="72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0007952001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127,9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47,9</w:t>
            </w:r>
          </w:p>
        </w:tc>
      </w:tr>
      <w:tr w:rsidR="00450B4B" w:rsidRPr="00450B4B" w:rsidTr="00DB19B8">
        <w:trPr>
          <w:trHeight w:val="96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0007952001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813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127,9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47,9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28 442,8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28 271,1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28 442,8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28 271,1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Софинансирование программы "Благоустройство придомовых территорий 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0000005050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201,8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201,8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0000005050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201,8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201,8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0000005050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201,8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201,8</w:t>
            </w:r>
          </w:p>
        </w:tc>
      </w:tr>
      <w:tr w:rsidR="00450B4B" w:rsidRPr="00450B4B" w:rsidTr="00DB19B8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мероприятий плана социального развития центров экономического роста Забайкальского края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00000L5050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9 998,5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9 998,5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00000L5050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9 998,5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9 998,5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00000L5050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9 998,5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9 998,5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Прочее 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0006000500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1 998,9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1 827,2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0006000500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1 998,9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1 827,2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0006000500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1 998,9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1 827,2</w:t>
            </w:r>
          </w:p>
        </w:tc>
      </w:tr>
      <w:tr w:rsidR="00450B4B" w:rsidRPr="00450B4B" w:rsidTr="00DB19B8">
        <w:trPr>
          <w:trHeight w:val="54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000И455550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16 243,7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16 243,7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000И455550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16 243,7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16 243,7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000И455550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16 243,7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16 243,7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48 301,9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6 381,6</w:t>
            </w:r>
          </w:p>
        </w:tc>
      </w:tr>
      <w:tr w:rsidR="00450B4B" w:rsidRPr="00450B4B" w:rsidTr="00DB19B8">
        <w:trPr>
          <w:trHeight w:val="5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48 301,9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6 381,6</w:t>
            </w:r>
          </w:p>
        </w:tc>
      </w:tr>
      <w:tr w:rsidR="00450B4B" w:rsidRPr="00450B4B" w:rsidTr="00DB19B8">
        <w:trPr>
          <w:trHeight w:val="61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мероприятий по объектам накопленного вреда окружающей среды (ОНВОС)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0000007266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34 198,2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0000007266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34 198,2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0000007266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34 198,2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50B4B" w:rsidRPr="00450B4B" w:rsidTr="00DB19B8">
        <w:trPr>
          <w:trHeight w:val="4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мероприятий по ликвидации мест несанкционированного размещения отходов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0000007267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883,0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609,4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0000007267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883,0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609,4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0000007267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883,0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609,4</w:t>
            </w:r>
          </w:p>
        </w:tc>
      </w:tr>
      <w:tr w:rsidR="00450B4B" w:rsidRPr="00450B4B" w:rsidTr="00DB19B8">
        <w:trPr>
          <w:trHeight w:val="8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Разработка проектно-сметной документации по ликвидации накопленного вреда окружающей среде (для муниципальных образований Забайкальского края)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0000077264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7 448,5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0000077264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7 448,5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0000077264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7 448,5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50B4B" w:rsidRPr="00450B4B" w:rsidTr="00DB19B8">
        <w:trPr>
          <w:trHeight w:val="49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приведению в нормативное состояние объектов размещения отходов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0000077275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5 365,9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5 365,9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0000077275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5 365,9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5 365,9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0000077275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5 365,9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5 365,9</w:t>
            </w:r>
          </w:p>
        </w:tc>
      </w:tr>
      <w:tr w:rsidR="00450B4B" w:rsidRPr="00450B4B" w:rsidTr="00DB19B8">
        <w:trPr>
          <w:trHeight w:val="4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текущему содержанию объектов размещения отходов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0000077276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406,2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406,2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0000077276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406,2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406,2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0000077276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406,2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406,2</w:t>
            </w:r>
          </w:p>
        </w:tc>
      </w:tr>
      <w:tr w:rsidR="00450B4B" w:rsidRPr="00450B4B" w:rsidTr="00DB19B8">
        <w:trPr>
          <w:trHeight w:val="54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50B4B" w:rsidRPr="00450B4B" w:rsidTr="00DB19B8">
        <w:trPr>
          <w:trHeight w:val="6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50B4B" w:rsidRPr="00450B4B" w:rsidTr="00DB19B8">
        <w:trPr>
          <w:trHeight w:val="103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 xml:space="preserve">МП "Поддержка социально-ориентированных </w:t>
            </w:r>
            <w:r w:rsidR="00DB19B8"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некоммерческих</w:t>
            </w: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 xml:space="preserve"> организаций в Петровск-Забайкальском муниципальном округе 2025-2027гг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50B4B" w:rsidRPr="00450B4B" w:rsidTr="00DB19B8">
        <w:trPr>
          <w:trHeight w:val="69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50B4B" w:rsidRPr="00450B4B" w:rsidTr="00DB19B8">
        <w:trPr>
          <w:trHeight w:val="7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Комитет по образованию администрации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1 526 757,1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1 497 335,1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533,7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533,7</w:t>
            </w:r>
          </w:p>
        </w:tc>
      </w:tr>
      <w:tr w:rsidR="00450B4B" w:rsidRPr="00450B4B" w:rsidTr="00DB19B8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МП "Профилактика безнадзорности, правонарушений среди несовершеннолетних Петровск-Забайкальского муниципального округа на 2025 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533,7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533,7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99,0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99,0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434,7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434,7</w:t>
            </w:r>
          </w:p>
        </w:tc>
      </w:tr>
      <w:tr w:rsidR="00450B4B" w:rsidRPr="00450B4B" w:rsidTr="00DB19B8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434,7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434,7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1 525 546,9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1 496 215,8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458 419,8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447 281,5</w:t>
            </w:r>
          </w:p>
        </w:tc>
      </w:tr>
      <w:tr w:rsidR="00450B4B" w:rsidRPr="00450B4B" w:rsidTr="00DB19B8">
        <w:trPr>
          <w:trHeight w:val="193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муниципальных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</w:t>
            </w: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lastRenderedPageBreak/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250 445,3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250 113,2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250 445,3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250 113,2</w:t>
            </w:r>
          </w:p>
        </w:tc>
      </w:tr>
      <w:tr w:rsidR="00450B4B" w:rsidRPr="00450B4B" w:rsidTr="00DB19B8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250 445,3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250 113,2</w:t>
            </w:r>
          </w:p>
        </w:tc>
      </w:tr>
      <w:tr w:rsidR="00450B4B" w:rsidRPr="00450B4B" w:rsidTr="00DB19B8">
        <w:trPr>
          <w:trHeight w:val="129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Осуществление дополнительной меры социальной поддержки отдельной категории граждан Российской Федерации в виде невзимания платы за присмотр и уход за их детьми, осваивающими образовательные программы в муниципальных дошкольных образовательных организация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000007123Б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3 687,6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3 244,7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000007123Б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3 687,6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3 244,7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000007123Б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3 687,6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3 244,7</w:t>
            </w:r>
          </w:p>
        </w:tc>
      </w:tr>
      <w:tr w:rsidR="00450B4B" w:rsidRPr="00450B4B" w:rsidTr="00DB19B8">
        <w:trPr>
          <w:trHeight w:val="133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Предоставление иных межбюджетных трансфертов </w:t>
            </w:r>
            <w:r w:rsidR="00DB19B8"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бюджетам муниципальных округов</w:t>
            </w: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Забайкальского края, предоставляемые в целях поощрения муниципальных образований Забайкальского края за повышение эффективности расходов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0000078186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60,7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0000078186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60,7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0000078186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60,7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Дотации на обеспечение расходных обязательств бюджетов муниципальных </w:t>
            </w:r>
            <w:r w:rsidR="00DB19B8"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округов Забайкальского</w:t>
            </w: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41 432,5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41 432,5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41 432,5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41 432,5</w:t>
            </w:r>
          </w:p>
        </w:tc>
      </w:tr>
      <w:tr w:rsidR="00450B4B" w:rsidRPr="00450B4B" w:rsidTr="00DB19B8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41 432,5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41 432,5</w:t>
            </w:r>
          </w:p>
        </w:tc>
      </w:tr>
      <w:tr w:rsidR="00450B4B" w:rsidRPr="00450B4B" w:rsidTr="00DB19B8">
        <w:trPr>
          <w:trHeight w:val="349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0004209900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162 423,7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152 060,5</w:t>
            </w:r>
          </w:p>
        </w:tc>
      </w:tr>
      <w:tr w:rsidR="00450B4B" w:rsidRPr="00450B4B" w:rsidTr="00DB19B8">
        <w:trPr>
          <w:trHeight w:val="428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0004209900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162 423,7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152 060,5</w:t>
            </w:r>
          </w:p>
        </w:tc>
      </w:tr>
      <w:tr w:rsidR="00450B4B" w:rsidRPr="00450B4B" w:rsidTr="00DB19B8">
        <w:trPr>
          <w:trHeight w:val="617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0004209900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162 423,7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152 060,5</w:t>
            </w:r>
          </w:p>
        </w:tc>
      </w:tr>
      <w:tr w:rsidR="00450B4B" w:rsidRPr="00450B4B" w:rsidTr="00DB19B8">
        <w:trPr>
          <w:trHeight w:val="628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DB19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МП «Развитие образования, создание условий для социализации обучающихся и воспитанников в Петровск – Забайкальском муниципальном округе на 2025-2027</w:t>
            </w:r>
            <w:r w:rsidR="00DB19B8"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</w:t>
            </w:r>
            <w:r w:rsidR="00DB19B8"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г.</w:t>
            </w: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370,0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370,0</w:t>
            </w:r>
          </w:p>
        </w:tc>
      </w:tr>
      <w:tr w:rsidR="00450B4B" w:rsidRPr="00450B4B" w:rsidTr="00DB19B8">
        <w:trPr>
          <w:trHeight w:val="499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370,0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370,0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370,0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370,0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941 897,9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926 783,7</w:t>
            </w:r>
          </w:p>
        </w:tc>
      </w:tr>
      <w:tr w:rsidR="00450B4B" w:rsidRPr="00450B4B" w:rsidTr="00DB19B8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Софинансирование гос.</w:t>
            </w:r>
            <w:r w:rsidR="00DB19B8"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программы "Развитие образования" реализация мероприятий по капитальному ремонту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0000062030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0000062030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0000062030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50B4B" w:rsidRPr="00450B4B" w:rsidTr="00DB19B8">
        <w:trPr>
          <w:trHeight w:val="12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Иные межбюджетные трансферты на финансовое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3 498,4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3 492,9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3 498,4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3 492,9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3 498,4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3 492,9</w:t>
            </w:r>
          </w:p>
        </w:tc>
      </w:tr>
      <w:tr w:rsidR="00450B4B" w:rsidRPr="00450B4B" w:rsidTr="00DB19B8">
        <w:trPr>
          <w:trHeight w:val="193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муниципальных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517 528,6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510 839,9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517 528,6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510 839,9</w:t>
            </w:r>
          </w:p>
        </w:tc>
      </w:tr>
      <w:tr w:rsidR="00450B4B" w:rsidRPr="00450B4B" w:rsidTr="00DB19B8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517 528,6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510 839,9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ИМБТ на обеспечение бесплатным питанием в учебное время обучающихся в 5-11 классах из многодетных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7 060,8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7 032,2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7 060,8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7 032,2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7 060,8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7 032,2</w:t>
            </w:r>
          </w:p>
        </w:tc>
      </w:tr>
      <w:tr w:rsidR="00450B4B" w:rsidRPr="00450B4B" w:rsidTr="00DB19B8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бесплатным питанием детей из малоимущих детей, обучающихся в муниципальных общеобразовательных организациях Забайкальского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0000071218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1 220,7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1 194,3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0000071218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1 220,7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1 194,3</w:t>
            </w:r>
          </w:p>
        </w:tc>
      </w:tr>
      <w:tr w:rsidR="00450B4B" w:rsidRPr="00450B4B" w:rsidTr="00DB19B8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0000071218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1 220,7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1 194,3</w:t>
            </w:r>
          </w:p>
        </w:tc>
      </w:tr>
      <w:tr w:rsidR="00450B4B" w:rsidRPr="00450B4B" w:rsidTr="00DB19B8">
        <w:trPr>
          <w:trHeight w:val="147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льготным питанием детей военнослужащих, сотрудников некоторых федеральных государственных органов, граждан, призванных на военную службу по мобилизации, граждан, добровольно поступивших на добровольческие формирования, осваивающих образовательные программы в общеобразовательных организациях Забайкальского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000007121Б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2 085,5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2 057,1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000007121Б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2 085,5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2 057,1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000007121Б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2 085,5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2 057,1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бесплатным питанием детей с ОВЗ, обучающихся </w:t>
            </w:r>
            <w:r w:rsidR="00DB19B8"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муниципальные общеобразовательные учреждения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0000071225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2 694,1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2 694,1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0000071225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2 694,1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2 694,1</w:t>
            </w:r>
          </w:p>
        </w:tc>
      </w:tr>
      <w:tr w:rsidR="00450B4B" w:rsidRPr="00450B4B" w:rsidTr="00DB19B8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0000071225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2 694,1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2 694,1</w:t>
            </w:r>
          </w:p>
        </w:tc>
      </w:tr>
      <w:tr w:rsidR="00450B4B" w:rsidRPr="00450B4B" w:rsidTr="00DB19B8">
        <w:trPr>
          <w:trHeight w:val="12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Предоставление иных межбюджетных трансфертов </w:t>
            </w:r>
            <w:r w:rsidR="00DB19B8"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бюджетам муниципальных округов</w:t>
            </w: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Забайкальского края, предоставляемые в целях поощрения муниципальных образований Забайкальского края за повышение эффективности расходов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0000078186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265,5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265,5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0000078186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265,5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265,5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0000078186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265,5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265,5</w:t>
            </w:r>
          </w:p>
        </w:tc>
      </w:tr>
      <w:tr w:rsidR="00450B4B" w:rsidRPr="00450B4B" w:rsidTr="00DB19B8">
        <w:trPr>
          <w:trHeight w:val="10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и муниципальных образовательных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22 968,5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22 945,4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22 968,5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22 945,4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22 968,5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22 945,4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Дотации на обеспечение расходных обязательств бюджетов муниципальных </w:t>
            </w:r>
            <w:r w:rsidR="00DB19B8"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округов </w:t>
            </w:r>
            <w:r w:rsidR="00DB19B8"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Забайкальского</w:t>
            </w: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lastRenderedPageBreak/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42 358,4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42 358,4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42 358,4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42 358,4</w:t>
            </w:r>
          </w:p>
        </w:tc>
      </w:tr>
      <w:tr w:rsidR="00450B4B" w:rsidRPr="00450B4B" w:rsidTr="00DB19B8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42 358,4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42 358,4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143,2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143,2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143,2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143,2</w:t>
            </w:r>
          </w:p>
        </w:tc>
      </w:tr>
      <w:tr w:rsidR="00450B4B" w:rsidRPr="00450B4B" w:rsidTr="00DB19B8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143,2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143,2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Обеспечение деятельности подведомственных учреждений (школы начальные, неполные средние и средние)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0004219900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280 728,0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272 445,7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0004219900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280 728,0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272 445,7</w:t>
            </w:r>
          </w:p>
        </w:tc>
      </w:tr>
      <w:tr w:rsidR="00450B4B" w:rsidRPr="00450B4B" w:rsidTr="00DB19B8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0004219900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280 728,0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272 445,7</w:t>
            </w:r>
          </w:p>
        </w:tc>
      </w:tr>
      <w:tr w:rsidR="00450B4B" w:rsidRPr="00450B4B" w:rsidTr="00DB19B8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Софинансирование по выплате недоначисленной и невыплаченной заработной платы педагогическому персоналу общеобразовательных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0004249900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8 910,4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8 902,4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0004249900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8 910,4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8 902,4</w:t>
            </w:r>
          </w:p>
        </w:tc>
      </w:tr>
      <w:tr w:rsidR="00450B4B" w:rsidRPr="00450B4B" w:rsidTr="00DB19B8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0004249900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8 910,4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8 902,4</w:t>
            </w:r>
          </w:p>
        </w:tc>
      </w:tr>
      <w:tr w:rsidR="00450B4B" w:rsidRPr="00450B4B" w:rsidTr="00DB19B8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МП «Развитие образования, создание условий для социализации обучающихся и воспитанников в Петровск – Забайкальском муниципальном округе на 2025-2027гг"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294,0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294,0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294,0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294,0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294,0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294,0</w:t>
            </w:r>
          </w:p>
        </w:tc>
      </w:tr>
      <w:tr w:rsidR="00450B4B" w:rsidRPr="00450B4B" w:rsidTr="00DB19B8">
        <w:trPr>
          <w:trHeight w:val="7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000Ю653030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52 118,5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52 118,5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000Ю653030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52 118,5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52 118,5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000Ю653030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52 118,5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52 118,5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99 067,5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96 255,1</w:t>
            </w:r>
          </w:p>
        </w:tc>
      </w:tr>
      <w:tr w:rsidR="00450B4B" w:rsidRPr="00450B4B" w:rsidTr="00DB19B8">
        <w:trPr>
          <w:trHeight w:val="11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Субсидия на финансирование </w:t>
            </w:r>
            <w:r w:rsidR="00DB19B8"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расходов,</w:t>
            </w: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связанных с предоставлением педагогическим работникам права на увеличение тарифной ставки (должностного оклада) на 25% поселках городского типа (рабочих поселках).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0000071101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3 748,0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3 748,0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0000071101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3 748,0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3 748,0</w:t>
            </w:r>
          </w:p>
        </w:tc>
      </w:tr>
      <w:tr w:rsidR="00450B4B" w:rsidRPr="00450B4B" w:rsidTr="00DB19B8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0000071101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3 748,0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3 748,0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Дотации на обеспечение расходных обязательств бюджетов муниципальных </w:t>
            </w:r>
            <w:r w:rsidR="00DB19B8"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округов Забайкальского</w:t>
            </w: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30 259,0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30 259,0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30 259,0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30 259,0</w:t>
            </w:r>
          </w:p>
        </w:tc>
      </w:tr>
      <w:tr w:rsidR="00450B4B" w:rsidRPr="00450B4B" w:rsidTr="00DB19B8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30 259,0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30 259,0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0004239900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64 825,4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62 013,1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0004239900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64 825,4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62 013,1</w:t>
            </w:r>
          </w:p>
        </w:tc>
      </w:tr>
      <w:tr w:rsidR="00450B4B" w:rsidRPr="00450B4B" w:rsidTr="00DB19B8">
        <w:trPr>
          <w:trHeight w:val="556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Субсидии бюджетным учреждениям на финансовое обеспечение муниципального </w:t>
            </w: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lastRenderedPageBreak/>
              <w:t>922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0004239900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64 825,4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62 013,1</w:t>
            </w:r>
          </w:p>
        </w:tc>
      </w:tr>
      <w:tr w:rsidR="00450B4B" w:rsidRPr="00450B4B" w:rsidTr="00DB19B8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МП «Развитие образования, создание условий для социализации обучающихся и воспитанников в Петровск – Забайкальском муниципальном округе на 2025-2027гг"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235,0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235,0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235,0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235,0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235,0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235,0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3 946,3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3 761,1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Дотации на обеспечение расходных обязательств бюджетов муниципальных </w:t>
            </w:r>
            <w:r w:rsidR="00DB19B8"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округов Забайкальского</w:t>
            </w: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1 220,1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1 220,1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1 220,1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1 220,1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1 220,1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1 220,1</w:t>
            </w:r>
          </w:p>
        </w:tc>
      </w:tr>
      <w:tr w:rsidR="00450B4B" w:rsidRPr="00450B4B" w:rsidTr="00DB19B8">
        <w:trPr>
          <w:trHeight w:val="52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отдыха, организация и обеспечение оздоровления детей в каникулярное время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0004329900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2 538,9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2 513,8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0004329900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2 538,9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2 513,8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0004329900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2 538,9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2 513,8</w:t>
            </w:r>
          </w:p>
        </w:tc>
      </w:tr>
      <w:tr w:rsidR="00450B4B" w:rsidRPr="00450B4B" w:rsidTr="00DB19B8">
        <w:trPr>
          <w:trHeight w:val="72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МП "Организация отдыха, оздоровления, занятости детей и подростков Петровск-Забайкальского муниципального округа на 2025-2026гг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187,3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27,1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187,3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27,1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187,3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27,1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22 215,5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22 134,4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4 036,9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4 005,5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4 036,9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4 005,5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Фонд оплаты труда </w:t>
            </w:r>
            <w:r w:rsidR="00DB19B8"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3 351,4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3 328,5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персоналу муниципальных органов,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16,2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660,8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660,8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Иная выплата стимулирующего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321,1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321,1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321,1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321,1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246,6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246,6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74,5</w:t>
            </w:r>
          </w:p>
        </w:tc>
      </w:tr>
      <w:tr w:rsidR="00450B4B" w:rsidRPr="00450B4B" w:rsidTr="00DB19B8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отдыха, организация и обеспечение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0000071432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5 596,5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5 596,5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0000071432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1 823,3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1 823,3</w:t>
            </w:r>
          </w:p>
        </w:tc>
      </w:tr>
      <w:tr w:rsidR="00450B4B" w:rsidRPr="00450B4B" w:rsidTr="00DB19B8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0000071432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1 823,3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1 823,3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0000071432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3 773,3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3 773,3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0000071432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3 773,3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3 773,3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Единая субвенция местным бюджетам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90,0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90,0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90,0</w:t>
            </w:r>
          </w:p>
        </w:tc>
      </w:tr>
      <w:tr w:rsidR="00450B4B" w:rsidRPr="00450B4B" w:rsidTr="00DB19B8">
        <w:trPr>
          <w:trHeight w:val="82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Субвенция на администрирование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13,2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8,7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8,7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4,5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4,5</w:t>
            </w:r>
          </w:p>
        </w:tc>
      </w:tr>
      <w:tr w:rsidR="00450B4B" w:rsidRPr="00450B4B" w:rsidTr="00DB19B8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за достижение показателей деятельности органов исполнительной власти субъектов Российской Федерации для бюджетов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0000079492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93,7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0000079492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93,7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Премии и гранты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0000079492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93,7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Дотации на обеспечение расходных обязательств бюджетов муниципальных </w:t>
            </w:r>
            <w:r w:rsidR="00DB19B8"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округов Забайкальского</w:t>
            </w: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края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3 171,4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3 171,4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1 391,4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1 391,4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Фонд оплаты труда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1 090,6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1 090,6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300,8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300,8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000000Д8040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1 780,0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1 780,0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1 157,8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1 157,8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622,2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622,2</w:t>
            </w:r>
          </w:p>
        </w:tc>
      </w:tr>
      <w:tr w:rsidR="00450B4B" w:rsidRPr="00450B4B" w:rsidTr="00DB19B8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Учебно-методические кабинеты, ЦБ,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0004520000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4 539,9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4 493,2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Обеспечение деятельности 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0004529900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4 539,9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4 493,2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0004529900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4 525,7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4 489,3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0004529900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3 415,8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3 415,8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выплаты, кроме ФОТ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0004529900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16,0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0004529900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1 087,0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1 057,5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0004529900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6,1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0004529900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0004529900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0004529900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2,2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0004529900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2,2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0004529900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3,9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0004529900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2,9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0004529900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</w:t>
            </w:r>
          </w:p>
        </w:tc>
      </w:tr>
      <w:tr w:rsidR="00450B4B" w:rsidRPr="00450B4B" w:rsidTr="00DB19B8">
        <w:trPr>
          <w:trHeight w:val="76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МП "Развитие образования, создание условий для социализации обучающихся и воспитанников в Петровск - Забайкальском муниципальном округе на 2025-2027гг"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102,6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102,6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102,6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102,6</w:t>
            </w:r>
          </w:p>
        </w:tc>
      </w:tr>
      <w:tr w:rsidR="00450B4B" w:rsidRPr="00450B4B" w:rsidTr="00DB19B8">
        <w:trPr>
          <w:trHeight w:val="144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МП «Развитие образования, создание условий для социализации обучающихся и воспитанников в Петровск – Забайкальском муниципальном округе на 2025-2027гг" Подпрограмма "Военно-патриотическое воспитание молодёжи и совершенствование системы допризывной подготовки учащихся образовательных организаций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000795 15 33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63,7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63,0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000795 15 33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48,0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000795 15 33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48,0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000 795 15 33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для </w:t>
            </w:r>
            <w:r w:rsidR="00DB19B8"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000 795 15 33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</w:t>
            </w:r>
          </w:p>
        </w:tc>
      </w:tr>
      <w:tr w:rsidR="00450B4B" w:rsidRPr="00450B4B" w:rsidTr="00DB19B8">
        <w:trPr>
          <w:trHeight w:val="129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000Ю650500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1 158,5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1 158,5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000Ю650500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1 158,5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1 158,5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000Ю650500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1 158,5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1 158,5</w:t>
            </w:r>
          </w:p>
        </w:tc>
      </w:tr>
      <w:tr w:rsidR="00450B4B" w:rsidRPr="00450B4B" w:rsidTr="00DB19B8">
        <w:trPr>
          <w:trHeight w:val="96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000Ю651790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3 023,5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3 023,5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000Ю651790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3 023,5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3 023,5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000Ю651790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3 023,5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3 023,5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642,9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552,0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642,9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552,0</w:t>
            </w:r>
          </w:p>
        </w:tc>
      </w:tr>
      <w:tr w:rsidR="00450B4B" w:rsidRPr="00450B4B" w:rsidTr="00DB19B8">
        <w:trPr>
          <w:trHeight w:val="144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Наделение органов местного самоуправления</w:t>
            </w:r>
            <w:r w:rsidR="00DB19B8"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муниципальных округов</w:t>
            </w: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государственным полномочием по предоставлению компенсации части платы, взимаемой с родителей (законных представителей) за присмотр и уход за детьми, осваивающими общеобразовательные программы дошкольного образования в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642,9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552,0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552,0</w:t>
            </w:r>
          </w:p>
        </w:tc>
      </w:tr>
      <w:tr w:rsidR="00450B4B" w:rsidRPr="00450B4B" w:rsidTr="00DB19B8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552,0</w:t>
            </w:r>
          </w:p>
        </w:tc>
      </w:tr>
      <w:tr w:rsidR="00450B4B" w:rsidRPr="00450B4B" w:rsidTr="00DB19B8">
        <w:trPr>
          <w:trHeight w:val="6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Государственная поддержка организаций, входящих в систему спортивной подготовки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00000L0810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33,5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00000L0810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33,5</w:t>
            </w:r>
          </w:p>
        </w:tc>
      </w:tr>
      <w:tr w:rsidR="00450B4B" w:rsidRPr="00450B4B" w:rsidTr="00DB19B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00000L0810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0B4B" w:rsidRPr="003F016E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3F016E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0B4B" w:rsidRPr="003F016E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33,5</w:t>
            </w:r>
          </w:p>
        </w:tc>
      </w:tr>
      <w:tr w:rsidR="00450B4B" w:rsidRPr="00450B4B" w:rsidTr="00DB19B8">
        <w:trPr>
          <w:trHeight w:val="31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450B4B" w:rsidRDefault="00450B4B" w:rsidP="00450B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450B4B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450B4B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450B4B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450B4B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450B4B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450B4B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450B4B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450B4B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450B4B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0B4B" w:rsidRPr="00450B4B" w:rsidRDefault="00450B4B" w:rsidP="00450B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450B4B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B4B" w:rsidRPr="00450B4B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0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2 695 836,8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B4B" w:rsidRPr="00450B4B" w:rsidRDefault="00450B4B" w:rsidP="0045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0B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2 575 668,4</w:t>
            </w:r>
          </w:p>
        </w:tc>
      </w:tr>
    </w:tbl>
    <w:p w:rsidR="007778AC" w:rsidRPr="007778AC" w:rsidRDefault="007778AC" w:rsidP="007778AC">
      <w:pPr>
        <w:tabs>
          <w:tab w:val="left" w:pos="2865"/>
        </w:tabs>
        <w:spacing w:line="256" w:lineRule="auto"/>
        <w:ind w:right="-142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778AC" w:rsidRPr="007778AC" w:rsidRDefault="007778AC" w:rsidP="007778AC">
      <w:pPr>
        <w:spacing w:line="256" w:lineRule="auto"/>
        <w:ind w:left="-426" w:hanging="141"/>
        <w:rPr>
          <w:rFonts w:ascii="Times New Roman" w:eastAsia="Calibri" w:hAnsi="Times New Roman" w:cs="Times New Roman"/>
          <w:sz w:val="28"/>
          <w:szCs w:val="28"/>
        </w:rPr>
      </w:pPr>
    </w:p>
    <w:p w:rsidR="00DB19B8" w:rsidRDefault="00DB19B8" w:rsidP="00415DC4">
      <w:pPr>
        <w:spacing w:after="0" w:line="257" w:lineRule="auto"/>
        <w:rPr>
          <w:rFonts w:ascii="Times New Roman" w:eastAsia="Calibri" w:hAnsi="Times New Roman" w:cs="Times New Roman"/>
          <w:sz w:val="20"/>
          <w:szCs w:val="20"/>
        </w:rPr>
      </w:pPr>
    </w:p>
    <w:p w:rsidR="00DB19B8" w:rsidRDefault="00DB19B8" w:rsidP="00DB19B8">
      <w:pPr>
        <w:spacing w:after="0" w:line="257" w:lineRule="auto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Y="-577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DB19B8" w:rsidRPr="007778AC" w:rsidTr="00DB19B8">
        <w:trPr>
          <w:trHeight w:val="982"/>
        </w:trPr>
        <w:tc>
          <w:tcPr>
            <w:tcW w:w="10314" w:type="dxa"/>
            <w:shd w:val="clear" w:color="auto" w:fill="auto"/>
            <w:vAlign w:val="bottom"/>
            <w:hideMark/>
          </w:tcPr>
          <w:p w:rsidR="00DB19B8" w:rsidRPr="007778AC" w:rsidRDefault="00DB19B8" w:rsidP="00DB1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     </w:t>
            </w:r>
            <w:r w:rsidR="003F0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Приложение № 4</w:t>
            </w:r>
          </w:p>
        </w:tc>
      </w:tr>
      <w:tr w:rsidR="00DB19B8" w:rsidRPr="007778AC" w:rsidTr="00DB19B8">
        <w:trPr>
          <w:trHeight w:val="70"/>
        </w:trPr>
        <w:tc>
          <w:tcPr>
            <w:tcW w:w="10314" w:type="dxa"/>
            <w:shd w:val="clear" w:color="auto" w:fill="auto"/>
            <w:vAlign w:val="bottom"/>
            <w:hideMark/>
          </w:tcPr>
          <w:p w:rsidR="00DB19B8" w:rsidRPr="003B16B8" w:rsidRDefault="00DB19B8" w:rsidP="00DB19B8">
            <w:pPr>
              <w:tabs>
                <w:tab w:val="left" w:pos="352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Совета Петровск-Забайкальского </w:t>
            </w:r>
          </w:p>
          <w:p w:rsidR="00DB19B8" w:rsidRPr="003B16B8" w:rsidRDefault="00DB19B8" w:rsidP="00DB19B8">
            <w:pPr>
              <w:tabs>
                <w:tab w:val="left" w:pos="352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3B1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муниципального округа Забайкальского края</w:t>
            </w:r>
          </w:p>
          <w:p w:rsidR="00DB19B8" w:rsidRPr="003B16B8" w:rsidRDefault="00DB19B8" w:rsidP="00DB19B8">
            <w:pPr>
              <w:tabs>
                <w:tab w:val="left" w:pos="352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от</w:t>
            </w:r>
            <w:r w:rsidR="00F22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28 апреля 2026 года № 228</w:t>
            </w:r>
            <w:bookmarkStart w:id="0" w:name="_GoBack"/>
            <w:bookmarkEnd w:id="0"/>
            <w:r w:rsidRPr="003B1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</w:p>
          <w:p w:rsidR="00DB19B8" w:rsidRPr="003B16B8" w:rsidRDefault="00DB19B8" w:rsidP="00DB19B8">
            <w:pPr>
              <w:tabs>
                <w:tab w:val="left" w:pos="352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«Об исполнении бюджета </w:t>
            </w:r>
          </w:p>
          <w:p w:rsidR="00DB19B8" w:rsidRPr="003B16B8" w:rsidRDefault="00DB19B8" w:rsidP="00DB19B8">
            <w:pPr>
              <w:tabs>
                <w:tab w:val="left" w:pos="352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Петровск-Забайкальского </w:t>
            </w:r>
          </w:p>
          <w:p w:rsidR="00DB19B8" w:rsidRPr="003B16B8" w:rsidRDefault="00DB19B8" w:rsidP="00DB19B8">
            <w:pPr>
              <w:tabs>
                <w:tab w:val="left" w:pos="352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округа»</w:t>
            </w:r>
          </w:p>
          <w:p w:rsidR="00DB19B8" w:rsidRPr="007778AC" w:rsidRDefault="00DB19B8" w:rsidP="00DB19B8">
            <w:pPr>
              <w:tabs>
                <w:tab w:val="left" w:pos="352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2025 год</w:t>
            </w:r>
          </w:p>
          <w:p w:rsidR="00DB19B8" w:rsidRPr="007778AC" w:rsidRDefault="00DB19B8" w:rsidP="00DB1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778AC" w:rsidRPr="007778AC" w:rsidRDefault="007778AC" w:rsidP="007778AC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78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Источники финансирования дефицита бюджета                                                                  Петровск-Забайкальского муниципального округа за </w:t>
      </w:r>
      <w:r w:rsidR="00DB1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2025 год</w:t>
      </w:r>
    </w:p>
    <w:p w:rsidR="007778AC" w:rsidRPr="007778AC" w:rsidRDefault="007778AC" w:rsidP="007778AC">
      <w:pPr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8AC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(тыс. руб.)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2806"/>
        <w:gridCol w:w="3969"/>
        <w:gridCol w:w="1418"/>
        <w:gridCol w:w="1417"/>
      </w:tblGrid>
      <w:tr w:rsidR="00DB19B8" w:rsidRPr="00DB19B8" w:rsidTr="00415DC4">
        <w:trPr>
          <w:trHeight w:val="135"/>
        </w:trPr>
        <w:tc>
          <w:tcPr>
            <w:tcW w:w="3544" w:type="dxa"/>
            <w:gridSpan w:val="2"/>
            <w:shd w:val="clear" w:color="auto" w:fill="auto"/>
          </w:tcPr>
          <w:p w:rsidR="00DB19B8" w:rsidRPr="00DB19B8" w:rsidRDefault="00DB19B8" w:rsidP="00DB19B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19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классификации источников финансирования дефицита бюджетов Российской Федерации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DB19B8" w:rsidRPr="00DB19B8" w:rsidRDefault="00DB19B8" w:rsidP="00DB19B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19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кода группы, подгруппы, статьи и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19B8" w:rsidRPr="00DB19B8" w:rsidRDefault="00DB19B8" w:rsidP="00DB19B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19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Утвержденные бюджетные назначения на 2025 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19B8" w:rsidRPr="00DB19B8" w:rsidRDefault="00DB19B8" w:rsidP="00DB19B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19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Исполнено за 2025 год</w:t>
            </w:r>
          </w:p>
        </w:tc>
      </w:tr>
      <w:tr w:rsidR="00DB19B8" w:rsidRPr="00DB19B8" w:rsidTr="00415DC4">
        <w:trPr>
          <w:trHeight w:val="135"/>
        </w:trPr>
        <w:tc>
          <w:tcPr>
            <w:tcW w:w="738" w:type="dxa"/>
            <w:shd w:val="clear" w:color="auto" w:fill="auto"/>
          </w:tcPr>
          <w:p w:rsidR="00DB19B8" w:rsidRPr="00DB19B8" w:rsidRDefault="00DB19B8" w:rsidP="00DB19B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19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главного администратора источников финансирования дефицитов бюджетов</w:t>
            </w:r>
          </w:p>
        </w:tc>
        <w:tc>
          <w:tcPr>
            <w:tcW w:w="2806" w:type="dxa"/>
            <w:shd w:val="clear" w:color="auto" w:fill="auto"/>
          </w:tcPr>
          <w:p w:rsidR="00DB19B8" w:rsidRPr="00DB19B8" w:rsidRDefault="00DB19B8" w:rsidP="00DB19B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19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группы, подгруппы, статьи и вида источников финансирования дефицитов бюджетов, код классификации операций сектора государственного управлении, относящихся к источникам финансирования дефицитов бюджетов</w:t>
            </w:r>
          </w:p>
        </w:tc>
        <w:tc>
          <w:tcPr>
            <w:tcW w:w="3969" w:type="dxa"/>
            <w:vMerge/>
            <w:shd w:val="clear" w:color="auto" w:fill="auto"/>
          </w:tcPr>
          <w:p w:rsidR="00DB19B8" w:rsidRPr="00DB19B8" w:rsidRDefault="00DB19B8" w:rsidP="00DB19B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19B8" w:rsidRPr="00DB19B8" w:rsidRDefault="00DB19B8" w:rsidP="00DB19B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B19B8" w:rsidRPr="00DB19B8" w:rsidRDefault="00DB19B8" w:rsidP="00DB19B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19B8" w:rsidRPr="00DB19B8" w:rsidTr="00415DC4">
        <w:tc>
          <w:tcPr>
            <w:tcW w:w="738" w:type="dxa"/>
            <w:shd w:val="clear" w:color="auto" w:fill="auto"/>
          </w:tcPr>
          <w:p w:rsidR="00DB19B8" w:rsidRPr="00DB19B8" w:rsidRDefault="00DB19B8" w:rsidP="00DB19B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19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06" w:type="dxa"/>
            <w:shd w:val="clear" w:color="auto" w:fill="auto"/>
          </w:tcPr>
          <w:p w:rsidR="00DB19B8" w:rsidRPr="00DB19B8" w:rsidRDefault="00DB19B8" w:rsidP="00DB19B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19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DB19B8" w:rsidRPr="00DB19B8" w:rsidRDefault="00DB19B8" w:rsidP="00DB19B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19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DB19B8" w:rsidRPr="00DB19B8" w:rsidRDefault="00DB19B8" w:rsidP="00DB19B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19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DB19B8" w:rsidRPr="00DB19B8" w:rsidRDefault="00DB19B8" w:rsidP="00DB19B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19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DB19B8" w:rsidRPr="00DB19B8" w:rsidTr="00415DC4">
        <w:tc>
          <w:tcPr>
            <w:tcW w:w="738" w:type="dxa"/>
            <w:shd w:val="clear" w:color="auto" w:fill="auto"/>
          </w:tcPr>
          <w:p w:rsidR="00DB19B8" w:rsidRPr="00DB19B8" w:rsidRDefault="00DB19B8" w:rsidP="00DB19B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6" w:type="dxa"/>
            <w:shd w:val="clear" w:color="auto" w:fill="auto"/>
          </w:tcPr>
          <w:p w:rsidR="00DB19B8" w:rsidRPr="00DB19B8" w:rsidRDefault="00DB19B8" w:rsidP="00DB19B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DB19B8" w:rsidRPr="00DB19B8" w:rsidRDefault="00DB19B8" w:rsidP="00DB19B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9B8">
              <w:rPr>
                <w:rFonts w:ascii="Times New Roman" w:eastAsia="Times New Roman" w:hAnsi="Times New Roman" w:cs="Times New Roman"/>
                <w:lang w:eastAsia="ru-RU"/>
              </w:rPr>
              <w:t>Источники финансирования дефицита бюджета - всего</w:t>
            </w:r>
          </w:p>
        </w:tc>
        <w:tc>
          <w:tcPr>
            <w:tcW w:w="1418" w:type="dxa"/>
            <w:shd w:val="clear" w:color="auto" w:fill="auto"/>
          </w:tcPr>
          <w:p w:rsidR="00DB19B8" w:rsidRPr="00DB19B8" w:rsidRDefault="00DB19B8" w:rsidP="00970D8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65 331,2</w:t>
            </w:r>
          </w:p>
        </w:tc>
        <w:tc>
          <w:tcPr>
            <w:tcW w:w="1417" w:type="dxa"/>
            <w:shd w:val="clear" w:color="auto" w:fill="auto"/>
          </w:tcPr>
          <w:p w:rsidR="00DB19B8" w:rsidRPr="00DB19B8" w:rsidRDefault="00DB19B8" w:rsidP="00970D8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-37 425,1</w:t>
            </w:r>
          </w:p>
        </w:tc>
      </w:tr>
      <w:tr w:rsidR="00DB19B8" w:rsidRPr="00DB19B8" w:rsidTr="00415DC4">
        <w:tc>
          <w:tcPr>
            <w:tcW w:w="738" w:type="dxa"/>
            <w:shd w:val="clear" w:color="auto" w:fill="auto"/>
          </w:tcPr>
          <w:p w:rsidR="00DB19B8" w:rsidRPr="00DB19B8" w:rsidRDefault="00DB19B8" w:rsidP="00DB19B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6" w:type="dxa"/>
            <w:shd w:val="clear" w:color="auto" w:fill="auto"/>
          </w:tcPr>
          <w:p w:rsidR="00DB19B8" w:rsidRPr="00DB19B8" w:rsidRDefault="00DB19B8" w:rsidP="00DB19B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DB19B8" w:rsidRPr="00DB19B8" w:rsidRDefault="00DB19B8" w:rsidP="00DB19B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9B8">
              <w:rPr>
                <w:rFonts w:ascii="Times New Roman" w:eastAsia="Times New Roman" w:hAnsi="Times New Roman" w:cs="Times New Roman"/>
                <w:lang w:eastAsia="ru-RU"/>
              </w:rPr>
              <w:t xml:space="preserve">Источники внутреннего финансирования бюджета </w:t>
            </w:r>
          </w:p>
        </w:tc>
        <w:tc>
          <w:tcPr>
            <w:tcW w:w="1418" w:type="dxa"/>
            <w:shd w:val="clear" w:color="auto" w:fill="auto"/>
          </w:tcPr>
          <w:p w:rsidR="00DB19B8" w:rsidRPr="00DB19B8" w:rsidRDefault="00DB19B8" w:rsidP="00970D8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12 172,8</w:t>
            </w:r>
          </w:p>
        </w:tc>
        <w:tc>
          <w:tcPr>
            <w:tcW w:w="1417" w:type="dxa"/>
            <w:shd w:val="clear" w:color="auto" w:fill="auto"/>
          </w:tcPr>
          <w:p w:rsidR="00DB19B8" w:rsidRPr="00DB19B8" w:rsidRDefault="00DB19B8" w:rsidP="00970D8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12 172,8</w:t>
            </w:r>
          </w:p>
        </w:tc>
      </w:tr>
      <w:tr w:rsidR="00DB19B8" w:rsidRPr="00DB19B8" w:rsidTr="00415DC4">
        <w:tc>
          <w:tcPr>
            <w:tcW w:w="738" w:type="dxa"/>
            <w:shd w:val="clear" w:color="auto" w:fill="auto"/>
          </w:tcPr>
          <w:p w:rsidR="00DB19B8" w:rsidRPr="00DB19B8" w:rsidRDefault="00DB19B8" w:rsidP="00DB19B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6" w:type="dxa"/>
            <w:shd w:val="clear" w:color="auto" w:fill="auto"/>
          </w:tcPr>
          <w:p w:rsidR="00DB19B8" w:rsidRPr="00DB19B8" w:rsidRDefault="00DB19B8" w:rsidP="00DB19B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9B8">
              <w:rPr>
                <w:rFonts w:ascii="Times New Roman" w:eastAsia="Times New Roman" w:hAnsi="Times New Roman" w:cs="Times New Roman"/>
                <w:lang w:eastAsia="ru-RU"/>
              </w:rPr>
              <w:t>01   03  01 00 14 0000   710</w:t>
            </w:r>
          </w:p>
        </w:tc>
        <w:tc>
          <w:tcPr>
            <w:tcW w:w="3969" w:type="dxa"/>
            <w:shd w:val="clear" w:color="auto" w:fill="auto"/>
          </w:tcPr>
          <w:p w:rsidR="00DB19B8" w:rsidRPr="00DB19B8" w:rsidRDefault="00DB19B8" w:rsidP="00DB19B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9B8">
              <w:rPr>
                <w:rFonts w:ascii="Times New Roman" w:eastAsia="Times New Roman" w:hAnsi="Times New Roman" w:cs="Times New Roman"/>
                <w:lang w:eastAsia="ru-RU"/>
              </w:rPr>
              <w:t>Привлечение кредитов из других бюджетов бюджетной системы РФ бюджетами муниципальных округов в валюте РФ</w:t>
            </w:r>
          </w:p>
        </w:tc>
        <w:tc>
          <w:tcPr>
            <w:tcW w:w="1418" w:type="dxa"/>
            <w:shd w:val="clear" w:color="auto" w:fill="auto"/>
          </w:tcPr>
          <w:p w:rsidR="00DB19B8" w:rsidRPr="00DB19B8" w:rsidRDefault="00DB19B8" w:rsidP="00970D8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19B8" w:rsidRPr="00DB19B8" w:rsidRDefault="00DB19B8" w:rsidP="00970D8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20 000,00</w:t>
            </w:r>
          </w:p>
        </w:tc>
        <w:tc>
          <w:tcPr>
            <w:tcW w:w="1417" w:type="dxa"/>
            <w:shd w:val="clear" w:color="auto" w:fill="auto"/>
          </w:tcPr>
          <w:p w:rsidR="00DB19B8" w:rsidRPr="00DB19B8" w:rsidRDefault="00DB19B8" w:rsidP="00970D8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19B8" w:rsidRPr="00DB19B8" w:rsidRDefault="00DB19B8" w:rsidP="00970D8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20 000,00</w:t>
            </w:r>
          </w:p>
        </w:tc>
      </w:tr>
      <w:tr w:rsidR="00DB19B8" w:rsidRPr="00DB19B8" w:rsidTr="00415DC4">
        <w:tc>
          <w:tcPr>
            <w:tcW w:w="738" w:type="dxa"/>
            <w:shd w:val="clear" w:color="auto" w:fill="auto"/>
          </w:tcPr>
          <w:p w:rsidR="00DB19B8" w:rsidRPr="00DB19B8" w:rsidRDefault="00DB19B8" w:rsidP="00DB19B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6" w:type="dxa"/>
            <w:shd w:val="clear" w:color="auto" w:fill="auto"/>
          </w:tcPr>
          <w:p w:rsidR="00DB19B8" w:rsidRPr="00DB19B8" w:rsidRDefault="00DB19B8" w:rsidP="00DB19B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9B8">
              <w:rPr>
                <w:rFonts w:ascii="Times New Roman" w:eastAsia="Times New Roman" w:hAnsi="Times New Roman" w:cs="Times New Roman"/>
                <w:lang w:eastAsia="ru-RU"/>
              </w:rPr>
              <w:t>01  03  01  00  14  0000  810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DB19B8" w:rsidRPr="00DB19B8" w:rsidRDefault="00DB19B8" w:rsidP="00DB19B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9B8">
              <w:rPr>
                <w:rFonts w:ascii="Times New Roman" w:eastAsia="Times New Roman" w:hAnsi="Times New Roman" w:cs="Times New Roman"/>
                <w:lang w:eastAsia="ru-RU"/>
              </w:rPr>
              <w:t>Погашение бюджетами муниципальных округов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8" w:type="dxa"/>
            <w:shd w:val="clear" w:color="auto" w:fill="auto"/>
          </w:tcPr>
          <w:p w:rsidR="00DB19B8" w:rsidRPr="00DB19B8" w:rsidRDefault="00DB19B8" w:rsidP="00970D8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19B8" w:rsidRPr="00DB19B8" w:rsidRDefault="00DB19B8" w:rsidP="00970D8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-7 827,2</w:t>
            </w:r>
          </w:p>
        </w:tc>
        <w:tc>
          <w:tcPr>
            <w:tcW w:w="1417" w:type="dxa"/>
            <w:shd w:val="clear" w:color="auto" w:fill="auto"/>
          </w:tcPr>
          <w:p w:rsidR="00DB19B8" w:rsidRPr="00DB19B8" w:rsidRDefault="00DB19B8" w:rsidP="00970D8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19B8" w:rsidRPr="00DB19B8" w:rsidRDefault="00DB19B8" w:rsidP="00970D8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-7 827,2</w:t>
            </w:r>
          </w:p>
        </w:tc>
      </w:tr>
      <w:tr w:rsidR="00DB19B8" w:rsidRPr="00DB19B8" w:rsidTr="00415DC4">
        <w:trPr>
          <w:trHeight w:val="615"/>
        </w:trPr>
        <w:tc>
          <w:tcPr>
            <w:tcW w:w="738" w:type="dxa"/>
            <w:shd w:val="clear" w:color="auto" w:fill="auto"/>
          </w:tcPr>
          <w:p w:rsidR="00DB19B8" w:rsidRPr="00DB19B8" w:rsidRDefault="00DB19B8" w:rsidP="00DB19B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9B8">
              <w:rPr>
                <w:rFonts w:ascii="Times New Roman" w:eastAsia="Times New Roman" w:hAnsi="Times New Roman" w:cs="Times New Roman"/>
                <w:lang w:eastAsia="ru-RU"/>
              </w:rPr>
              <w:t>902</w:t>
            </w:r>
          </w:p>
        </w:tc>
        <w:tc>
          <w:tcPr>
            <w:tcW w:w="2806" w:type="dxa"/>
            <w:shd w:val="clear" w:color="auto" w:fill="auto"/>
          </w:tcPr>
          <w:p w:rsidR="00DB19B8" w:rsidRPr="00DB19B8" w:rsidRDefault="00DB19B8" w:rsidP="00DB19B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9B8">
              <w:rPr>
                <w:rFonts w:ascii="Times New Roman" w:eastAsia="Times New Roman" w:hAnsi="Times New Roman" w:cs="Times New Roman"/>
                <w:lang w:eastAsia="ru-RU"/>
              </w:rPr>
              <w:t>01  05  02  01  14  0000  000</w:t>
            </w:r>
          </w:p>
        </w:tc>
        <w:tc>
          <w:tcPr>
            <w:tcW w:w="3969" w:type="dxa"/>
            <w:shd w:val="clear" w:color="auto" w:fill="auto"/>
          </w:tcPr>
          <w:p w:rsidR="00970D87" w:rsidRPr="00DB19B8" w:rsidRDefault="00DB19B8" w:rsidP="00DB19B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9B8">
              <w:rPr>
                <w:rFonts w:ascii="Times New Roman" w:eastAsia="Times New Roman" w:hAnsi="Times New Roman" w:cs="Times New Roman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8" w:type="dxa"/>
            <w:shd w:val="clear" w:color="auto" w:fill="auto"/>
          </w:tcPr>
          <w:p w:rsidR="00DB19B8" w:rsidRPr="00DB19B8" w:rsidRDefault="00DB19B8" w:rsidP="00970D8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53 158,4</w:t>
            </w:r>
          </w:p>
        </w:tc>
        <w:tc>
          <w:tcPr>
            <w:tcW w:w="1417" w:type="dxa"/>
            <w:shd w:val="clear" w:color="auto" w:fill="auto"/>
          </w:tcPr>
          <w:p w:rsidR="00DB19B8" w:rsidRPr="00DB19B8" w:rsidRDefault="00DB19B8" w:rsidP="00970D8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-49 597,9</w:t>
            </w:r>
          </w:p>
        </w:tc>
      </w:tr>
      <w:tr w:rsidR="00DB19B8" w:rsidRPr="00DB19B8" w:rsidTr="00415DC4">
        <w:tc>
          <w:tcPr>
            <w:tcW w:w="738" w:type="dxa"/>
            <w:shd w:val="clear" w:color="auto" w:fill="auto"/>
          </w:tcPr>
          <w:p w:rsidR="00DB19B8" w:rsidRPr="00DB19B8" w:rsidRDefault="00DB19B8" w:rsidP="00DB19B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9B8">
              <w:rPr>
                <w:rFonts w:ascii="Times New Roman" w:eastAsia="Times New Roman" w:hAnsi="Times New Roman" w:cs="Times New Roman"/>
                <w:lang w:eastAsia="ru-RU"/>
              </w:rPr>
              <w:t>902</w:t>
            </w:r>
          </w:p>
        </w:tc>
        <w:tc>
          <w:tcPr>
            <w:tcW w:w="2806" w:type="dxa"/>
            <w:shd w:val="clear" w:color="auto" w:fill="auto"/>
          </w:tcPr>
          <w:p w:rsidR="00DB19B8" w:rsidRPr="00DB19B8" w:rsidRDefault="00DB19B8" w:rsidP="00DB19B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9B8">
              <w:rPr>
                <w:rFonts w:ascii="Times New Roman" w:eastAsia="Times New Roman" w:hAnsi="Times New Roman" w:cs="Times New Roman"/>
                <w:lang w:eastAsia="ru-RU"/>
              </w:rPr>
              <w:t>01  05  02  01  14  0000 510</w:t>
            </w:r>
          </w:p>
        </w:tc>
        <w:tc>
          <w:tcPr>
            <w:tcW w:w="3969" w:type="dxa"/>
            <w:shd w:val="clear" w:color="auto" w:fill="auto"/>
          </w:tcPr>
          <w:p w:rsidR="00DB19B8" w:rsidRPr="00DB19B8" w:rsidRDefault="00DB19B8" w:rsidP="00DB19B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9B8">
              <w:rPr>
                <w:rFonts w:ascii="Times New Roman" w:eastAsia="Times New Roman" w:hAnsi="Times New Roman" w:cs="Times New Roman"/>
                <w:lang w:eastAsia="ru-RU"/>
              </w:rPr>
              <w:t>Увеличение прочих остатков денежных средств бюджетов муниципальных округов</w:t>
            </w:r>
          </w:p>
        </w:tc>
        <w:tc>
          <w:tcPr>
            <w:tcW w:w="1418" w:type="dxa"/>
            <w:shd w:val="clear" w:color="auto" w:fill="auto"/>
          </w:tcPr>
          <w:p w:rsidR="00DB19B8" w:rsidRPr="00DB19B8" w:rsidRDefault="00DB19B8" w:rsidP="00970D8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19B8" w:rsidRPr="00DB19B8" w:rsidRDefault="00DB19B8" w:rsidP="00970D8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9B8">
              <w:rPr>
                <w:rFonts w:ascii="Times New Roman" w:eastAsia="Times New Roman" w:hAnsi="Times New Roman" w:cs="Times New Roman"/>
                <w:lang w:eastAsia="ru-RU"/>
              </w:rPr>
              <w:t>-2 650 505,6</w:t>
            </w:r>
          </w:p>
        </w:tc>
        <w:tc>
          <w:tcPr>
            <w:tcW w:w="1417" w:type="dxa"/>
            <w:shd w:val="clear" w:color="auto" w:fill="auto"/>
          </w:tcPr>
          <w:p w:rsidR="00DB19B8" w:rsidRPr="00DB19B8" w:rsidRDefault="00DB19B8" w:rsidP="00970D8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19B8" w:rsidRPr="00DB19B8" w:rsidRDefault="00DB19B8" w:rsidP="00970D8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19B8">
              <w:rPr>
                <w:rFonts w:ascii="Times New Roman" w:eastAsia="Times New Roman" w:hAnsi="Times New Roman" w:cs="Times New Roman"/>
                <w:lang w:eastAsia="ru-RU"/>
              </w:rPr>
              <w:t>-2 675 507,8</w:t>
            </w:r>
          </w:p>
        </w:tc>
      </w:tr>
      <w:tr w:rsidR="00415DC4" w:rsidRPr="00DB19B8" w:rsidTr="00415DC4">
        <w:tc>
          <w:tcPr>
            <w:tcW w:w="738" w:type="dxa"/>
            <w:shd w:val="clear" w:color="auto" w:fill="auto"/>
          </w:tcPr>
          <w:p w:rsidR="00415DC4" w:rsidRPr="00DB19B8" w:rsidRDefault="00415DC4" w:rsidP="00DB19B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902</w:t>
            </w:r>
          </w:p>
        </w:tc>
        <w:tc>
          <w:tcPr>
            <w:tcW w:w="2806" w:type="dxa"/>
            <w:shd w:val="clear" w:color="auto" w:fill="auto"/>
          </w:tcPr>
          <w:p w:rsidR="00415DC4" w:rsidRPr="00DB19B8" w:rsidRDefault="00415DC4" w:rsidP="00DB19B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01 05 02 01 14 0000 610</w:t>
            </w:r>
          </w:p>
        </w:tc>
        <w:tc>
          <w:tcPr>
            <w:tcW w:w="3969" w:type="dxa"/>
            <w:shd w:val="clear" w:color="auto" w:fill="auto"/>
          </w:tcPr>
          <w:p w:rsidR="00415DC4" w:rsidRPr="00DB19B8" w:rsidRDefault="00415DC4" w:rsidP="00DB19B8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6F6">
              <w:rPr>
                <w:rFonts w:ascii="Times New Roman" w:eastAsia="Times New Roman" w:hAnsi="Times New Roman" w:cs="Times New Roman"/>
                <w:lang w:eastAsia="ru-RU"/>
              </w:rPr>
              <w:t>Уменьшение прочих остатков денежных средств бюджетов муниципальных округов</w:t>
            </w:r>
          </w:p>
        </w:tc>
        <w:tc>
          <w:tcPr>
            <w:tcW w:w="1418" w:type="dxa"/>
            <w:shd w:val="clear" w:color="auto" w:fill="auto"/>
          </w:tcPr>
          <w:p w:rsidR="00415DC4" w:rsidRDefault="00415DC4" w:rsidP="00970D8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5DC4" w:rsidRPr="00DB19B8" w:rsidRDefault="00415DC4" w:rsidP="00970D8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2 703 664,0</w:t>
            </w:r>
          </w:p>
        </w:tc>
        <w:tc>
          <w:tcPr>
            <w:tcW w:w="1417" w:type="dxa"/>
            <w:shd w:val="clear" w:color="auto" w:fill="auto"/>
          </w:tcPr>
          <w:p w:rsidR="00415DC4" w:rsidRDefault="00415DC4" w:rsidP="00970D8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5DC4" w:rsidRPr="00DB19B8" w:rsidRDefault="00415DC4" w:rsidP="00970D8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2 625 909,9</w:t>
            </w:r>
          </w:p>
        </w:tc>
      </w:tr>
    </w:tbl>
    <w:p w:rsidR="00A854A1" w:rsidRDefault="00A854A1">
      <w:pPr>
        <w:rPr>
          <w:lang w:eastAsia="ru-RU"/>
        </w:rPr>
      </w:pPr>
    </w:p>
    <w:sectPr w:rsidR="00A854A1" w:rsidSect="00210AD6">
      <w:pgSz w:w="11906" w:h="16838"/>
      <w:pgMar w:top="813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20D" w:rsidRDefault="006E420D" w:rsidP="005D0FFB">
      <w:pPr>
        <w:spacing w:after="0" w:line="240" w:lineRule="auto"/>
      </w:pPr>
      <w:r>
        <w:separator/>
      </w:r>
    </w:p>
  </w:endnote>
  <w:endnote w:type="continuationSeparator" w:id="0">
    <w:p w:rsidR="006E420D" w:rsidRDefault="006E420D" w:rsidP="005D0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20D" w:rsidRDefault="006E420D" w:rsidP="005D0FFB">
      <w:pPr>
        <w:spacing w:after="0" w:line="240" w:lineRule="auto"/>
      </w:pPr>
      <w:r>
        <w:separator/>
      </w:r>
    </w:p>
  </w:footnote>
  <w:footnote w:type="continuationSeparator" w:id="0">
    <w:p w:rsidR="006E420D" w:rsidRDefault="006E420D" w:rsidP="005D0F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E5B8C"/>
    <w:multiLevelType w:val="hybridMultilevel"/>
    <w:tmpl w:val="B89A86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E32E41"/>
    <w:multiLevelType w:val="hybridMultilevel"/>
    <w:tmpl w:val="4ED6E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10698"/>
    <w:multiLevelType w:val="multilevel"/>
    <w:tmpl w:val="E22C6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3" w15:restartNumberingAfterBreak="0">
    <w:nsid w:val="73776117"/>
    <w:multiLevelType w:val="hybridMultilevel"/>
    <w:tmpl w:val="AC0CC4DA"/>
    <w:lvl w:ilvl="0" w:tplc="2EDACE2A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43DC"/>
    <w:rsid w:val="0000361D"/>
    <w:rsid w:val="00007350"/>
    <w:rsid w:val="0001382B"/>
    <w:rsid w:val="00062339"/>
    <w:rsid w:val="000721C5"/>
    <w:rsid w:val="000C3ADC"/>
    <w:rsid w:val="000C44C3"/>
    <w:rsid w:val="001769F7"/>
    <w:rsid w:val="001E0CE8"/>
    <w:rsid w:val="001E11F1"/>
    <w:rsid w:val="00210AD6"/>
    <w:rsid w:val="00216244"/>
    <w:rsid w:val="00235D14"/>
    <w:rsid w:val="002449EC"/>
    <w:rsid w:val="00246989"/>
    <w:rsid w:val="0029780C"/>
    <w:rsid w:val="002B689E"/>
    <w:rsid w:val="002E3C4F"/>
    <w:rsid w:val="002E7B76"/>
    <w:rsid w:val="00310AB3"/>
    <w:rsid w:val="00314C18"/>
    <w:rsid w:val="003952E1"/>
    <w:rsid w:val="003A720B"/>
    <w:rsid w:val="003B16B8"/>
    <w:rsid w:val="003C2C58"/>
    <w:rsid w:val="003D0854"/>
    <w:rsid w:val="003F016E"/>
    <w:rsid w:val="00402BAF"/>
    <w:rsid w:val="00415000"/>
    <w:rsid w:val="00415DC4"/>
    <w:rsid w:val="0042268D"/>
    <w:rsid w:val="00446E2D"/>
    <w:rsid w:val="00450B4B"/>
    <w:rsid w:val="004750BC"/>
    <w:rsid w:val="00476D5E"/>
    <w:rsid w:val="004C6AF0"/>
    <w:rsid w:val="004D364A"/>
    <w:rsid w:val="004F0067"/>
    <w:rsid w:val="005010F7"/>
    <w:rsid w:val="00522A42"/>
    <w:rsid w:val="00552FF2"/>
    <w:rsid w:val="00555136"/>
    <w:rsid w:val="005D0FFB"/>
    <w:rsid w:val="005E68FF"/>
    <w:rsid w:val="005F2590"/>
    <w:rsid w:val="00633C9B"/>
    <w:rsid w:val="00662727"/>
    <w:rsid w:val="006654FA"/>
    <w:rsid w:val="006877CC"/>
    <w:rsid w:val="006B3D4D"/>
    <w:rsid w:val="006E420D"/>
    <w:rsid w:val="006E6B92"/>
    <w:rsid w:val="00726FAA"/>
    <w:rsid w:val="00747DC5"/>
    <w:rsid w:val="00771CF9"/>
    <w:rsid w:val="00775258"/>
    <w:rsid w:val="007778AC"/>
    <w:rsid w:val="0078723B"/>
    <w:rsid w:val="00875F27"/>
    <w:rsid w:val="008C0FA5"/>
    <w:rsid w:val="00906FEE"/>
    <w:rsid w:val="00944699"/>
    <w:rsid w:val="00970D87"/>
    <w:rsid w:val="009848E1"/>
    <w:rsid w:val="009A1A43"/>
    <w:rsid w:val="009D47DF"/>
    <w:rsid w:val="00A30551"/>
    <w:rsid w:val="00A76107"/>
    <w:rsid w:val="00A854A1"/>
    <w:rsid w:val="00A90F8B"/>
    <w:rsid w:val="00AC1D07"/>
    <w:rsid w:val="00AD4E96"/>
    <w:rsid w:val="00AE2148"/>
    <w:rsid w:val="00AE3FD5"/>
    <w:rsid w:val="00B03E67"/>
    <w:rsid w:val="00B37F7D"/>
    <w:rsid w:val="00B46AA4"/>
    <w:rsid w:val="00B663A6"/>
    <w:rsid w:val="00B739AD"/>
    <w:rsid w:val="00B90264"/>
    <w:rsid w:val="00B9091C"/>
    <w:rsid w:val="00B968A9"/>
    <w:rsid w:val="00BE43DC"/>
    <w:rsid w:val="00C27811"/>
    <w:rsid w:val="00C72506"/>
    <w:rsid w:val="00CE56A8"/>
    <w:rsid w:val="00D406A2"/>
    <w:rsid w:val="00D529FB"/>
    <w:rsid w:val="00D91DF4"/>
    <w:rsid w:val="00DA3D20"/>
    <w:rsid w:val="00DB19B8"/>
    <w:rsid w:val="00DC243D"/>
    <w:rsid w:val="00E137F3"/>
    <w:rsid w:val="00E30CBC"/>
    <w:rsid w:val="00E41059"/>
    <w:rsid w:val="00E507A7"/>
    <w:rsid w:val="00E51F81"/>
    <w:rsid w:val="00E663CD"/>
    <w:rsid w:val="00EB1244"/>
    <w:rsid w:val="00F061C5"/>
    <w:rsid w:val="00F22157"/>
    <w:rsid w:val="00F37F3A"/>
    <w:rsid w:val="00F442F7"/>
    <w:rsid w:val="00F70C85"/>
    <w:rsid w:val="00F77150"/>
    <w:rsid w:val="00FA6601"/>
    <w:rsid w:val="00FE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24F814"/>
  <w15:docId w15:val="{32DF76C9-0C71-43F3-9274-A67423A8C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6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2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C2C5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442F7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778AC"/>
  </w:style>
  <w:style w:type="character" w:styleId="a6">
    <w:name w:val="Hyperlink"/>
    <w:basedOn w:val="a0"/>
    <w:uiPriority w:val="99"/>
    <w:semiHidden/>
    <w:unhideWhenUsed/>
    <w:rsid w:val="007778AC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778AC"/>
    <w:rPr>
      <w:color w:val="800080"/>
      <w:u w:val="single"/>
    </w:rPr>
  </w:style>
  <w:style w:type="paragraph" w:customStyle="1" w:styleId="xl67">
    <w:name w:val="xl67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68">
    <w:name w:val="xl68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69">
    <w:name w:val="xl69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71">
    <w:name w:val="xl71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7778A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77">
    <w:name w:val="xl77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8">
    <w:name w:val="xl78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9">
    <w:name w:val="xl79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0">
    <w:name w:val="xl80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2">
    <w:name w:val="xl82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3">
    <w:name w:val="xl83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4">
    <w:name w:val="xl84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5">
    <w:name w:val="xl85"/>
    <w:basedOn w:val="a"/>
    <w:rsid w:val="007778A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86">
    <w:name w:val="xl86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7">
    <w:name w:val="xl87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88">
    <w:name w:val="xl88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0">
    <w:name w:val="xl90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1">
    <w:name w:val="xl91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2">
    <w:name w:val="xl92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3">
    <w:name w:val="xl93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4">
    <w:name w:val="xl94"/>
    <w:basedOn w:val="a"/>
    <w:rsid w:val="007778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95">
    <w:name w:val="xl95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96">
    <w:name w:val="xl96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97">
    <w:name w:val="xl97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98">
    <w:name w:val="xl98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8"/>
      <w:szCs w:val="18"/>
      <w:lang w:eastAsia="ru-RU"/>
    </w:rPr>
  </w:style>
  <w:style w:type="paragraph" w:customStyle="1" w:styleId="xl99">
    <w:name w:val="xl99"/>
    <w:basedOn w:val="a"/>
    <w:rsid w:val="007778A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8"/>
      <w:szCs w:val="18"/>
      <w:lang w:eastAsia="ru-RU"/>
    </w:rPr>
  </w:style>
  <w:style w:type="paragraph" w:customStyle="1" w:styleId="xl100">
    <w:name w:val="xl100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8"/>
      <w:szCs w:val="18"/>
      <w:lang w:eastAsia="ru-RU"/>
    </w:rPr>
  </w:style>
  <w:style w:type="paragraph" w:customStyle="1" w:styleId="xl101">
    <w:name w:val="xl101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8"/>
      <w:szCs w:val="18"/>
      <w:lang w:eastAsia="ru-RU"/>
    </w:rPr>
  </w:style>
  <w:style w:type="paragraph" w:customStyle="1" w:styleId="xl102">
    <w:name w:val="xl102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8"/>
      <w:szCs w:val="18"/>
      <w:lang w:eastAsia="ru-RU"/>
    </w:rPr>
  </w:style>
  <w:style w:type="paragraph" w:customStyle="1" w:styleId="xl103">
    <w:name w:val="xl103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8"/>
      <w:szCs w:val="18"/>
      <w:lang w:eastAsia="ru-RU"/>
    </w:rPr>
  </w:style>
  <w:style w:type="paragraph" w:customStyle="1" w:styleId="xl104">
    <w:name w:val="xl104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105">
    <w:name w:val="xl105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106">
    <w:name w:val="xl106"/>
    <w:basedOn w:val="a"/>
    <w:rsid w:val="007778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107">
    <w:name w:val="xl107"/>
    <w:basedOn w:val="a"/>
    <w:rsid w:val="007778A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108">
    <w:name w:val="xl108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109">
    <w:name w:val="xl109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ru-RU"/>
    </w:rPr>
  </w:style>
  <w:style w:type="paragraph" w:customStyle="1" w:styleId="xl110">
    <w:name w:val="xl110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111">
    <w:name w:val="xl111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8"/>
      <w:szCs w:val="18"/>
      <w:lang w:eastAsia="ru-RU"/>
    </w:rPr>
  </w:style>
  <w:style w:type="paragraph" w:customStyle="1" w:styleId="xl112">
    <w:name w:val="xl112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113">
    <w:name w:val="xl113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114">
    <w:name w:val="xl114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8"/>
      <w:szCs w:val="18"/>
      <w:lang w:eastAsia="ru-RU"/>
    </w:rPr>
  </w:style>
  <w:style w:type="paragraph" w:customStyle="1" w:styleId="xl115">
    <w:name w:val="xl115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8"/>
      <w:szCs w:val="18"/>
      <w:lang w:eastAsia="ru-RU"/>
    </w:rPr>
  </w:style>
  <w:style w:type="paragraph" w:customStyle="1" w:styleId="xl116">
    <w:name w:val="xl116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8"/>
      <w:szCs w:val="18"/>
      <w:lang w:eastAsia="ru-RU"/>
    </w:rPr>
  </w:style>
  <w:style w:type="paragraph" w:customStyle="1" w:styleId="xl117">
    <w:name w:val="xl117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118">
    <w:name w:val="xl118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9">
    <w:name w:val="xl119"/>
    <w:basedOn w:val="a"/>
    <w:rsid w:val="007778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8"/>
      <w:szCs w:val="18"/>
      <w:lang w:eastAsia="ru-RU"/>
    </w:rPr>
  </w:style>
  <w:style w:type="paragraph" w:customStyle="1" w:styleId="xl120">
    <w:name w:val="xl120"/>
    <w:basedOn w:val="a"/>
    <w:rsid w:val="007778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121">
    <w:name w:val="xl121"/>
    <w:basedOn w:val="a"/>
    <w:rsid w:val="007778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8"/>
      <w:szCs w:val="18"/>
      <w:lang w:eastAsia="ru-RU"/>
    </w:rPr>
  </w:style>
  <w:style w:type="paragraph" w:customStyle="1" w:styleId="xl122">
    <w:name w:val="xl122"/>
    <w:basedOn w:val="a"/>
    <w:rsid w:val="007778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8"/>
      <w:szCs w:val="18"/>
      <w:lang w:eastAsia="ru-RU"/>
    </w:rPr>
  </w:style>
  <w:style w:type="paragraph" w:customStyle="1" w:styleId="xl123">
    <w:name w:val="xl123"/>
    <w:basedOn w:val="a"/>
    <w:rsid w:val="007778A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124">
    <w:name w:val="xl124"/>
    <w:basedOn w:val="a"/>
    <w:rsid w:val="007778A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8"/>
      <w:szCs w:val="18"/>
      <w:lang w:eastAsia="ru-RU"/>
    </w:rPr>
  </w:style>
  <w:style w:type="paragraph" w:customStyle="1" w:styleId="xl125">
    <w:name w:val="xl125"/>
    <w:basedOn w:val="a"/>
    <w:rsid w:val="007778A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126">
    <w:name w:val="xl126"/>
    <w:basedOn w:val="a"/>
    <w:rsid w:val="007778AC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8">
    <w:name w:val="xl128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9">
    <w:name w:val="xl129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130">
    <w:name w:val="xl130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1">
    <w:name w:val="xl131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2">
    <w:name w:val="xl132"/>
    <w:basedOn w:val="a"/>
    <w:rsid w:val="00777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4">
    <w:name w:val="xl134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7778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137">
    <w:name w:val="xl137"/>
    <w:basedOn w:val="a"/>
    <w:rsid w:val="007778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138">
    <w:name w:val="xl138"/>
    <w:basedOn w:val="a"/>
    <w:rsid w:val="007778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7778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778AC"/>
  </w:style>
  <w:style w:type="paragraph" w:styleId="aa">
    <w:name w:val="footer"/>
    <w:basedOn w:val="a"/>
    <w:link w:val="ab"/>
    <w:uiPriority w:val="99"/>
    <w:unhideWhenUsed/>
    <w:rsid w:val="007778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778AC"/>
  </w:style>
  <w:style w:type="numbering" w:customStyle="1" w:styleId="11">
    <w:name w:val="Нет списка11"/>
    <w:next w:val="a2"/>
    <w:uiPriority w:val="99"/>
    <w:semiHidden/>
    <w:unhideWhenUsed/>
    <w:rsid w:val="007778AC"/>
  </w:style>
  <w:style w:type="paragraph" w:customStyle="1" w:styleId="xl66">
    <w:name w:val="xl66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7778AC"/>
  </w:style>
  <w:style w:type="paragraph" w:customStyle="1" w:styleId="xl139">
    <w:name w:val="xl139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40">
    <w:name w:val="xl140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41">
    <w:name w:val="xl141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42">
    <w:name w:val="xl142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3">
    <w:name w:val="xl143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8"/>
      <w:szCs w:val="18"/>
      <w:lang w:eastAsia="ru-RU"/>
    </w:rPr>
  </w:style>
  <w:style w:type="paragraph" w:customStyle="1" w:styleId="xl144">
    <w:name w:val="xl144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45">
    <w:name w:val="xl145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146">
    <w:name w:val="xl146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147">
    <w:name w:val="xl147"/>
    <w:basedOn w:val="a"/>
    <w:rsid w:val="007778A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"/>
    <w:rsid w:val="007778A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9">
    <w:name w:val="xl149"/>
    <w:basedOn w:val="a"/>
    <w:rsid w:val="007778A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8"/>
      <w:szCs w:val="18"/>
      <w:lang w:eastAsia="ru-RU"/>
    </w:rPr>
  </w:style>
  <w:style w:type="paragraph" w:customStyle="1" w:styleId="xl150">
    <w:name w:val="xl150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8"/>
      <w:szCs w:val="18"/>
      <w:lang w:eastAsia="ru-RU"/>
    </w:rPr>
  </w:style>
  <w:style w:type="paragraph" w:customStyle="1" w:styleId="xl151">
    <w:name w:val="xl151"/>
    <w:basedOn w:val="a"/>
    <w:rsid w:val="007778A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152">
    <w:name w:val="xl152"/>
    <w:basedOn w:val="a"/>
    <w:rsid w:val="007778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8"/>
      <w:szCs w:val="18"/>
      <w:lang w:eastAsia="ru-RU"/>
    </w:rPr>
  </w:style>
  <w:style w:type="paragraph" w:customStyle="1" w:styleId="xl153">
    <w:name w:val="xl153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8"/>
      <w:szCs w:val="18"/>
      <w:lang w:eastAsia="ru-RU"/>
    </w:rPr>
  </w:style>
  <w:style w:type="paragraph" w:customStyle="1" w:styleId="xl154">
    <w:name w:val="xl154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8"/>
      <w:szCs w:val="18"/>
      <w:lang w:eastAsia="ru-RU"/>
    </w:rPr>
  </w:style>
  <w:style w:type="paragraph" w:customStyle="1" w:styleId="xl155">
    <w:name w:val="xl155"/>
    <w:basedOn w:val="a"/>
    <w:rsid w:val="007778A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7778A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158">
    <w:name w:val="xl158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59">
    <w:name w:val="xl159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0">
    <w:name w:val="xl160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1">
    <w:name w:val="xl161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8"/>
      <w:szCs w:val="18"/>
      <w:lang w:eastAsia="ru-RU"/>
    </w:rPr>
  </w:style>
  <w:style w:type="paragraph" w:customStyle="1" w:styleId="xl162">
    <w:name w:val="xl162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8"/>
      <w:szCs w:val="18"/>
      <w:lang w:eastAsia="ru-RU"/>
    </w:rPr>
  </w:style>
  <w:style w:type="paragraph" w:customStyle="1" w:styleId="xl163">
    <w:name w:val="xl163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164">
    <w:name w:val="xl164"/>
    <w:basedOn w:val="a"/>
    <w:rsid w:val="007778A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5">
    <w:name w:val="xl165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6">
    <w:name w:val="xl166"/>
    <w:basedOn w:val="a"/>
    <w:rsid w:val="007778A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7">
    <w:name w:val="xl167"/>
    <w:basedOn w:val="a"/>
    <w:rsid w:val="007778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8"/>
      <w:szCs w:val="18"/>
      <w:lang w:eastAsia="ru-RU"/>
    </w:rPr>
  </w:style>
  <w:style w:type="paragraph" w:customStyle="1" w:styleId="xl168">
    <w:name w:val="xl168"/>
    <w:basedOn w:val="a"/>
    <w:rsid w:val="007778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169">
    <w:name w:val="xl169"/>
    <w:basedOn w:val="a"/>
    <w:rsid w:val="007778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170">
    <w:name w:val="xl170"/>
    <w:basedOn w:val="a"/>
    <w:rsid w:val="007778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8"/>
      <w:szCs w:val="18"/>
      <w:lang w:eastAsia="ru-RU"/>
    </w:rPr>
  </w:style>
  <w:style w:type="paragraph" w:customStyle="1" w:styleId="xl171">
    <w:name w:val="xl171"/>
    <w:basedOn w:val="a"/>
    <w:rsid w:val="007778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8"/>
      <w:szCs w:val="18"/>
      <w:lang w:eastAsia="ru-RU"/>
    </w:rPr>
  </w:style>
  <w:style w:type="paragraph" w:customStyle="1" w:styleId="xl172">
    <w:name w:val="xl172"/>
    <w:basedOn w:val="a"/>
    <w:rsid w:val="007778A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3">
    <w:name w:val="xl173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4">
    <w:name w:val="xl174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5">
    <w:name w:val="xl175"/>
    <w:basedOn w:val="a"/>
    <w:rsid w:val="007778A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176">
    <w:name w:val="xl176"/>
    <w:basedOn w:val="a"/>
    <w:rsid w:val="007778A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A1A1A"/>
      <w:sz w:val="18"/>
      <w:szCs w:val="18"/>
      <w:lang w:eastAsia="ru-RU"/>
    </w:rPr>
  </w:style>
  <w:style w:type="paragraph" w:customStyle="1" w:styleId="xl177">
    <w:name w:val="xl177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179">
    <w:name w:val="xl179"/>
    <w:basedOn w:val="a"/>
    <w:rsid w:val="00777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80">
    <w:name w:val="xl180"/>
    <w:basedOn w:val="a"/>
    <w:rsid w:val="007778A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1">
    <w:name w:val="xl181"/>
    <w:basedOn w:val="a"/>
    <w:rsid w:val="007778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8"/>
      <w:szCs w:val="18"/>
      <w:lang w:eastAsia="ru-RU"/>
    </w:rPr>
  </w:style>
  <w:style w:type="paragraph" w:customStyle="1" w:styleId="xl182">
    <w:name w:val="xl182"/>
    <w:basedOn w:val="a"/>
    <w:rsid w:val="007778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183">
    <w:name w:val="xl183"/>
    <w:basedOn w:val="a"/>
    <w:rsid w:val="007778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8"/>
      <w:szCs w:val="18"/>
      <w:lang w:eastAsia="ru-RU"/>
    </w:rPr>
  </w:style>
  <w:style w:type="paragraph" w:customStyle="1" w:styleId="xl184">
    <w:name w:val="xl184"/>
    <w:basedOn w:val="a"/>
    <w:rsid w:val="007778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8"/>
      <w:szCs w:val="18"/>
      <w:lang w:eastAsia="ru-RU"/>
    </w:rPr>
  </w:style>
  <w:style w:type="paragraph" w:customStyle="1" w:styleId="xl185">
    <w:name w:val="xl185"/>
    <w:basedOn w:val="a"/>
    <w:rsid w:val="00450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186">
    <w:name w:val="xl186"/>
    <w:basedOn w:val="a"/>
    <w:rsid w:val="00450B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187">
    <w:name w:val="xl187"/>
    <w:basedOn w:val="a"/>
    <w:rsid w:val="00450B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8">
    <w:name w:val="xl188"/>
    <w:basedOn w:val="a"/>
    <w:rsid w:val="00450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9">
    <w:name w:val="xl189"/>
    <w:basedOn w:val="a"/>
    <w:rsid w:val="00450B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90">
    <w:name w:val="xl190"/>
    <w:basedOn w:val="a"/>
    <w:rsid w:val="00450B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91">
    <w:name w:val="xl191"/>
    <w:basedOn w:val="a"/>
    <w:rsid w:val="00450B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92">
    <w:name w:val="xl192"/>
    <w:basedOn w:val="a"/>
    <w:rsid w:val="00450B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193">
    <w:name w:val="xl193"/>
    <w:basedOn w:val="a"/>
    <w:rsid w:val="00450B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194">
    <w:name w:val="xl194"/>
    <w:basedOn w:val="a"/>
    <w:rsid w:val="00450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95">
    <w:name w:val="xl195"/>
    <w:basedOn w:val="a"/>
    <w:rsid w:val="00450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96">
    <w:name w:val="xl196"/>
    <w:basedOn w:val="a"/>
    <w:rsid w:val="00450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97">
    <w:name w:val="xl197"/>
    <w:basedOn w:val="a"/>
    <w:rsid w:val="00450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1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trovskayan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60598-E3D4-4120-9805-2E5682F60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47</Pages>
  <Words>22208</Words>
  <Characters>126586</Characters>
  <Application>Microsoft Office Word</Application>
  <DocSecurity>0</DocSecurity>
  <Lines>1054</Lines>
  <Paragraphs>296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Марина</cp:lastModifiedBy>
  <cp:revision>83</cp:revision>
  <cp:lastPrinted>2025-03-13T01:57:00Z</cp:lastPrinted>
  <dcterms:created xsi:type="dcterms:W3CDTF">2020-04-30T01:37:00Z</dcterms:created>
  <dcterms:modified xsi:type="dcterms:W3CDTF">2026-04-27T23:17:00Z</dcterms:modified>
</cp:coreProperties>
</file>