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77" w:rsidRPr="00363777" w:rsidRDefault="00363777" w:rsidP="00363777">
      <w:pPr>
        <w:pStyle w:val="2"/>
        <w:rPr>
          <w:sz w:val="36"/>
          <w:szCs w:val="36"/>
        </w:rPr>
      </w:pPr>
      <w:r w:rsidRPr="00363777">
        <w:rPr>
          <w:sz w:val="36"/>
          <w:szCs w:val="36"/>
        </w:rPr>
        <w:t>АДМИНИСТРАЦИЯ</w:t>
      </w:r>
    </w:p>
    <w:p w:rsidR="00363777" w:rsidRPr="00363777" w:rsidRDefault="00363777" w:rsidP="00363777">
      <w:pPr>
        <w:jc w:val="center"/>
        <w:rPr>
          <w:rFonts w:ascii="Times New Roman" w:hAnsi="Times New Roman"/>
          <w:b/>
          <w:sz w:val="36"/>
          <w:szCs w:val="36"/>
        </w:rPr>
      </w:pPr>
      <w:r w:rsidRPr="00363777"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363777" w:rsidRPr="00363777" w:rsidRDefault="00363777" w:rsidP="00363777">
      <w:pPr>
        <w:jc w:val="center"/>
        <w:rPr>
          <w:rFonts w:ascii="Times New Roman" w:hAnsi="Times New Roman"/>
          <w:b/>
          <w:sz w:val="36"/>
          <w:szCs w:val="36"/>
        </w:rPr>
      </w:pPr>
      <w:r w:rsidRPr="00363777"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363777" w:rsidRPr="00363777" w:rsidRDefault="00363777" w:rsidP="00363777">
      <w:pPr>
        <w:rPr>
          <w:rFonts w:ascii="Times New Roman" w:hAnsi="Times New Roman"/>
          <w:b/>
          <w:sz w:val="40"/>
          <w:szCs w:val="40"/>
        </w:rPr>
      </w:pPr>
    </w:p>
    <w:p w:rsidR="00363777" w:rsidRDefault="00363777" w:rsidP="00F52861">
      <w:pPr>
        <w:pStyle w:val="2"/>
        <w:rPr>
          <w:sz w:val="44"/>
          <w:szCs w:val="44"/>
        </w:rPr>
      </w:pPr>
      <w:r w:rsidRPr="00363777">
        <w:rPr>
          <w:sz w:val="44"/>
          <w:szCs w:val="44"/>
        </w:rPr>
        <w:t>ПОСТАНОВЛЕНИЕ</w:t>
      </w:r>
    </w:p>
    <w:p w:rsidR="00F52861" w:rsidRPr="00F52861" w:rsidRDefault="00F52861" w:rsidP="00F52861">
      <w:pPr>
        <w:rPr>
          <w:lang w:eastAsia="ru-RU"/>
        </w:rPr>
      </w:pPr>
    </w:p>
    <w:p w:rsidR="00363777" w:rsidRPr="00363777" w:rsidRDefault="00363777" w:rsidP="00363777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363777">
        <w:rPr>
          <w:rFonts w:ascii="Times New Roman" w:hAnsi="Times New Roman"/>
          <w:sz w:val="24"/>
          <w:szCs w:val="24"/>
        </w:rPr>
        <w:t xml:space="preserve">05 сентября 2025 года                                                                                </w:t>
      </w:r>
      <w:r w:rsidR="0072430B">
        <w:rPr>
          <w:rFonts w:ascii="Times New Roman" w:hAnsi="Times New Roman"/>
          <w:sz w:val="24"/>
          <w:szCs w:val="24"/>
        </w:rPr>
        <w:t xml:space="preserve">                        </w:t>
      </w:r>
      <w:r w:rsidRPr="00363777">
        <w:rPr>
          <w:rFonts w:ascii="Times New Roman" w:hAnsi="Times New Roman"/>
          <w:sz w:val="24"/>
          <w:szCs w:val="24"/>
        </w:rPr>
        <w:t xml:space="preserve"> № 1196</w:t>
      </w:r>
    </w:p>
    <w:p w:rsidR="0072430B" w:rsidRDefault="0072430B" w:rsidP="00363777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63777" w:rsidRPr="00363777" w:rsidRDefault="00363777" w:rsidP="00363777">
      <w:pPr>
        <w:jc w:val="center"/>
        <w:rPr>
          <w:rFonts w:ascii="Times New Roman" w:hAnsi="Times New Roman"/>
          <w:bCs/>
          <w:sz w:val="24"/>
          <w:szCs w:val="24"/>
        </w:rPr>
      </w:pPr>
      <w:r w:rsidRPr="00363777">
        <w:rPr>
          <w:rFonts w:ascii="Times New Roman" w:hAnsi="Times New Roman"/>
          <w:bCs/>
          <w:sz w:val="24"/>
          <w:szCs w:val="24"/>
        </w:rPr>
        <w:t>г. Петровск-Забайкальский</w:t>
      </w:r>
    </w:p>
    <w:p w:rsidR="00A106B4" w:rsidRPr="00363777" w:rsidRDefault="00A106B4" w:rsidP="00A106B4">
      <w:pPr>
        <w:suppressAutoHyphens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D250B4" w:rsidRPr="00363777" w:rsidRDefault="00A106B4" w:rsidP="00D250B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</w:rPr>
      </w:pPr>
      <w:r w:rsidRPr="00363777">
        <w:rPr>
          <w:rFonts w:ascii="Times New Roman" w:eastAsia="Times New Roman" w:hAnsi="Times New Roman"/>
          <w:b/>
          <w:bCs/>
          <w:sz w:val="24"/>
          <w:szCs w:val="24"/>
        </w:rPr>
        <w:t xml:space="preserve"> Об утверждении Положения об архивохранил</w:t>
      </w:r>
      <w:r w:rsidR="000A3DFC" w:rsidRPr="00363777">
        <w:rPr>
          <w:rFonts w:ascii="Times New Roman" w:eastAsia="Times New Roman" w:hAnsi="Times New Roman"/>
          <w:b/>
          <w:bCs/>
          <w:sz w:val="24"/>
          <w:szCs w:val="24"/>
        </w:rPr>
        <w:t>ищах</w:t>
      </w:r>
      <w:r w:rsidR="00D250B4" w:rsidRPr="00363777">
        <w:rPr>
          <w:rFonts w:ascii="Times New Roman" w:eastAsia="Times New Roman" w:hAnsi="Times New Roman"/>
          <w:b/>
          <w:bCs/>
          <w:sz w:val="24"/>
          <w:szCs w:val="24"/>
        </w:rPr>
        <w:t xml:space="preserve"> отдела архивного дела </w:t>
      </w:r>
      <w:r w:rsidRPr="00363777">
        <w:rPr>
          <w:rFonts w:ascii="Times New Roman" w:eastAsia="Times New Roman" w:hAnsi="Times New Roman"/>
          <w:b/>
          <w:bCs/>
          <w:sz w:val="24"/>
          <w:szCs w:val="24"/>
        </w:rPr>
        <w:t>адм</w:t>
      </w:r>
      <w:r w:rsidR="00D250B4" w:rsidRPr="00363777">
        <w:rPr>
          <w:rFonts w:ascii="Times New Roman" w:eastAsia="Times New Roman" w:hAnsi="Times New Roman"/>
          <w:b/>
          <w:bCs/>
          <w:sz w:val="24"/>
          <w:szCs w:val="24"/>
        </w:rPr>
        <w:t>инистрации Петровск-Забайкальского</w:t>
      </w:r>
    </w:p>
    <w:p w:rsidR="00A106B4" w:rsidRPr="00363777" w:rsidRDefault="00D250B4" w:rsidP="00A106B4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63777">
        <w:rPr>
          <w:rFonts w:ascii="Times New Roman" w:eastAsia="Times New Roman" w:hAnsi="Times New Roman"/>
          <w:b/>
          <w:bCs/>
          <w:sz w:val="24"/>
          <w:szCs w:val="24"/>
        </w:rPr>
        <w:t xml:space="preserve">муниципального округа </w:t>
      </w:r>
    </w:p>
    <w:p w:rsidR="00A106B4" w:rsidRPr="00363777" w:rsidRDefault="00A106B4" w:rsidP="00A106B4">
      <w:pPr>
        <w:shd w:val="clear" w:color="auto" w:fill="FFFFFF"/>
        <w:spacing w:line="278" w:lineRule="atLeast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A106B4" w:rsidRPr="00363777" w:rsidRDefault="00A106B4" w:rsidP="0072430B">
      <w:pPr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63777">
        <w:rPr>
          <w:rFonts w:ascii="Times New Roman" w:eastAsia="Times New Roman" w:hAnsi="Times New Roman"/>
          <w:sz w:val="24"/>
          <w:szCs w:val="24"/>
        </w:rPr>
        <w:t>В соответствии с Федеральным за</w:t>
      </w:r>
      <w:r w:rsidRPr="00363777">
        <w:rPr>
          <w:rFonts w:ascii="Times New Roman" w:eastAsia="Times New Roman" w:hAnsi="Times New Roman"/>
          <w:sz w:val="24"/>
          <w:szCs w:val="24"/>
        </w:rPr>
        <w:softHyphen/>
        <w:t>коном</w:t>
      </w:r>
      <w:r w:rsidRPr="00363777">
        <w:rPr>
          <w:sz w:val="24"/>
          <w:szCs w:val="24"/>
        </w:rPr>
        <w:t xml:space="preserve">  </w:t>
      </w:r>
      <w:r w:rsidR="00D250B4" w:rsidRPr="00363777">
        <w:rPr>
          <w:rFonts w:ascii="Times New Roman" w:hAnsi="Times New Roman"/>
          <w:sz w:val="24"/>
          <w:szCs w:val="24"/>
        </w:rPr>
        <w:t xml:space="preserve">от 22 октября </w:t>
      </w:r>
      <w:r w:rsidRPr="00363777">
        <w:rPr>
          <w:rFonts w:ascii="Times New Roman" w:hAnsi="Times New Roman"/>
          <w:sz w:val="24"/>
          <w:szCs w:val="24"/>
        </w:rPr>
        <w:t>2004 года № 125-ФЗ «Об архивном деле в Российской Федерации»</w:t>
      </w:r>
      <w:r w:rsidRPr="00363777">
        <w:rPr>
          <w:rFonts w:ascii="Times New Roman" w:eastAsia="Times New Roman" w:hAnsi="Times New Roman"/>
          <w:sz w:val="24"/>
          <w:szCs w:val="24"/>
        </w:rPr>
        <w:t>,</w:t>
      </w:r>
      <w:r w:rsidRPr="003637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63777">
        <w:rPr>
          <w:rFonts w:ascii="Times New Roman" w:hAnsi="Times New Roman"/>
          <w:sz w:val="24"/>
          <w:szCs w:val="24"/>
        </w:rPr>
        <w:t>Правилами организации хранения, комплектования, учета и использования документов</w:t>
      </w:r>
      <w:r w:rsidR="0072430B">
        <w:rPr>
          <w:rFonts w:ascii="Times New Roman" w:hAnsi="Times New Roman"/>
          <w:sz w:val="24"/>
          <w:szCs w:val="24"/>
        </w:rPr>
        <w:t xml:space="preserve"> </w:t>
      </w:r>
      <w:r w:rsidRPr="00363777">
        <w:rPr>
          <w:rFonts w:ascii="Times New Roman" w:hAnsi="Times New Roman"/>
          <w:sz w:val="24"/>
          <w:szCs w:val="24"/>
        </w:rPr>
        <w:t>Архивного фонда Российской Федерации и других архивных документов</w:t>
      </w:r>
      <w:r w:rsidR="0072430B">
        <w:rPr>
          <w:rFonts w:ascii="Times New Roman" w:hAnsi="Times New Roman"/>
          <w:sz w:val="24"/>
          <w:szCs w:val="24"/>
        </w:rPr>
        <w:t xml:space="preserve"> </w:t>
      </w:r>
      <w:r w:rsidRPr="00363777">
        <w:rPr>
          <w:rFonts w:ascii="Times New Roman" w:hAnsi="Times New Roman"/>
          <w:sz w:val="24"/>
          <w:szCs w:val="24"/>
        </w:rPr>
        <w:t xml:space="preserve">в государственных и муниципальных архивах, музеях и библиотеках, научных организациях,  утвержденными </w:t>
      </w:r>
      <w:hyperlink r:id="rId7" w:history="1">
        <w:r w:rsidRPr="00363777">
          <w:rPr>
            <w:rStyle w:val="a4"/>
            <w:rFonts w:ascii="Times New Roman" w:hAnsi="Times New Roman"/>
            <w:color w:val="000000"/>
            <w:sz w:val="24"/>
            <w:szCs w:val="24"/>
            <w:u w:val="none"/>
          </w:rPr>
          <w:t>приказом Федерального архивн</w:t>
        </w:r>
        <w:r w:rsidR="004B356E" w:rsidRPr="00363777">
          <w:rPr>
            <w:rStyle w:val="a4"/>
            <w:rFonts w:ascii="Times New Roman" w:hAnsi="Times New Roman"/>
            <w:color w:val="000000"/>
            <w:sz w:val="24"/>
            <w:szCs w:val="24"/>
            <w:u w:val="none"/>
          </w:rPr>
          <w:t>ого аген</w:t>
        </w:r>
        <w:r w:rsidR="00D71FFC" w:rsidRPr="00363777">
          <w:rPr>
            <w:rStyle w:val="a4"/>
            <w:rFonts w:ascii="Times New Roman" w:hAnsi="Times New Roman"/>
            <w:color w:val="000000"/>
            <w:sz w:val="24"/>
            <w:szCs w:val="24"/>
            <w:u w:val="none"/>
          </w:rPr>
          <w:t>т</w:t>
        </w:r>
        <w:r w:rsidR="004B356E" w:rsidRPr="00363777">
          <w:rPr>
            <w:rStyle w:val="a4"/>
            <w:rFonts w:ascii="Times New Roman" w:hAnsi="Times New Roman"/>
            <w:color w:val="000000"/>
            <w:sz w:val="24"/>
            <w:szCs w:val="24"/>
            <w:u w:val="none"/>
          </w:rPr>
          <w:t>ства от 02 марта 2020 года</w:t>
        </w:r>
        <w:r w:rsidRPr="00363777">
          <w:rPr>
            <w:rStyle w:val="a4"/>
            <w:rFonts w:ascii="Times New Roman" w:hAnsi="Times New Roman"/>
            <w:color w:val="000000"/>
            <w:sz w:val="24"/>
            <w:szCs w:val="24"/>
            <w:u w:val="none"/>
          </w:rPr>
          <w:t xml:space="preserve"> № 24</w:t>
        </w:r>
      </w:hyperlink>
      <w:r w:rsidRPr="00363777">
        <w:rPr>
          <w:rFonts w:ascii="Times New Roman" w:hAnsi="Times New Roman"/>
          <w:sz w:val="24"/>
          <w:szCs w:val="24"/>
        </w:rPr>
        <w:t>,</w:t>
      </w:r>
      <w:r w:rsidR="00343945" w:rsidRPr="00363777">
        <w:rPr>
          <w:rFonts w:ascii="Times New Roman" w:hAnsi="Times New Roman"/>
          <w:sz w:val="24"/>
          <w:szCs w:val="24"/>
        </w:rPr>
        <w:t xml:space="preserve"> приказом</w:t>
      </w:r>
      <w:r w:rsidR="0074782D" w:rsidRPr="00363777">
        <w:rPr>
          <w:rFonts w:ascii="Times New Roman" w:hAnsi="Times New Roman"/>
          <w:sz w:val="24"/>
          <w:szCs w:val="24"/>
        </w:rPr>
        <w:t xml:space="preserve"> Федерального архивного агентства от 13 февраля 2001 № 12 «Об утверждении примерного положения об архивохранилище государственного архива и примерных должностных инструкций главного хранителя фондов и заведующего архивохранилищем государственного архива»,</w:t>
      </w:r>
      <w:r w:rsidRPr="00363777">
        <w:rPr>
          <w:rFonts w:ascii="Times New Roman" w:hAnsi="Times New Roman"/>
          <w:sz w:val="24"/>
          <w:szCs w:val="24"/>
        </w:rPr>
        <w:t xml:space="preserve"> руководству</w:t>
      </w:r>
      <w:r w:rsidR="00D250B4" w:rsidRPr="00363777">
        <w:rPr>
          <w:rFonts w:ascii="Times New Roman" w:hAnsi="Times New Roman"/>
          <w:sz w:val="24"/>
          <w:szCs w:val="24"/>
        </w:rPr>
        <w:t xml:space="preserve">ясь </w:t>
      </w:r>
      <w:r w:rsidR="0000290F" w:rsidRPr="00363777">
        <w:rPr>
          <w:rFonts w:ascii="Times New Roman" w:hAnsi="Times New Roman"/>
          <w:sz w:val="24"/>
          <w:szCs w:val="24"/>
        </w:rPr>
        <w:t>пунктом 24 статьи 8 Устава</w:t>
      </w:r>
      <w:r w:rsidRPr="0036377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250B4" w:rsidRPr="00363777">
        <w:rPr>
          <w:rFonts w:ascii="Times New Roman" w:eastAsia="Times New Roman" w:hAnsi="Times New Roman"/>
          <w:bCs/>
          <w:sz w:val="24"/>
          <w:szCs w:val="24"/>
        </w:rPr>
        <w:t xml:space="preserve"> Петровск-Забайкальского</w:t>
      </w:r>
      <w:r w:rsidRPr="0036377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250B4" w:rsidRPr="00363777">
        <w:rPr>
          <w:rFonts w:ascii="Times New Roman" w:eastAsia="Times New Roman" w:hAnsi="Times New Roman"/>
          <w:bCs/>
          <w:sz w:val="24"/>
          <w:szCs w:val="24"/>
        </w:rPr>
        <w:t>муниципального округа</w:t>
      </w:r>
      <w:r w:rsidR="00D47D2B" w:rsidRPr="00363777">
        <w:rPr>
          <w:rFonts w:ascii="Times New Roman" w:hAnsi="Times New Roman"/>
          <w:color w:val="000000"/>
          <w:sz w:val="24"/>
          <w:szCs w:val="24"/>
        </w:rPr>
        <w:t xml:space="preserve"> в целях о</w:t>
      </w:r>
      <w:r w:rsidR="00D47D2B" w:rsidRPr="00363777">
        <w:rPr>
          <w:rFonts w:ascii="Times New Roman" w:hAnsi="Times New Roman"/>
          <w:sz w:val="24"/>
          <w:szCs w:val="24"/>
        </w:rPr>
        <w:t>беспечения  нормативных режимов хранения архивных документов муниципального фонда</w:t>
      </w:r>
      <w:r w:rsidR="00D250B4" w:rsidRPr="00363777">
        <w:rPr>
          <w:rFonts w:ascii="Times New Roman" w:eastAsia="Times New Roman" w:hAnsi="Times New Roman"/>
          <w:bCs/>
          <w:sz w:val="24"/>
          <w:szCs w:val="24"/>
        </w:rPr>
        <w:t>,</w:t>
      </w:r>
      <w:r w:rsidR="000B75ED" w:rsidRPr="00363777">
        <w:rPr>
          <w:rFonts w:ascii="Times New Roman" w:eastAsia="Times New Roman" w:hAnsi="Times New Roman"/>
          <w:bCs/>
          <w:sz w:val="24"/>
          <w:szCs w:val="24"/>
        </w:rPr>
        <w:t xml:space="preserve"> администраци</w:t>
      </w:r>
      <w:r w:rsidR="002C643A" w:rsidRPr="00363777">
        <w:rPr>
          <w:rFonts w:ascii="Times New Roman" w:eastAsia="Times New Roman" w:hAnsi="Times New Roman"/>
          <w:bCs/>
          <w:sz w:val="24"/>
          <w:szCs w:val="24"/>
        </w:rPr>
        <w:t>я</w:t>
      </w:r>
      <w:r w:rsidR="000B75ED" w:rsidRPr="00363777">
        <w:rPr>
          <w:rFonts w:ascii="Times New Roman" w:eastAsia="Times New Roman" w:hAnsi="Times New Roman"/>
          <w:bCs/>
          <w:sz w:val="24"/>
          <w:szCs w:val="24"/>
        </w:rPr>
        <w:t xml:space="preserve"> Петровск-Забайкальского муниципального округа</w:t>
      </w:r>
      <w:r w:rsidR="0072430B">
        <w:rPr>
          <w:rFonts w:ascii="Times New Roman" w:eastAsia="Times New Roman" w:hAnsi="Times New Roman"/>
          <w:bCs/>
          <w:sz w:val="24"/>
          <w:szCs w:val="24"/>
        </w:rPr>
        <w:t>,</w:t>
      </w:r>
      <w:r w:rsidR="0035437C" w:rsidRPr="0036377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63777">
        <w:rPr>
          <w:rFonts w:ascii="Times New Roman" w:eastAsia="Times New Roman" w:hAnsi="Times New Roman"/>
          <w:b/>
          <w:bCs/>
          <w:sz w:val="24"/>
          <w:szCs w:val="24"/>
        </w:rPr>
        <w:t>п</w:t>
      </w:r>
      <w:r w:rsidR="00666817" w:rsidRPr="0036377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63777">
        <w:rPr>
          <w:rFonts w:ascii="Times New Roman" w:eastAsia="Times New Roman" w:hAnsi="Times New Roman"/>
          <w:b/>
          <w:bCs/>
          <w:sz w:val="24"/>
          <w:szCs w:val="24"/>
        </w:rPr>
        <w:t>о с т а н о в л я е т:</w:t>
      </w:r>
      <w:r w:rsidR="00D47D2B" w:rsidRPr="0036377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A106B4" w:rsidRPr="00363777" w:rsidRDefault="00A106B4" w:rsidP="0072430B">
      <w:pPr>
        <w:pStyle w:val="a3"/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3777">
        <w:rPr>
          <w:rFonts w:ascii="Times New Roman" w:eastAsia="Times New Roman" w:hAnsi="Times New Roman"/>
          <w:sz w:val="24"/>
          <w:szCs w:val="24"/>
        </w:rPr>
        <w:t>1. Утвердить Положе</w:t>
      </w:r>
      <w:r w:rsidR="00FD4F4C" w:rsidRPr="00363777">
        <w:rPr>
          <w:rFonts w:ascii="Times New Roman" w:eastAsia="Times New Roman" w:hAnsi="Times New Roman"/>
          <w:sz w:val="24"/>
          <w:szCs w:val="24"/>
        </w:rPr>
        <w:t>ние об архив</w:t>
      </w:r>
      <w:r w:rsidR="000A3DFC" w:rsidRPr="00363777">
        <w:rPr>
          <w:rFonts w:ascii="Times New Roman" w:eastAsia="Times New Roman" w:hAnsi="Times New Roman"/>
          <w:sz w:val="24"/>
          <w:szCs w:val="24"/>
        </w:rPr>
        <w:t>охранилищах</w:t>
      </w:r>
      <w:r w:rsidR="00FD4F4C" w:rsidRPr="00363777">
        <w:rPr>
          <w:rFonts w:ascii="Times New Roman" w:eastAsia="Times New Roman" w:hAnsi="Times New Roman"/>
          <w:sz w:val="24"/>
          <w:szCs w:val="24"/>
        </w:rPr>
        <w:t xml:space="preserve"> отдела архивного дела </w:t>
      </w:r>
      <w:r w:rsidRPr="00363777">
        <w:rPr>
          <w:rFonts w:ascii="Times New Roman" w:eastAsia="Times New Roman" w:hAnsi="Times New Roman"/>
          <w:sz w:val="24"/>
          <w:szCs w:val="24"/>
        </w:rPr>
        <w:t>адм</w:t>
      </w:r>
      <w:r w:rsidR="00FD4F4C" w:rsidRPr="00363777">
        <w:rPr>
          <w:rFonts w:ascii="Times New Roman" w:eastAsia="Times New Roman" w:hAnsi="Times New Roman"/>
          <w:sz w:val="24"/>
          <w:szCs w:val="24"/>
        </w:rPr>
        <w:t>инистрации Петровск-Забайкальского</w:t>
      </w:r>
      <w:r w:rsidRPr="00363777">
        <w:rPr>
          <w:rFonts w:ascii="Times New Roman" w:eastAsia="Times New Roman" w:hAnsi="Times New Roman"/>
          <w:sz w:val="24"/>
          <w:szCs w:val="24"/>
        </w:rPr>
        <w:t xml:space="preserve"> </w:t>
      </w:r>
      <w:r w:rsidR="00FD4F4C" w:rsidRPr="00363777">
        <w:rPr>
          <w:rFonts w:ascii="Times New Roman" w:eastAsia="Times New Roman" w:hAnsi="Times New Roman"/>
          <w:sz w:val="24"/>
          <w:szCs w:val="24"/>
        </w:rPr>
        <w:t xml:space="preserve">муниципального округа </w:t>
      </w:r>
      <w:r w:rsidRPr="00363777">
        <w:rPr>
          <w:rFonts w:ascii="Times New Roman" w:eastAsia="Times New Roman" w:hAnsi="Times New Roman"/>
          <w:sz w:val="24"/>
          <w:szCs w:val="24"/>
        </w:rPr>
        <w:t>(прилагается).</w:t>
      </w:r>
    </w:p>
    <w:p w:rsidR="00A106B4" w:rsidRPr="00363777" w:rsidRDefault="00A106B4" w:rsidP="0072430B">
      <w:pPr>
        <w:shd w:val="clear" w:color="auto" w:fill="FFFFFF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63777">
        <w:rPr>
          <w:rFonts w:ascii="Times New Roman" w:eastAsia="Times New Roman" w:hAnsi="Times New Roman"/>
          <w:sz w:val="24"/>
          <w:szCs w:val="24"/>
        </w:rPr>
        <w:t xml:space="preserve">2. Признать утратившим силу постановление </w:t>
      </w:r>
      <w:r w:rsidR="004B356E" w:rsidRPr="00363777">
        <w:rPr>
          <w:rFonts w:ascii="Times New Roman" w:eastAsia="Times New Roman" w:hAnsi="Times New Roman"/>
          <w:sz w:val="24"/>
          <w:szCs w:val="24"/>
        </w:rPr>
        <w:t xml:space="preserve">администрации </w:t>
      </w:r>
      <w:r w:rsidRPr="00363777">
        <w:rPr>
          <w:rFonts w:ascii="Times New Roman" w:eastAsia="Times New Roman" w:hAnsi="Times New Roman"/>
          <w:sz w:val="24"/>
          <w:szCs w:val="24"/>
        </w:rPr>
        <w:t>муниципального района «Пет</w:t>
      </w:r>
      <w:r w:rsidR="004B356E" w:rsidRPr="00363777">
        <w:rPr>
          <w:rFonts w:ascii="Times New Roman" w:eastAsia="Times New Roman" w:hAnsi="Times New Roman"/>
          <w:sz w:val="24"/>
          <w:szCs w:val="24"/>
        </w:rPr>
        <w:t>ровск-Забайкальский район» от 13 февраля 2023 года № 74</w:t>
      </w:r>
      <w:r w:rsidRPr="00363777">
        <w:rPr>
          <w:rFonts w:ascii="Times New Roman" w:eastAsia="Times New Roman" w:hAnsi="Times New Roman"/>
          <w:b/>
          <w:bCs/>
          <w:sz w:val="24"/>
          <w:szCs w:val="24"/>
        </w:rPr>
        <w:t xml:space="preserve"> «</w:t>
      </w:r>
      <w:r w:rsidRPr="00363777">
        <w:rPr>
          <w:rFonts w:ascii="Times New Roman" w:eastAsia="Times New Roman" w:hAnsi="Times New Roman"/>
          <w:bCs/>
          <w:sz w:val="24"/>
          <w:szCs w:val="24"/>
        </w:rPr>
        <w:t>Об утверждении Положения об архивохранилище отдела по делам архивов администрации муниципального района «Петровск-Забайкальский район».</w:t>
      </w:r>
    </w:p>
    <w:p w:rsidR="007971AA" w:rsidRPr="00363777" w:rsidRDefault="008F23D0" w:rsidP="00363777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3777">
        <w:rPr>
          <w:rFonts w:ascii="Times New Roman" w:eastAsia="Times New Roman" w:hAnsi="Times New Roman"/>
          <w:sz w:val="24"/>
          <w:szCs w:val="24"/>
        </w:rPr>
        <w:t xml:space="preserve">3. </w:t>
      </w:r>
      <w:r w:rsidR="00A106B4" w:rsidRPr="00363777">
        <w:rPr>
          <w:rFonts w:ascii="Times New Roman" w:hAnsi="Times New Roman"/>
          <w:sz w:val="24"/>
          <w:szCs w:val="24"/>
        </w:rPr>
        <w:t>Настоящ</w:t>
      </w:r>
      <w:r w:rsidR="004B356E" w:rsidRPr="00363777">
        <w:rPr>
          <w:rFonts w:ascii="Times New Roman" w:hAnsi="Times New Roman"/>
          <w:sz w:val="24"/>
          <w:szCs w:val="24"/>
        </w:rPr>
        <w:t>ее постановление опубликовать в информационно-телекоммуникационной сети «Интернет» (</w:t>
      </w:r>
      <w:hyperlink r:id="rId8" w:history="1">
        <w:r w:rsidR="004B356E" w:rsidRPr="00363777">
          <w:rPr>
            <w:rStyle w:val="a4"/>
            <w:rFonts w:ascii="Times New Roman" w:hAnsi="Times New Roman"/>
            <w:sz w:val="24"/>
            <w:szCs w:val="24"/>
            <w:lang w:val="en-US"/>
          </w:rPr>
          <w:t>https</w:t>
        </w:r>
        <w:r w:rsidR="004B356E" w:rsidRPr="00363777">
          <w:rPr>
            <w:rStyle w:val="a4"/>
            <w:rFonts w:ascii="Times New Roman" w:hAnsi="Times New Roman"/>
            <w:sz w:val="24"/>
            <w:szCs w:val="24"/>
          </w:rPr>
          <w:t>://</w:t>
        </w:r>
        <w:r w:rsidR="004B356E" w:rsidRPr="00363777">
          <w:rPr>
            <w:rStyle w:val="a4"/>
            <w:rFonts w:ascii="Times New Roman" w:hAnsi="Times New Roman"/>
            <w:sz w:val="24"/>
            <w:szCs w:val="24"/>
            <w:lang w:val="en-US"/>
          </w:rPr>
          <w:t>petrovskayanov</w:t>
        </w:r>
        <w:r w:rsidR="004B356E" w:rsidRPr="00363777">
          <w:rPr>
            <w:rStyle w:val="a4"/>
            <w:rFonts w:ascii="Times New Roman" w:hAnsi="Times New Roman"/>
            <w:sz w:val="24"/>
            <w:szCs w:val="24"/>
          </w:rPr>
          <w:t>.</w:t>
        </w:r>
        <w:r w:rsidR="004B356E" w:rsidRPr="0036377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4B356E" w:rsidRPr="00363777">
        <w:rPr>
          <w:rFonts w:ascii="Times New Roman" w:hAnsi="Times New Roman"/>
          <w:sz w:val="24"/>
          <w:szCs w:val="24"/>
        </w:rPr>
        <w:t>, регистрация в качестве сетевого издания: Эл № ФС77-88847 от 13.12.2024).</w:t>
      </w:r>
    </w:p>
    <w:p w:rsidR="00A106B4" w:rsidRPr="00363777" w:rsidRDefault="007971AA" w:rsidP="00363777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3777">
        <w:rPr>
          <w:rFonts w:ascii="Times New Roman" w:hAnsi="Times New Roman"/>
          <w:sz w:val="24"/>
          <w:szCs w:val="24"/>
        </w:rPr>
        <w:t xml:space="preserve">4. </w:t>
      </w:r>
      <w:r w:rsidR="00A106B4" w:rsidRPr="00363777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Pr="00363777">
        <w:rPr>
          <w:rFonts w:ascii="Times New Roman" w:hAnsi="Times New Roman"/>
          <w:sz w:val="24"/>
          <w:szCs w:val="24"/>
        </w:rPr>
        <w:t xml:space="preserve">на следующий день </w:t>
      </w:r>
      <w:r w:rsidR="00A106B4" w:rsidRPr="00363777">
        <w:rPr>
          <w:rFonts w:ascii="Times New Roman" w:hAnsi="Times New Roman"/>
          <w:sz w:val="24"/>
          <w:szCs w:val="24"/>
        </w:rPr>
        <w:t xml:space="preserve">после </w:t>
      </w:r>
      <w:r w:rsidRPr="00363777">
        <w:rPr>
          <w:rFonts w:ascii="Times New Roman" w:hAnsi="Times New Roman"/>
          <w:sz w:val="24"/>
          <w:szCs w:val="24"/>
        </w:rPr>
        <w:t xml:space="preserve">дня его </w:t>
      </w:r>
      <w:r w:rsidR="00A106B4" w:rsidRPr="00363777">
        <w:rPr>
          <w:rFonts w:ascii="Times New Roman" w:hAnsi="Times New Roman"/>
          <w:sz w:val="24"/>
          <w:szCs w:val="24"/>
        </w:rPr>
        <w:t>официального опубликования.</w:t>
      </w:r>
    </w:p>
    <w:p w:rsidR="00A106B4" w:rsidRPr="00363777" w:rsidRDefault="00A106B4" w:rsidP="00363777">
      <w:pPr>
        <w:pStyle w:val="a3"/>
        <w:shd w:val="clear" w:color="auto" w:fill="FFFFFF"/>
        <w:spacing w:line="278" w:lineRule="atLeas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63777">
        <w:rPr>
          <w:rFonts w:ascii="Times New Roman" w:hAnsi="Times New Roman"/>
          <w:bCs/>
          <w:sz w:val="24"/>
          <w:szCs w:val="24"/>
        </w:rPr>
        <w:t xml:space="preserve">5. </w:t>
      </w:r>
      <w:r w:rsidRPr="00363777">
        <w:rPr>
          <w:rFonts w:ascii="Times New Roman" w:eastAsia="Times New Roman" w:hAnsi="Times New Roman"/>
          <w:sz w:val="24"/>
          <w:szCs w:val="24"/>
        </w:rPr>
        <w:t>Контроль за исполнением настоящего постано</w:t>
      </w:r>
      <w:r w:rsidR="007971AA" w:rsidRPr="00363777">
        <w:rPr>
          <w:rFonts w:ascii="Times New Roman" w:eastAsia="Times New Roman" w:hAnsi="Times New Roman"/>
          <w:sz w:val="24"/>
          <w:szCs w:val="24"/>
        </w:rPr>
        <w:t>вления возложить на И.П. Базарова</w:t>
      </w:r>
      <w:r w:rsidRPr="00363777">
        <w:rPr>
          <w:rFonts w:ascii="Times New Roman" w:eastAsia="Times New Roman" w:hAnsi="Times New Roman"/>
          <w:sz w:val="24"/>
          <w:szCs w:val="24"/>
        </w:rPr>
        <w:t xml:space="preserve">, </w:t>
      </w:r>
      <w:r w:rsidR="007971AA" w:rsidRPr="00363777">
        <w:rPr>
          <w:rFonts w:ascii="Times New Roman" w:eastAsia="Times New Roman" w:hAnsi="Times New Roman"/>
          <w:sz w:val="24"/>
          <w:szCs w:val="24"/>
        </w:rPr>
        <w:t>заместителя главы муниципального округа-руководителя аппарата администрации Петровск-Забайкальского муниципального округа</w:t>
      </w:r>
      <w:r w:rsidRPr="00363777">
        <w:rPr>
          <w:rFonts w:ascii="Times New Roman" w:eastAsia="Times New Roman" w:hAnsi="Times New Roman"/>
          <w:sz w:val="24"/>
          <w:szCs w:val="24"/>
        </w:rPr>
        <w:t>.</w:t>
      </w:r>
    </w:p>
    <w:p w:rsidR="00674BCE" w:rsidRPr="00363777" w:rsidRDefault="00674BCE" w:rsidP="00363777">
      <w:pPr>
        <w:shd w:val="clear" w:color="auto" w:fill="FFFFFF"/>
        <w:spacing w:line="278" w:lineRule="atLeast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674BCE" w:rsidRPr="00363777" w:rsidRDefault="00674BCE" w:rsidP="0035437C">
      <w:pPr>
        <w:shd w:val="clear" w:color="auto" w:fill="FFFFFF"/>
        <w:spacing w:line="278" w:lineRule="atLeast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674BCE" w:rsidRPr="00363777" w:rsidRDefault="00674BCE" w:rsidP="0035437C">
      <w:pPr>
        <w:shd w:val="clear" w:color="auto" w:fill="FFFFFF"/>
        <w:spacing w:line="278" w:lineRule="atLeast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7971AA" w:rsidRPr="00363777" w:rsidRDefault="007971AA" w:rsidP="0035437C">
      <w:pPr>
        <w:shd w:val="clear" w:color="auto" w:fill="FFFFFF"/>
        <w:spacing w:line="278" w:lineRule="atLeast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63777">
        <w:rPr>
          <w:rFonts w:ascii="Times New Roman" w:eastAsia="Times New Roman" w:hAnsi="Times New Roman"/>
          <w:sz w:val="24"/>
          <w:szCs w:val="24"/>
        </w:rPr>
        <w:t xml:space="preserve">Глава Петровск-Забайкальского </w:t>
      </w:r>
    </w:p>
    <w:p w:rsidR="0072430B" w:rsidRDefault="000A3DFC" w:rsidP="0072430B">
      <w:pPr>
        <w:shd w:val="clear" w:color="auto" w:fill="FFFFFF"/>
        <w:spacing w:line="278" w:lineRule="atLeast"/>
        <w:ind w:firstLine="0"/>
        <w:rPr>
          <w:rFonts w:ascii="Times New Roman" w:eastAsia="Times New Roman" w:hAnsi="Times New Roman"/>
          <w:sz w:val="24"/>
          <w:szCs w:val="24"/>
        </w:rPr>
      </w:pPr>
      <w:r w:rsidRPr="00363777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A106B4" w:rsidRPr="00363777">
        <w:rPr>
          <w:rFonts w:ascii="Times New Roman" w:eastAsia="Times New Roman" w:hAnsi="Times New Roman"/>
          <w:sz w:val="24"/>
          <w:szCs w:val="24"/>
        </w:rPr>
        <w:t xml:space="preserve"> </w:t>
      </w:r>
      <w:r w:rsidR="007971AA" w:rsidRPr="00363777">
        <w:rPr>
          <w:rFonts w:ascii="Times New Roman" w:eastAsia="Times New Roman" w:hAnsi="Times New Roman"/>
          <w:sz w:val="24"/>
          <w:szCs w:val="24"/>
        </w:rPr>
        <w:t>округа</w:t>
      </w:r>
      <w:r w:rsidR="00A106B4" w:rsidRPr="00363777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363777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A106B4" w:rsidRPr="00363777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7971AA" w:rsidRPr="00363777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A106B4" w:rsidRPr="00363777">
        <w:rPr>
          <w:rFonts w:ascii="Times New Roman" w:eastAsia="Times New Roman" w:hAnsi="Times New Roman"/>
          <w:sz w:val="24"/>
          <w:szCs w:val="24"/>
        </w:rPr>
        <w:t xml:space="preserve">Н.В. Горюнов </w:t>
      </w:r>
    </w:p>
    <w:p w:rsidR="00363777" w:rsidRPr="00363777" w:rsidRDefault="0072430B" w:rsidP="0072430B">
      <w:pPr>
        <w:shd w:val="clear" w:color="auto" w:fill="FFFFFF"/>
        <w:spacing w:line="278" w:lineRule="atLeast"/>
        <w:ind w:firstLine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363777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ПРИЛОЖЕНИЕ</w:t>
      </w:r>
    </w:p>
    <w:p w:rsidR="00363777" w:rsidRPr="00363777" w:rsidRDefault="00363777" w:rsidP="00363777">
      <w:pPr>
        <w:ind w:firstLine="0"/>
        <w:contextualSpacing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постановлению администрации</w:t>
      </w:r>
    </w:p>
    <w:p w:rsidR="00363777" w:rsidRDefault="00363777" w:rsidP="00363777">
      <w:pPr>
        <w:ind w:firstLine="0"/>
        <w:contextualSpacing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Петровск-Забайкальского </w:t>
      </w:r>
    </w:p>
    <w:p w:rsidR="00363777" w:rsidRPr="00363777" w:rsidRDefault="00363777" w:rsidP="00363777">
      <w:pPr>
        <w:ind w:firstLine="0"/>
        <w:contextualSpacing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муниципального округа </w:t>
      </w:r>
    </w:p>
    <w:p w:rsidR="00363777" w:rsidRPr="00363777" w:rsidRDefault="00363777" w:rsidP="00363777">
      <w:pPr>
        <w:ind w:firstLine="0"/>
        <w:contextualSpacing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Забайкальского края </w:t>
      </w:r>
    </w:p>
    <w:p w:rsidR="00363777" w:rsidRPr="00363777" w:rsidRDefault="00363777" w:rsidP="00363777">
      <w:pPr>
        <w:ind w:firstLine="0"/>
        <w:contextualSpacing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от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05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сентября 2025 года №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1196</w:t>
      </w:r>
    </w:p>
    <w:p w:rsidR="00363777" w:rsidRDefault="00363777" w:rsidP="000B75ED">
      <w:pPr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63777" w:rsidRPr="00572233" w:rsidRDefault="00363777" w:rsidP="000B75ED">
      <w:pPr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2430B" w:rsidRDefault="00363777" w:rsidP="000B75ED">
      <w:pPr>
        <w:ind w:firstLine="0"/>
        <w:contextualSpacing/>
        <w:jc w:val="center"/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Положение об архивохранилищах отдела</w:t>
      </w:r>
      <w:r w:rsidR="0072430B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63777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архивного дела </w:t>
      </w:r>
    </w:p>
    <w:p w:rsidR="00363777" w:rsidRPr="00363777" w:rsidRDefault="00363777" w:rsidP="000B75ED">
      <w:pPr>
        <w:ind w:firstLine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администрации Петровск-Забайкальского муниципального округа </w:t>
      </w:r>
    </w:p>
    <w:p w:rsidR="00363777" w:rsidRPr="00363777" w:rsidRDefault="00363777" w:rsidP="000B75ED">
      <w:pPr>
        <w:ind w:firstLine="0"/>
        <w:contextualSpacing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A106B4" w:rsidRPr="00363777" w:rsidRDefault="00A106B4" w:rsidP="00A106B4">
      <w:pPr>
        <w:pStyle w:val="a3"/>
        <w:ind w:left="0" w:firstLine="35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1. Общие положения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1.1. </w:t>
      </w:r>
      <w:r w:rsidR="000A3DFC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Положение об архивохранилищах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A3DFC" w:rsidRPr="00363777">
        <w:rPr>
          <w:rFonts w:ascii="Times New Roman" w:eastAsia="Times New Roman" w:hAnsi="Times New Roman"/>
          <w:sz w:val="24"/>
          <w:szCs w:val="24"/>
        </w:rPr>
        <w:t xml:space="preserve">отдела архивного дела администрации Петровск-Забайкальского муниципального округа 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(далее именуется </w:t>
      </w:r>
      <w:r w:rsidR="000A3DFC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="0051667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оложение) разработано в </w:t>
      </w:r>
      <w:r w:rsidRPr="00363777">
        <w:rPr>
          <w:rFonts w:ascii="Times New Roman" w:hAnsi="Times New Roman"/>
          <w:sz w:val="24"/>
          <w:szCs w:val="24"/>
          <w:shd w:val="clear" w:color="auto" w:fill="FFFFFF"/>
        </w:rPr>
        <w:t xml:space="preserve">соответствии с приказом Федерального архивного агенства </w:t>
      </w:r>
      <w:r w:rsidR="0051667E" w:rsidRPr="00363777">
        <w:rPr>
          <w:rFonts w:ascii="Times New Roman" w:hAnsi="Times New Roman"/>
          <w:sz w:val="24"/>
          <w:szCs w:val="24"/>
          <w:shd w:val="clear" w:color="auto" w:fill="FFFFFF"/>
        </w:rPr>
        <w:t>от 02 марта 2020 года</w:t>
      </w:r>
      <w:r w:rsidR="00D47D2B" w:rsidRPr="00363777">
        <w:rPr>
          <w:rFonts w:ascii="Times New Roman" w:hAnsi="Times New Roman"/>
          <w:sz w:val="24"/>
          <w:szCs w:val="24"/>
          <w:shd w:val="clear" w:color="auto" w:fill="FFFFFF"/>
        </w:rPr>
        <w:t xml:space="preserve"> № 24 </w:t>
      </w:r>
      <w:r w:rsidR="0072430B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D47D2B" w:rsidRPr="00363777">
        <w:rPr>
          <w:rFonts w:ascii="Times New Roman" w:hAnsi="Times New Roman"/>
          <w:sz w:val="24"/>
          <w:szCs w:val="24"/>
          <w:shd w:val="clear" w:color="auto" w:fill="FFFFFF"/>
        </w:rPr>
        <w:t>Об утверждении П</w:t>
      </w:r>
      <w:r w:rsidRPr="00363777">
        <w:rPr>
          <w:rFonts w:ascii="Times New Roman" w:hAnsi="Times New Roman"/>
          <w:sz w:val="24"/>
          <w:szCs w:val="24"/>
          <w:shd w:val="clear" w:color="auto" w:fill="FFFFFF"/>
        </w:rPr>
        <w:t>равил организации хранения, комплектования, учета и использования докуме</w:t>
      </w:r>
      <w:r w:rsidR="00221F44" w:rsidRPr="00363777">
        <w:rPr>
          <w:rFonts w:ascii="Times New Roman" w:hAnsi="Times New Roman"/>
          <w:sz w:val="24"/>
          <w:szCs w:val="24"/>
          <w:shd w:val="clear" w:color="auto" w:fill="FFFFFF"/>
        </w:rPr>
        <w:t>нтов Архивного фонда Российской Федерации</w:t>
      </w:r>
      <w:r w:rsidRPr="00363777">
        <w:rPr>
          <w:rFonts w:ascii="Times New Roman" w:hAnsi="Times New Roman"/>
          <w:sz w:val="24"/>
          <w:szCs w:val="24"/>
          <w:shd w:val="clear" w:color="auto" w:fill="FFFFFF"/>
        </w:rPr>
        <w:t xml:space="preserve"> и других архивных документов в государственных и муниципальных архивах, музеях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библиотеках, научных организациях</w:t>
      </w:r>
      <w:r w:rsidR="007243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72430B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1.2. </w:t>
      </w:r>
      <w:r w:rsidR="0051667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Настоящее П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оложение разработано в целях надлежащей организации хранения и учета архивных документов, исключающей их хищение, утрату и обеспечивающей поддержание их в нормальном физическом</w:t>
      </w:r>
      <w:r w:rsidR="0051667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состоянии.</w:t>
      </w:r>
    </w:p>
    <w:p w:rsidR="00A106B4" w:rsidRP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1.3. Под архивохранилищем </w:t>
      </w:r>
      <w:r w:rsidR="0051667E" w:rsidRPr="00363777">
        <w:rPr>
          <w:rFonts w:ascii="Times New Roman" w:eastAsia="Times New Roman" w:hAnsi="Times New Roman"/>
          <w:sz w:val="24"/>
          <w:szCs w:val="24"/>
        </w:rPr>
        <w:t>отдела архивного дела администрации Петровск-Забайкальского муниципального округа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(далее именуе</w:t>
      </w:r>
      <w:r w:rsidR="00AE5383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тся - о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тдел) понимаются специально оборудованные помещения, отвечающие противопожарным и охранным требованиям сохранности архивных документов.</w:t>
      </w:r>
    </w:p>
    <w:p w:rsidR="00A106B4" w:rsidRPr="00363777" w:rsidRDefault="00A106B4" w:rsidP="00A106B4">
      <w:pPr>
        <w:pStyle w:val="a3"/>
        <w:ind w:left="0" w:firstLine="357"/>
        <w:jc w:val="center"/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</w:rPr>
        <w:br/>
      </w:r>
      <w:r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 Основные задачи</w:t>
      </w:r>
    </w:p>
    <w:p w:rsidR="0072430B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Основными задачами архивохранилища являются: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2.1. Хранение и обеспечение сохранности документов, принятых в архивохранилище на хранение.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72430B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2.2. Прием на муниципальное хранение документов муниципального фонда и документов по личному составу ликвидированных предприятий, </w:t>
      </w:r>
      <w:r w:rsidR="00623ED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организаций, учреждений </w:t>
      </w:r>
      <w:r w:rsidR="004D55B6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Петровск-Забайкальского муниципального </w:t>
      </w:r>
      <w:r w:rsidR="00623ED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округа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не имеющих правопреемников или вышестоящих организаций.</w:t>
      </w:r>
    </w:p>
    <w:p w:rsidR="0072430B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2.3. Учет физического и технического состояния документов архивохранилища.</w:t>
      </w:r>
    </w:p>
    <w:p w:rsidR="0072430B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2.4.  Выдача в установленном порядке из архивохранилища документов для использования, усовершенствования научно-справочного аппарата, реставрационно-профилактической обработки, создания страхового фонда.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2.5. Контроль за движением фондов и дел.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106B4" w:rsidRPr="00363777" w:rsidRDefault="00A106B4" w:rsidP="00A106B4">
      <w:pPr>
        <w:pStyle w:val="a3"/>
        <w:ind w:left="0" w:firstLine="35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</w:rPr>
        <w:br/>
      </w:r>
      <w:r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 Функции</w:t>
      </w:r>
    </w:p>
    <w:p w:rsidR="00A106B4" w:rsidRPr="00363777" w:rsidRDefault="00A106B4" w:rsidP="00A106B4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3.1. Начальник отдела:</w:t>
      </w:r>
    </w:p>
    <w:p w:rsidR="00A106B4" w:rsidRPr="00363777" w:rsidRDefault="00A106B4" w:rsidP="007243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3.1.1. Контролирует и поддерживает противопожарный режим в помещениях архивохранилищ № 1 и № 2</w:t>
      </w:r>
      <w:r w:rsidR="00623ED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адресу: </w:t>
      </w:r>
      <w:r w:rsidR="00AE5383" w:rsidRPr="00363777">
        <w:rPr>
          <w:rFonts w:ascii="Times New Roman" w:hAnsi="Times New Roman"/>
          <w:sz w:val="24"/>
          <w:szCs w:val="24"/>
        </w:rPr>
        <w:t>Российская Федерация, Забайкальский край, город Петровск-Забайкальский, улица Горбачевского, дом 23.</w:t>
      </w:r>
    </w:p>
    <w:p w:rsidR="0072430B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3.1.2. Контролирует и поддерживает оптимальный температурно-влажностный и световой режимы хранения документов.</w:t>
      </w:r>
    </w:p>
    <w:p w:rsidR="0072430B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3.1.3. Обеспечивает соблюдение санитарно-гигиенического режима.</w:t>
      </w:r>
    </w:p>
    <w:p w:rsidR="005361A9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3.1.4. В установленном порядке принимает на хранение документы, контролирует физическое состояние и качество технической обработки принимаемых документов.</w:t>
      </w:r>
    </w:p>
    <w:p w:rsidR="005361A9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3.1.5. Контролирует соблюдение правил обеспечения сохранности выданных документов, их своевременн</w:t>
      </w:r>
      <w:r w:rsidR="006E2F10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ое возвращение в архивохранилища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проверяет в установленном порядке состояние возвращаемых документов.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3.1.6. Организует проверку наличия и состояния документов, учет и розыск необнаруженных документов.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5361A9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sz w:val="24"/>
          <w:szCs w:val="24"/>
          <w:shd w:val="clear" w:color="auto" w:fill="FFFFFF"/>
        </w:rPr>
        <w:t>3.1.7. Анализирует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состояние работы по обеспечению сохранности документов </w:t>
      </w:r>
      <w:r w:rsidR="006E2F10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архивохранилищ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готовит предложения по ее совершенствованию.</w:t>
      </w:r>
    </w:p>
    <w:p w:rsidR="005361A9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3.1.8. В установленном порядке организует и осуществляет подготовку к защите и защиту документов в особый период в случае чрезвычайных ситуаций.</w:t>
      </w:r>
    </w:p>
    <w:p w:rsidR="005361A9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3.1.9.  Принимает участие в подготовке предложений по фондированию документов.</w:t>
      </w:r>
    </w:p>
    <w:p w:rsidR="005361A9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3.1.10.</w:t>
      </w:r>
      <w:r w:rsidR="00967FD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Ведет учетные документы, составляет паспорт архивохранилища.</w:t>
      </w:r>
    </w:p>
    <w:p w:rsidR="005361A9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3.1.11. Участвует в подготовке нормативных документов и методических разработок по вопросам обеспечения сохранности и муниципального учета архивных документов, внедряет их в</w:t>
      </w:r>
      <w:r w:rsidR="006F045C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практику работы архивохранилищ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25EF3" w:rsidRP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3.1.12.</w:t>
      </w:r>
      <w:r w:rsidR="00967FD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Принимает участие в подготовке и проведении с</w:t>
      </w:r>
      <w:r w:rsidR="00525EF3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овещаний, семинаров по профильны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="00525EF3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архивным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направлениям.</w:t>
      </w:r>
    </w:p>
    <w:p w:rsidR="00525EF3" w:rsidRPr="00363777" w:rsidRDefault="00525EF3" w:rsidP="0072430B">
      <w:pPr>
        <w:pStyle w:val="a3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3.2. Заместитель начальника отдела:</w:t>
      </w:r>
    </w:p>
    <w:p w:rsidR="006A3E5A" w:rsidRPr="00363777" w:rsidRDefault="00525EF3" w:rsidP="007243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3.2.1. Контролирует и поддерживает противопожарный режим в помещениях архивохранилищ № 1, № 2, № 3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№ 4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адресу: </w:t>
      </w:r>
      <w:r w:rsidRPr="00363777">
        <w:rPr>
          <w:rFonts w:ascii="Times New Roman" w:hAnsi="Times New Roman"/>
          <w:sz w:val="24"/>
          <w:szCs w:val="24"/>
        </w:rPr>
        <w:t xml:space="preserve">Российская Федерация, Забайкальский край, город Петровск-Забайкальский, </w:t>
      </w:r>
      <w:r w:rsidR="006A3E5A" w:rsidRPr="00363777">
        <w:rPr>
          <w:rFonts w:ascii="Times New Roman" w:hAnsi="Times New Roman"/>
          <w:sz w:val="24"/>
          <w:szCs w:val="24"/>
        </w:rPr>
        <w:t>улица Мысовая, дом 60.</w:t>
      </w:r>
    </w:p>
    <w:p w:rsidR="005361A9" w:rsidRDefault="00525EF3" w:rsidP="0072430B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.2. Контролирует и поддерживает оптимальный температурно-влажностный и световой режимы хранения документов.</w:t>
      </w:r>
    </w:p>
    <w:p w:rsidR="005361A9" w:rsidRDefault="00525EF3" w:rsidP="0072430B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.3. Обеспечивает соблюдение санитарно-гигиенического режима.</w:t>
      </w:r>
    </w:p>
    <w:p w:rsidR="005361A9" w:rsidRDefault="005361A9" w:rsidP="0072430B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525EF3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525EF3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.4. В установленном порядке принимает на хранение документы, контролирует физическое состояние и качество технической обработки принимаемых документов.</w:t>
      </w:r>
    </w:p>
    <w:p w:rsidR="005361A9" w:rsidRDefault="006A3E5A" w:rsidP="0072430B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3.2</w:t>
      </w:r>
      <w:r w:rsidR="00525EF3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.5. Контролирует соблюдение правил обеспечения сохранности выданных документов, их своевременн</w:t>
      </w:r>
      <w:r w:rsidR="006E2F10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ое возвращение в архивохранилища</w:t>
      </w:r>
      <w:r w:rsidR="00525EF3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проверяет в установленном порядке состояние возвращаемых документов.</w:t>
      </w:r>
    </w:p>
    <w:p w:rsidR="00525EF3" w:rsidRPr="00363777" w:rsidRDefault="00525EF3" w:rsidP="0072430B">
      <w:pPr>
        <w:ind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.6. Организует проверку наличия и состояния документов, учет и розыск необнаруженных документов.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5361A9" w:rsidRDefault="00A50315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525EF3" w:rsidRPr="00363777">
        <w:rPr>
          <w:rFonts w:ascii="Times New Roman" w:hAnsi="Times New Roman"/>
          <w:sz w:val="24"/>
          <w:szCs w:val="24"/>
          <w:shd w:val="clear" w:color="auto" w:fill="FFFFFF"/>
        </w:rPr>
        <w:t>3.</w:t>
      </w:r>
      <w:r w:rsidR="006A3E5A" w:rsidRPr="00363777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525EF3" w:rsidRPr="00363777">
        <w:rPr>
          <w:rFonts w:ascii="Times New Roman" w:hAnsi="Times New Roman"/>
          <w:sz w:val="24"/>
          <w:szCs w:val="24"/>
          <w:shd w:val="clear" w:color="auto" w:fill="FFFFFF"/>
        </w:rPr>
        <w:t>.7. Анализирует</w:t>
      </w:r>
      <w:r w:rsidR="00525EF3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состояние работы по обеспечению сохранности документов </w:t>
      </w:r>
      <w:r w:rsidR="006E2F10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архивохранилищ</w:t>
      </w:r>
      <w:r w:rsidR="00525EF3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готовит предложения по ее совершенствованию.</w:t>
      </w:r>
    </w:p>
    <w:p w:rsidR="005361A9" w:rsidRDefault="00525EF3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.8. В установленном порядке организует и осуществляет подготовку к защите и защиту документов в особый период в случае чрезвычайных ситуаций.</w:t>
      </w:r>
    </w:p>
    <w:p w:rsidR="005361A9" w:rsidRDefault="00525EF3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.9. Принимает участие в подготовке предложений по фондированию документов.</w:t>
      </w:r>
    </w:p>
    <w:p w:rsidR="005361A9" w:rsidRDefault="00525EF3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.10. Ведет учетные документы, составляет паспорт архивохранилища.</w:t>
      </w:r>
    </w:p>
    <w:p w:rsidR="005361A9" w:rsidRDefault="00525EF3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.11. Участвует в подготовке нормативных документов и методических разработок по вопросам обеспечения сохранности и муниципального учета архивных документов, внедряет их в</w:t>
      </w:r>
      <w:r w:rsidR="009C710D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практику работы архивохранилищ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25EF3" w:rsidRPr="00363777" w:rsidRDefault="00525EF3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.12. Принимает участие в подготовке и проведении совещаний, семинаров по профильным архивным направлениям.</w:t>
      </w:r>
    </w:p>
    <w:p w:rsidR="00A106B4" w:rsidRPr="00363777" w:rsidRDefault="00525EF3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3.3</w:t>
      </w:r>
      <w:r w:rsidR="00A106B4"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 Специалисты отдела (архивист</w:t>
      </w:r>
      <w:r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ы</w:t>
      </w:r>
      <w:r w:rsidR="00A106B4"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2 категории</w:t>
      </w:r>
      <w:r w:rsidR="00664C6A"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 архивист</w:t>
      </w:r>
      <w:r w:rsidR="00A106B4"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  <w:r w:rsidR="00A106B4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соответствии с возложенными на них задачами:</w:t>
      </w:r>
      <w:r w:rsidR="00A106B4"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106B4" w:rsidRPr="00363777" w:rsidRDefault="00525EF3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3.3</w:t>
      </w:r>
      <w:r w:rsidR="00A106B4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.1. Осуществляют хранение документов муниципального фонда, созданных на разных носителях.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.2. Обеспечивают рациональное размещение, топографирование и картонирование документов.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.3. Обеспечивают создание и соблюдение нормативных режимов хранения документов:</w:t>
      </w:r>
    </w:p>
    <w:p w:rsidR="00A106B4" w:rsidRPr="00363777" w:rsidRDefault="006A3E5A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3.3</w:t>
      </w:r>
      <w:r w:rsidR="00A106B4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.4. В целях соблюдения санитарно-гигиеническ</w:t>
      </w:r>
      <w:r w:rsidR="00664C6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ого режима совместно с уборщиками</w:t>
      </w:r>
      <w:r w:rsidR="00A106B4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служебных помещений проводят санитарные дни.</w:t>
      </w:r>
      <w:r w:rsidR="00A106B4"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.5. Проводят проверку наличия и состояния документов, учет и розыск необнаруженных документов.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.6.  Проводят работу по оценке физического состояния документов, выявляют и ведут учет документов, имеющих дефекты носителя и текста.</w:t>
      </w:r>
    </w:p>
    <w:p w:rsid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.7. Принимают меры по улучшению физического состояния документов:</w:t>
      </w:r>
    </w:p>
    <w:p w:rsid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готовят предложения о составе документов, требующих первоочередного выполнения указанных работ  для включения в план работы отдела;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при необходимости осуществляю</w:t>
      </w:r>
      <w:r w:rsidR="002F573B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 имеющимися в архивохранилищах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средствами ремонт и подшивку документов, проводят шифровку и перешифровку единиц хранения, нумерацию листов, оформление ярлыков, обложек и другие работы.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CC78B6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6A3E5A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.8. В установленном порядке выдают документы для: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использования исследователям в читальный зал, учреждениям и организациям во временное пользование;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CC78B6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сотрудникам архива для проведения архивных работ в рабочих помещениях;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проведения работ по улучшению физического состояния документов в рабочие кабинеты архива.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106B4" w:rsidRPr="00363777" w:rsidRDefault="006A3E5A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3.3</w:t>
      </w:r>
      <w:r w:rsidR="00A106B4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.9. Проводят проверку наличия и состояния документов, учет и розыск необнаруженных документов.</w:t>
      </w:r>
      <w:r w:rsidR="00A106B4"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106B4" w:rsidRPr="00363777" w:rsidRDefault="006A3E5A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3.3</w:t>
      </w:r>
      <w:r w:rsidR="00A106B4"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.10</w:t>
      </w:r>
      <w:r w:rsidR="00A106B4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Оформляют результаты проведения архивных работ, составляют соответствующие акты.</w:t>
      </w:r>
      <w:r w:rsidR="00A106B4"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106B4" w:rsidRPr="00363777" w:rsidRDefault="00A106B4" w:rsidP="00A106B4">
      <w:pPr>
        <w:pStyle w:val="a3"/>
        <w:ind w:left="0" w:firstLine="709"/>
        <w:jc w:val="center"/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</w:rPr>
        <w:br/>
      </w:r>
      <w:r w:rsidR="002F573B" w:rsidRPr="00363777">
        <w:rPr>
          <w:rFonts w:ascii="Times New Roman" w:hAnsi="Times New Roman"/>
          <w:b/>
          <w:sz w:val="24"/>
          <w:szCs w:val="24"/>
          <w:shd w:val="clear" w:color="auto" w:fill="FFFFFF"/>
        </w:rPr>
        <w:t>4. Выдача дел из архивохранилищ</w:t>
      </w:r>
    </w:p>
    <w:p w:rsid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4.1. Докум</w:t>
      </w:r>
      <w:r w:rsidR="002F573B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енты выдаются из архивохранилищ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срок, не превышающий:</w:t>
      </w:r>
    </w:p>
    <w:p w:rsidR="00A106B4" w:rsidRP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 20 рабочих дней - пользователям в читальный зал (кроме особо ценных документов, выдаваемых на срок не более 10 рабочих дней);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до 120 рабочих дней для выполнения работникам отдела </w:t>
      </w:r>
      <w:r w:rsidR="00EF5DB3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архивного дела 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поручений руководителя архива или уполномоченного им должностного лица в пределах соответствующих полномочий (служебных заданий);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63777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EF5DB3" w:rsidRPr="00363777">
        <w:rPr>
          <w:rFonts w:ascii="Times New Roman" w:hAnsi="Times New Roman"/>
          <w:sz w:val="24"/>
          <w:szCs w:val="24"/>
          <w:shd w:val="clear" w:color="auto" w:fill="FFFFFF"/>
        </w:rPr>
        <w:t xml:space="preserve">до </w:t>
      </w:r>
      <w:r w:rsidRPr="00363777">
        <w:rPr>
          <w:rFonts w:ascii="Times New Roman" w:hAnsi="Times New Roman"/>
          <w:sz w:val="24"/>
          <w:szCs w:val="24"/>
          <w:shd w:val="clear" w:color="auto" w:fill="FFFFFF"/>
        </w:rPr>
        <w:t>шести месяцев - организациям, физическим лицам - фондообразователям; Судебным, правоохранительным и иным уполномоченным органам определяется в соответствии с законодательством Российской Федерации</w:t>
      </w:r>
      <w:r w:rsidRPr="00363777">
        <w:rPr>
          <w:rFonts w:ascii="Times New Roman" w:hAnsi="Times New Roman"/>
          <w:color w:val="000000"/>
          <w:sz w:val="24"/>
          <w:szCs w:val="24"/>
        </w:rPr>
        <w:t>.</w:t>
      </w:r>
    </w:p>
    <w:p w:rsid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sz w:val="24"/>
          <w:szCs w:val="24"/>
          <w:shd w:val="clear" w:color="auto" w:fill="FFFFFF"/>
        </w:rPr>
        <w:t>Выдача архивных документов для экспонирования, проведения физико-химической, технической и биологической обработки вне архива осуществляется на срок, определенный соответствующим договором. Срок выдачи документов на время научно-технической обработки архивных фондов определен планом работы отдела на проведение соответствующих работ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Продление установленных сроков выдачи документов пользователям допускается в особых случаях с разрешения начальника отдела.</w:t>
      </w:r>
    </w:p>
    <w:p w:rsidR="00A106B4" w:rsidRP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Документы, находящиеся в плохом физическом состоянии, а также документы, не прошедшие научного описания и технического оформления, для использования не выдаются.</w:t>
      </w:r>
    </w:p>
    <w:p w:rsidR="00A106B4" w:rsidRP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порядке исключения документы, не прошедшие научного описания, могут быть выданы для проведения реставрации в случае их критического физического состояния.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Документ</w:t>
      </w:r>
      <w:r w:rsidR="003975E0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ы, выдаваемые из архивохранилищ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должны иметь архивный шифр (поисковые данные), пронумерованные листы,</w:t>
      </w:r>
      <w:r w:rsidR="003975E0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лист использования и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лист-</w:t>
      </w:r>
      <w:r w:rsidR="003975E0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заверитель 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дела</w:t>
      </w:r>
      <w:r w:rsid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Подготовка докуме</w:t>
      </w:r>
      <w:r w:rsidR="003975E0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нтов к выдаче из архивохранилищ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включает:</w:t>
      </w:r>
    </w:p>
    <w:p w:rsidR="00A106B4" w:rsidRP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выемку документов;</w:t>
      </w:r>
    </w:p>
    <w:p w:rsid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сверку архивного шифра и заголовков (аннотаций) с описью;</w:t>
      </w:r>
    </w:p>
    <w:p w:rsid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полистную проверку документов Архивного фонда Российской Федерации.</w:t>
      </w:r>
    </w:p>
    <w:p w:rsidR="00A106B4" w:rsidRP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Сверка архивного шифра документов с описью предполагает проверку правильности оформления обложки и титульного листа дела, правильности составления заголовка и шифровки единицы хранения. При наличии больших исправлений обложка и титульный лист заменяются с сохранением при необходимости старой обложки.</w:t>
      </w:r>
    </w:p>
    <w:p w:rsid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4.2. Выда</w:t>
      </w:r>
      <w:r w:rsidR="0011275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 документов из архивохранилищ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прием их обратно, в том числе полистная проверка документов пер</w:t>
      </w:r>
      <w:r w:rsidR="0011275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 выдачей их из архивохранилищ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при возврате от пользователя, производятся ответственным</w:t>
      </w:r>
      <w:r w:rsidR="00632085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за архивохранилища</w:t>
      </w:r>
      <w:r w:rsidR="0011275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</w:t>
      </w:r>
      <w:r w:rsidR="00632085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архивистами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 категории</w:t>
      </w:r>
      <w:r w:rsidR="00632085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или архивистом</w:t>
      </w:r>
      <w:r w:rsidR="0011275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106B4" w:rsidRPr="00363777" w:rsidRDefault="00B12FFE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Документы из архивохранилищ</w:t>
      </w:r>
      <w:r w:rsidR="00A106B4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 передаче документов во временное пользование, в том числе для экспонирования на выставках, пользователям в читальный зал, выдаются с письменного разрешения начальника отдела.</w:t>
      </w:r>
      <w:r w:rsid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106B4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Выдача докумен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тов из помещений архивохранилищ</w:t>
      </w:r>
      <w:r w:rsidR="00A106B4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регистрируется в книгах выдачи архивных документов и подтверждается личной подписью работника.</w:t>
      </w:r>
      <w:r w:rsidR="00A106B4"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CC78B6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4.2.1. Выдача документов в читальный зал оформляется заказами (требованиями) на выдачу документов и регистрируется в книге выда</w:t>
      </w:r>
      <w:r w:rsidR="00B12FF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 документов из архивохранилищ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читальный зал. Исполненные заказы (требования) пользователей хранятся в личных делах пользователей.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106B4" w:rsidRP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4.2.2. Выдача документов организациям во временное пользование производится при наличии гарантийного письма о последующим возврате на основании заказа (требования) или акта о выдаче документов во временное пользование и регистрируется в книге выдачи документов во временное пользование.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A106B4" w:rsidRP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4.2.3. Описи дел, документов выдаются на срок, не превышающий пяти дней. Выдача описей дел, документов, имеющихся в одном экземпляре и хранящихся централизованно, допускается в исключительных случаях с разрешения начальника отдела на срок, как правило, не превышающий один день, и оформляется по аналогии с выдачей подлинных архивных документов.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72430B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4.2.4. Сотрудник отдела </w:t>
      </w:r>
      <w:r w:rsidR="00632085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(архивист 2 категории или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архивист) обязан уведомить пользователя о том, что он отвечает за сохранность полученных архивных документов и соблюдение правил работы с ними в соответствии с законодательством Российской Федерации</w:t>
      </w:r>
      <w:r w:rsidR="007243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2430B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4.2.5. </w:t>
      </w:r>
      <w:r w:rsidRPr="00363777">
        <w:rPr>
          <w:rFonts w:ascii="Times New Roman" w:hAnsi="Times New Roman"/>
          <w:sz w:val="24"/>
          <w:szCs w:val="24"/>
          <w:shd w:val="clear" w:color="auto" w:fill="FFFFFF"/>
        </w:rPr>
        <w:t>На места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хранения выдаваемых архивных документов подкладывается карта-заместитель, в которой указывается архивный шифр и дата выдачи единицы хранения, а также фамилия и инициалы работника архива или пользователя. </w:t>
      </w:r>
    </w:p>
    <w:p w:rsidR="0072430B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4.2.6. В целях контроля за сохранностью архивных документов архивист</w:t>
      </w:r>
      <w:r w:rsidR="00B12FF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 категории</w:t>
      </w:r>
      <w:r w:rsidR="00B12FF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проводя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 проверки сохранн</w:t>
      </w:r>
      <w:r w:rsidR="00B12FF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ости выданных из архивохранилищ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архивных документов. Проверки проводятся в плановом порядке или по мере необходимости по согласованию с г</w:t>
      </w:r>
      <w:r w:rsidR="00B12FF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лавой Петровск-Забайкальского муниципального округа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106B4" w:rsidRP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4.2.7. При возвращении архив</w:t>
      </w:r>
      <w:r w:rsidR="00B12FF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ных документов в архивохранилища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B12FF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специалистами (архивиста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="00B12FF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 категории или архивистом) осуществляется полистная проверка их физического состояния в установленном порядке. В книге выдачи архивных документов делается отметка о возвращении архивных документов в присутствии возвратившего их работника архива или фондообразователя.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4.2.8. Контроль за соблюдением сроков выдачи дел осуществляется путем выверки книг выдачи, проводимой не реже одного раза в квартал. При выявлении фактов нарушения сроков возврата архивных документов принимаются меры по их возвращению на места хранения.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4.2.9. В случае повреждения или хищения архивного документа начальник отдела обязан: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- незамедлительно обратиться с заявлением в правоохранительные органы;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- проинформировать уполномоченный орган исполнительной власти в сфере архивного дела;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- принять меры к возмещению ущерба в соответствии с законодательством Российской Федерации. 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4.3. </w:t>
      </w:r>
      <w:r w:rsidR="00B12FFE"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Специалистам (архивистам</w:t>
      </w:r>
      <w:r w:rsidR="00632085"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2 категории и</w:t>
      </w:r>
      <w:r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архивисту) предоставляется право: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4.3.1. Требовать от лиц, которым выданы документы во временное пользование, соблюдения правил обеспечения сохранности и возвращения их в устан</w:t>
      </w:r>
      <w:r w:rsidR="00B12FFE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овленные сроки в архивохранилища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72430B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4.3.2. Не принимать к исполнению требования без визы начальника отдела при выдаче документов во временное пользование, в том числе для экспонирования на выставках, на реставрационно-профилактическую работу, копирование.</w:t>
      </w:r>
    </w:p>
    <w:p w:rsidR="0072430B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4.3.3. Отказы</w:t>
      </w:r>
      <w:r w:rsidR="00BB41C7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вать в выдаче из архивохранилищ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подлинных документов, находящихся в плохом физическом состоянии или по д</w:t>
      </w:r>
      <w:r w:rsidR="00BB41C7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ругим причинам, предусмотренным 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нормативными документами.</w:t>
      </w:r>
    </w:p>
    <w:p w:rsidR="0072430B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4.3.4. Ставить перед начальником отдела, при необходимости - перед главой </w:t>
      </w:r>
      <w:r w:rsidR="00EF5DB3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Петровск-Забайкальского </w:t>
      </w:r>
      <w:r w:rsidR="00BB41C7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муниципального округа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вопрос о целесообразности приема на муниципальное хранение документов, состояние и обработка которых не отвечают</w:t>
      </w:r>
      <w:r w:rsidR="0072430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установленным требованиям.</w:t>
      </w:r>
    </w:p>
    <w:p w:rsidR="00A106B4" w:rsidRP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4.3.5. Вносить на рассмотрение предложения по совершенствованию режимов и организации хранения и учета документов, проведения их специальной обработки.</w:t>
      </w:r>
    </w:p>
    <w:p w:rsidR="00A106B4" w:rsidRPr="00363777" w:rsidRDefault="00A106B4" w:rsidP="0072430B">
      <w:pPr>
        <w:pStyle w:val="a3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</w:rPr>
        <w:br/>
      </w:r>
      <w:r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5. Организация работы архивохранилищ</w:t>
      </w:r>
    </w:p>
    <w:p w:rsidR="00A106B4" w:rsidRP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5.1. Ответстве</w:t>
      </w:r>
      <w:r w:rsidR="005E2327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нность за работу архивохранилищ несу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r w:rsidR="005E2327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архивисты 2 категории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E2327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архивист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назначаемые начальником отдела.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5.2. Работники, ответственные за архивохранилища, организуют работу </w:t>
      </w:r>
      <w:r w:rsidR="00093845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архивохранилищ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несут персональную ответственность за обеспечение сохранности докуме</w:t>
      </w:r>
      <w:r w:rsidR="005E2327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нтов, принятых в архивохранилища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выполнение други</w:t>
      </w:r>
      <w:r w:rsidR="005E2327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 возложенных на архивохранилища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задач.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72430B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5.3. Прием-передача документов при смене ответственного за архивохранилище оформляется актом приема-передачи документов.</w:t>
      </w:r>
    </w:p>
    <w:p w:rsidR="00A106B4" w:rsidRPr="00363777" w:rsidRDefault="00A106B4" w:rsidP="0072430B">
      <w:pPr>
        <w:pStyle w:val="a3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5.4. Ответственные работники осуществляет свою деятельность на основе годового плана работы отдела</w:t>
      </w:r>
      <w:r w:rsidR="00EF5DB3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архивного дела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106B4" w:rsidRPr="00363777" w:rsidRDefault="00A106B4" w:rsidP="0072430B">
      <w:pPr>
        <w:pStyle w:val="a3"/>
        <w:ind w:left="0"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5.5. Обязанности работников, ответственных за архивохранилища, определяются должностной инструкцией.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106B4" w:rsidRPr="00363777" w:rsidRDefault="00A106B4" w:rsidP="00A106B4">
      <w:pPr>
        <w:pStyle w:val="a3"/>
        <w:ind w:left="0" w:firstLine="7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106B4" w:rsidRPr="00363777" w:rsidRDefault="00A106B4" w:rsidP="00A106B4">
      <w:pPr>
        <w:pStyle w:val="a3"/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6. Охранный режим</w:t>
      </w:r>
      <w:r w:rsidRPr="00363777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архивохранилищ</w:t>
      </w:r>
      <w:r w:rsidR="005E2327" w:rsidRPr="0036377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A106B4" w:rsidRPr="00363777" w:rsidRDefault="00A106B4" w:rsidP="00A106B4">
      <w:pPr>
        <w:pStyle w:val="a3"/>
        <w:ind w:left="0" w:firstLine="720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6.1. Охранный режим архивохранилищ обеспечивается посредством технической укрепленности и оборудования его помещений средствами охранно-пожарной сигнализации.</w:t>
      </w:r>
      <w:r w:rsidRPr="0036377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106B4" w:rsidRPr="00363777" w:rsidRDefault="00A106B4" w:rsidP="00A106B4">
      <w:pPr>
        <w:pStyle w:val="a3"/>
        <w:ind w:left="0"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6.2. Помещения архивохранилищ в рабочее время, если там временно не производятся работы, должны быть закрыты на ключ. Ключи от дверей архивохранилищ находятся у сотрудника, на которого возложе</w:t>
      </w:r>
      <w:r w:rsidR="00EF5DB3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 обязанности хранителя фондов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или лица, его замещающего.</w:t>
      </w:r>
    </w:p>
    <w:p w:rsidR="00A106B4" w:rsidRPr="00363777" w:rsidRDefault="00A106B4" w:rsidP="00A106B4">
      <w:pPr>
        <w:pStyle w:val="a3"/>
        <w:ind w:left="0"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6.3. В конце рабочего дня все сотрудники, работающие с документами, обязаны сдать их в архивохранилища. Двери архивохранилищ </w:t>
      </w:r>
      <w:r w:rsidR="00EF5DB3"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закрываются на ключ</w:t>
      </w:r>
      <w:r w:rsidRPr="003637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подключается охранно-пожарная сигнализация.</w:t>
      </w:r>
    </w:p>
    <w:sectPr w:rsidR="00A106B4" w:rsidRPr="00363777" w:rsidSect="00363777">
      <w:headerReference w:type="defaul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2A6" w:rsidRDefault="003D72A6" w:rsidP="00FF4B44">
      <w:r>
        <w:separator/>
      </w:r>
    </w:p>
  </w:endnote>
  <w:endnote w:type="continuationSeparator" w:id="1">
    <w:p w:rsidR="003D72A6" w:rsidRDefault="003D72A6" w:rsidP="00FF4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2A6" w:rsidRDefault="003D72A6" w:rsidP="00FF4B44">
      <w:r>
        <w:separator/>
      </w:r>
    </w:p>
  </w:footnote>
  <w:footnote w:type="continuationSeparator" w:id="1">
    <w:p w:rsidR="003D72A6" w:rsidRDefault="003D72A6" w:rsidP="00FF4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133" w:rsidRPr="0035437C" w:rsidRDefault="00410133" w:rsidP="0035437C">
    <w:pPr>
      <w:pStyle w:val="a5"/>
      <w:tabs>
        <w:tab w:val="center" w:pos="4722"/>
        <w:tab w:val="left" w:pos="5250"/>
      </w:tabs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6B4"/>
    <w:rsid w:val="0000290F"/>
    <w:rsid w:val="00093845"/>
    <w:rsid w:val="000A3DFC"/>
    <w:rsid w:val="000B75ED"/>
    <w:rsid w:val="00105871"/>
    <w:rsid w:val="0011275E"/>
    <w:rsid w:val="00137F1C"/>
    <w:rsid w:val="0017724B"/>
    <w:rsid w:val="001D7674"/>
    <w:rsid w:val="00221F44"/>
    <w:rsid w:val="00284D87"/>
    <w:rsid w:val="002C643A"/>
    <w:rsid w:val="002F573B"/>
    <w:rsid w:val="00343945"/>
    <w:rsid w:val="0035437C"/>
    <w:rsid w:val="00363777"/>
    <w:rsid w:val="003975E0"/>
    <w:rsid w:val="003C3194"/>
    <w:rsid w:val="003D72A6"/>
    <w:rsid w:val="00410133"/>
    <w:rsid w:val="00492621"/>
    <w:rsid w:val="004B356E"/>
    <w:rsid w:val="004B4660"/>
    <w:rsid w:val="004D1CB8"/>
    <w:rsid w:val="004D55B6"/>
    <w:rsid w:val="0051667E"/>
    <w:rsid w:val="00525EF3"/>
    <w:rsid w:val="005361A9"/>
    <w:rsid w:val="00573C8D"/>
    <w:rsid w:val="005816BB"/>
    <w:rsid w:val="005B421B"/>
    <w:rsid w:val="005B5245"/>
    <w:rsid w:val="005D558E"/>
    <w:rsid w:val="005E2327"/>
    <w:rsid w:val="00623EDE"/>
    <w:rsid w:val="00632085"/>
    <w:rsid w:val="00664C6A"/>
    <w:rsid w:val="00666817"/>
    <w:rsid w:val="00674BCE"/>
    <w:rsid w:val="006A3E5A"/>
    <w:rsid w:val="006C4EF9"/>
    <w:rsid w:val="006E2F10"/>
    <w:rsid w:val="006E446A"/>
    <w:rsid w:val="006F045C"/>
    <w:rsid w:val="0072430B"/>
    <w:rsid w:val="0074782D"/>
    <w:rsid w:val="00762322"/>
    <w:rsid w:val="007971AA"/>
    <w:rsid w:val="007F287F"/>
    <w:rsid w:val="0084171C"/>
    <w:rsid w:val="0089126E"/>
    <w:rsid w:val="008A6473"/>
    <w:rsid w:val="008D3653"/>
    <w:rsid w:val="008D5D9C"/>
    <w:rsid w:val="008F23D0"/>
    <w:rsid w:val="00967FDA"/>
    <w:rsid w:val="009C04F9"/>
    <w:rsid w:val="009C710D"/>
    <w:rsid w:val="00A009CD"/>
    <w:rsid w:val="00A106B4"/>
    <w:rsid w:val="00A50315"/>
    <w:rsid w:val="00AE5383"/>
    <w:rsid w:val="00AF7A3C"/>
    <w:rsid w:val="00B12FFE"/>
    <w:rsid w:val="00B57571"/>
    <w:rsid w:val="00BB41C7"/>
    <w:rsid w:val="00BC3D52"/>
    <w:rsid w:val="00CC78B6"/>
    <w:rsid w:val="00CE487C"/>
    <w:rsid w:val="00D250B4"/>
    <w:rsid w:val="00D47D2B"/>
    <w:rsid w:val="00D71FFC"/>
    <w:rsid w:val="00E24775"/>
    <w:rsid w:val="00E46160"/>
    <w:rsid w:val="00EA6B4F"/>
    <w:rsid w:val="00EC577C"/>
    <w:rsid w:val="00EC65AA"/>
    <w:rsid w:val="00EF5DB3"/>
    <w:rsid w:val="00F52861"/>
    <w:rsid w:val="00FD4F4C"/>
    <w:rsid w:val="00FF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B4"/>
    <w:pPr>
      <w:ind w:firstLine="91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63777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106B4"/>
  </w:style>
  <w:style w:type="paragraph" w:styleId="a3">
    <w:name w:val="List Paragraph"/>
    <w:basedOn w:val="a"/>
    <w:uiPriority w:val="34"/>
    <w:qFormat/>
    <w:rsid w:val="00A106B4"/>
    <w:pPr>
      <w:ind w:left="720"/>
      <w:contextualSpacing/>
    </w:pPr>
  </w:style>
  <w:style w:type="character" w:styleId="a4">
    <w:name w:val="Hyperlink"/>
    <w:unhideWhenUsed/>
    <w:rsid w:val="00A106B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F4B44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FF4B4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F4B44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FF4B44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93845"/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uiPriority w:val="99"/>
    <w:semiHidden/>
    <w:rsid w:val="00093845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363777"/>
    <w:rPr>
      <w:rFonts w:ascii="Times New Roman" w:eastAsia="Times New Roman" w:hAnsi="Times New Roman"/>
      <w:b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archives.ru/news/prikmkmk19_07.s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AC0D-2934-4315-AC0C-3C333EB7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17113</CharactersWithSpaces>
  <SharedDoc>false</SharedDoc>
  <HLinks>
    <vt:vector size="12" baseType="variant">
      <vt:variant>
        <vt:i4>2556012</vt:i4>
      </vt:variant>
      <vt:variant>
        <vt:i4>3</vt:i4>
      </vt:variant>
      <vt:variant>
        <vt:i4>0</vt:i4>
      </vt:variant>
      <vt:variant>
        <vt:i4>5</vt:i4>
      </vt:variant>
      <vt:variant>
        <vt:lpwstr>https://petrovskayanov.ru/</vt:lpwstr>
      </vt:variant>
      <vt:variant>
        <vt:lpwstr/>
      </vt:variant>
      <vt:variant>
        <vt:i4>5570685</vt:i4>
      </vt:variant>
      <vt:variant>
        <vt:i4>0</vt:i4>
      </vt:variant>
      <vt:variant>
        <vt:i4>0</vt:i4>
      </vt:variant>
      <vt:variant>
        <vt:i4>5</vt:i4>
      </vt:variant>
      <vt:variant>
        <vt:lpwstr>http://www.rusarchives.ru/news/prikmkmk19_07.shtml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ArhivGlav</dc:creator>
  <cp:lastModifiedBy>Admin</cp:lastModifiedBy>
  <cp:revision>3</cp:revision>
  <cp:lastPrinted>2025-09-10T00:54:00Z</cp:lastPrinted>
  <dcterms:created xsi:type="dcterms:W3CDTF">2025-09-09T08:01:00Z</dcterms:created>
  <dcterms:modified xsi:type="dcterms:W3CDTF">2025-09-10T00:57:00Z</dcterms:modified>
</cp:coreProperties>
</file>