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0DFD" w:rsidRPr="007F0DFD" w:rsidRDefault="007F0DFD" w:rsidP="007F0DFD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7F0DFD">
        <w:rPr>
          <w:rFonts w:ascii="Times New Roman" w:hAnsi="Times New Roman" w:cs="Times New Roman"/>
          <w:b/>
          <w:sz w:val="36"/>
          <w:szCs w:val="36"/>
        </w:rPr>
        <w:t xml:space="preserve">АДМИНИСТРАЦИЯ </w:t>
      </w:r>
    </w:p>
    <w:p w:rsidR="007F0DFD" w:rsidRPr="007F0DFD" w:rsidRDefault="007F0DFD" w:rsidP="007F0DFD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7F0DFD">
        <w:rPr>
          <w:rFonts w:ascii="Times New Roman" w:hAnsi="Times New Roman" w:cs="Times New Roman"/>
          <w:b/>
          <w:sz w:val="36"/>
          <w:szCs w:val="36"/>
        </w:rPr>
        <w:t>ПЕТРОВСК-ЗАБАЙКАЛЬСКОГО МУНИЦИПАЛЬНОГО ОКРУГА</w:t>
      </w:r>
    </w:p>
    <w:p w:rsidR="007F0DFD" w:rsidRPr="007F0DFD" w:rsidRDefault="007F0DFD" w:rsidP="007F0DF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0DFD" w:rsidRPr="007F0DFD" w:rsidRDefault="007F0DFD" w:rsidP="007F0DFD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7F0DFD">
        <w:rPr>
          <w:rFonts w:ascii="Times New Roman" w:hAnsi="Times New Roman" w:cs="Times New Roman"/>
          <w:b/>
          <w:sz w:val="44"/>
          <w:szCs w:val="44"/>
        </w:rPr>
        <w:t>ПОСТАНОВЛЕНИЕ</w:t>
      </w:r>
    </w:p>
    <w:p w:rsidR="007F0DFD" w:rsidRPr="007F0DFD" w:rsidRDefault="007F0DFD" w:rsidP="007F0DF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F0DFD">
        <w:rPr>
          <w:rFonts w:ascii="Times New Roman" w:hAnsi="Times New Roman" w:cs="Times New Roman"/>
          <w:sz w:val="28"/>
          <w:szCs w:val="28"/>
        </w:rPr>
        <w:tab/>
      </w:r>
    </w:p>
    <w:p w:rsidR="007F0DFD" w:rsidRPr="007F0DFD" w:rsidRDefault="00CE014B" w:rsidP="007F0D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F04D29">
        <w:rPr>
          <w:rFonts w:ascii="Times New Roman" w:hAnsi="Times New Roman" w:cs="Times New Roman"/>
          <w:sz w:val="28"/>
          <w:szCs w:val="28"/>
        </w:rPr>
        <w:t>9</w:t>
      </w:r>
      <w:r w:rsidR="007F0DFD" w:rsidRPr="007F0DFD">
        <w:rPr>
          <w:rFonts w:ascii="Times New Roman" w:hAnsi="Times New Roman" w:cs="Times New Roman"/>
          <w:sz w:val="28"/>
          <w:szCs w:val="28"/>
        </w:rPr>
        <w:t xml:space="preserve"> июня 2026 года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F04D29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№ </w:t>
      </w:r>
      <w:r w:rsidR="00F04D29">
        <w:rPr>
          <w:rFonts w:ascii="Times New Roman" w:hAnsi="Times New Roman" w:cs="Times New Roman"/>
          <w:sz w:val="28"/>
          <w:szCs w:val="28"/>
        </w:rPr>
        <w:t>768</w:t>
      </w:r>
    </w:p>
    <w:p w:rsidR="007F0DFD" w:rsidRPr="007F0DFD" w:rsidRDefault="007F0DFD" w:rsidP="007F0DF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F0DFD" w:rsidRPr="007F0DFD" w:rsidRDefault="007F0DFD" w:rsidP="007F0DF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F0DFD">
        <w:rPr>
          <w:rFonts w:ascii="Times New Roman" w:hAnsi="Times New Roman" w:cs="Times New Roman"/>
          <w:sz w:val="28"/>
          <w:szCs w:val="28"/>
        </w:rPr>
        <w:t>г. Петровск-Забайкальский</w:t>
      </w:r>
    </w:p>
    <w:p w:rsidR="00D03DB1" w:rsidRDefault="00D03DB1" w:rsidP="00876F9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</w:p>
    <w:p w:rsidR="00876F90" w:rsidRPr="00876F90" w:rsidRDefault="00E05AF5" w:rsidP="00876F9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 xml:space="preserve">О внесении изменений в </w:t>
      </w:r>
      <w:r w:rsidR="00876F90" w:rsidRPr="00876F90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 xml:space="preserve">Устав </w:t>
      </w:r>
      <w:r w:rsidR="00876F90" w:rsidRPr="00876F90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муниципального бюджетного учреждения культуры «Петровск-Забайкальская библиотечная система» </w:t>
      </w:r>
    </w:p>
    <w:p w:rsidR="00876F90" w:rsidRDefault="00876F90" w:rsidP="00876F9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</w:p>
    <w:p w:rsidR="00876F90" w:rsidRDefault="00876F90" w:rsidP="00876F9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</w:p>
    <w:p w:rsidR="00876F90" w:rsidRDefault="00876F90" w:rsidP="007F0D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</w:pPr>
      <w:proofErr w:type="gramStart"/>
      <w:r>
        <w:rPr>
          <w:rFonts w:ascii="Times New Roman" w:eastAsia="Calibri" w:hAnsi="Times New Roman" w:cs="Times New Roman"/>
          <w:bCs/>
          <w:iCs/>
          <w:sz w:val="28"/>
          <w:szCs w:val="28"/>
        </w:rPr>
        <w:t>В</w:t>
      </w:r>
      <w:r w:rsidRPr="007A3680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соответствии</w:t>
      </w:r>
      <w:r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с</w:t>
      </w:r>
      <w:r w:rsidR="007F0DFD">
        <w:rPr>
          <w:rFonts w:ascii="Times New Roman" w:eastAsia="Calibri" w:hAnsi="Times New Roman" w:cs="Times New Roman"/>
          <w:bCs/>
          <w:iCs/>
          <w:sz w:val="28"/>
          <w:szCs w:val="28"/>
        </w:rPr>
        <w:t>о</w:t>
      </w:r>
      <w:r w:rsidRPr="007A3680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</w:t>
      </w:r>
      <w:r w:rsidRPr="00EE07F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статьёй 40 Закона Российской Федерации от 9 октября 1992 г. </w:t>
      </w:r>
      <w:r w:rsidR="007F0DFD">
        <w:rPr>
          <w:rFonts w:ascii="Times New Roman" w:eastAsia="Times New Roman" w:hAnsi="Times New Roman" w:cs="Times New Roman"/>
          <w:sz w:val="28"/>
          <w:szCs w:val="20"/>
          <w:lang w:eastAsia="ru-RU"/>
        </w:rPr>
        <w:t>№</w:t>
      </w:r>
      <w:r w:rsidRPr="00EE07F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3612-I «Основы законодательства Российской Федерации о культуре»,</w:t>
      </w:r>
      <w:r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статьёй 16</w:t>
      </w:r>
      <w:r w:rsidRPr="007A3680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Федеральн</w:t>
      </w:r>
      <w:r>
        <w:rPr>
          <w:rFonts w:ascii="Times New Roman" w:eastAsia="Calibri" w:hAnsi="Times New Roman" w:cs="Times New Roman"/>
          <w:bCs/>
          <w:iCs/>
          <w:sz w:val="28"/>
          <w:szCs w:val="28"/>
        </w:rPr>
        <w:t>ого</w:t>
      </w:r>
      <w:r w:rsidRPr="007A3680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закон</w:t>
      </w:r>
      <w:r>
        <w:rPr>
          <w:rFonts w:ascii="Times New Roman" w:eastAsia="Calibri" w:hAnsi="Times New Roman" w:cs="Times New Roman"/>
          <w:bCs/>
          <w:iCs/>
          <w:sz w:val="28"/>
          <w:szCs w:val="28"/>
        </w:rPr>
        <w:t>а</w:t>
      </w:r>
      <w:r w:rsidRPr="007A3680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от </w:t>
      </w:r>
      <w:r>
        <w:rPr>
          <w:rFonts w:ascii="Times New Roman" w:eastAsia="Calibri" w:hAnsi="Times New Roman" w:cs="Times New Roman"/>
          <w:bCs/>
          <w:iCs/>
          <w:sz w:val="28"/>
          <w:szCs w:val="28"/>
        </w:rPr>
        <w:t>06</w:t>
      </w:r>
      <w:r w:rsidRPr="007A3680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Cs/>
          <w:iCs/>
          <w:sz w:val="28"/>
          <w:szCs w:val="28"/>
        </w:rPr>
        <w:t>октября</w:t>
      </w:r>
      <w:r w:rsidRPr="007A3680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20</w:t>
      </w:r>
      <w:r>
        <w:rPr>
          <w:rFonts w:ascii="Times New Roman" w:eastAsia="Calibri" w:hAnsi="Times New Roman" w:cs="Times New Roman"/>
          <w:bCs/>
          <w:iCs/>
          <w:sz w:val="28"/>
          <w:szCs w:val="28"/>
        </w:rPr>
        <w:t>03</w:t>
      </w:r>
      <w:r w:rsidRPr="007A3680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года № </w:t>
      </w:r>
      <w:r>
        <w:rPr>
          <w:rFonts w:ascii="Times New Roman" w:eastAsia="Calibri" w:hAnsi="Times New Roman" w:cs="Times New Roman"/>
          <w:bCs/>
          <w:iCs/>
          <w:sz w:val="28"/>
          <w:szCs w:val="28"/>
        </w:rPr>
        <w:t>131-ФЗ «Об</w:t>
      </w:r>
      <w:r w:rsidRPr="0000085A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общих принципах организации местного самоуп</w:t>
      </w:r>
      <w:r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равления в Российской Федерации», </w:t>
      </w:r>
      <w:r w:rsidRPr="00A22599">
        <w:rPr>
          <w:rFonts w:ascii="Times New Roman" w:eastAsia="Calibri" w:hAnsi="Times New Roman" w:cs="Times New Roman"/>
          <w:bCs/>
          <w:iCs/>
          <w:sz w:val="28"/>
          <w:szCs w:val="28"/>
        </w:rPr>
        <w:t>Федеральны</w:t>
      </w:r>
      <w:r>
        <w:rPr>
          <w:rFonts w:ascii="Times New Roman" w:eastAsia="Calibri" w:hAnsi="Times New Roman" w:cs="Times New Roman"/>
          <w:bCs/>
          <w:iCs/>
          <w:sz w:val="28"/>
          <w:szCs w:val="28"/>
        </w:rPr>
        <w:t>м</w:t>
      </w:r>
      <w:r w:rsidRPr="00A22599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закон</w:t>
      </w:r>
      <w:r>
        <w:rPr>
          <w:rFonts w:ascii="Times New Roman" w:eastAsia="Calibri" w:hAnsi="Times New Roman" w:cs="Times New Roman"/>
          <w:bCs/>
          <w:iCs/>
          <w:sz w:val="28"/>
          <w:szCs w:val="28"/>
        </w:rPr>
        <w:t>ом</w:t>
      </w:r>
      <w:r w:rsidRPr="00A22599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от 29 декабря 1994 г. </w:t>
      </w:r>
      <w:r w:rsidR="007F0DFD">
        <w:rPr>
          <w:rFonts w:ascii="Times New Roman" w:eastAsia="Calibri" w:hAnsi="Times New Roman" w:cs="Times New Roman"/>
          <w:bCs/>
          <w:iCs/>
          <w:sz w:val="28"/>
          <w:szCs w:val="28"/>
        </w:rPr>
        <w:t>№</w:t>
      </w:r>
      <w:r w:rsidRPr="00A22599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78-ФЗ</w:t>
      </w:r>
      <w:r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«</w:t>
      </w:r>
      <w:r w:rsidRPr="00A22599">
        <w:rPr>
          <w:rFonts w:ascii="Times New Roman" w:eastAsia="Calibri" w:hAnsi="Times New Roman" w:cs="Times New Roman"/>
          <w:bCs/>
          <w:iCs/>
          <w:sz w:val="28"/>
          <w:szCs w:val="28"/>
        </w:rPr>
        <w:t>О библиотечном деле</w:t>
      </w:r>
      <w:r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», </w:t>
      </w:r>
      <w:r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 xml:space="preserve">администрация </w:t>
      </w:r>
      <w:r w:rsidRPr="00D85BD7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 xml:space="preserve">Петровск-Забайкальского муниципального округа </w:t>
      </w:r>
      <w:r w:rsidRPr="00D85BD7">
        <w:rPr>
          <w:rFonts w:ascii="Times New Roman" w:eastAsia="Times New Roman" w:hAnsi="Times New Roman" w:cs="Times New Roman"/>
          <w:b/>
          <w:bCs/>
          <w:kern w:val="28"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 w:cs="Times New Roman"/>
          <w:b/>
          <w:bCs/>
          <w:kern w:val="28"/>
          <w:sz w:val="28"/>
          <w:szCs w:val="28"/>
          <w:lang w:eastAsia="ru-RU"/>
        </w:rPr>
        <w:t xml:space="preserve"> </w:t>
      </w:r>
      <w:r w:rsidRPr="00D85BD7">
        <w:rPr>
          <w:rFonts w:ascii="Times New Roman" w:eastAsia="Times New Roman" w:hAnsi="Times New Roman" w:cs="Times New Roman"/>
          <w:b/>
          <w:bCs/>
          <w:kern w:val="28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b/>
          <w:bCs/>
          <w:kern w:val="28"/>
          <w:sz w:val="28"/>
          <w:szCs w:val="28"/>
          <w:lang w:eastAsia="ru-RU"/>
        </w:rPr>
        <w:t xml:space="preserve"> </w:t>
      </w:r>
      <w:r w:rsidRPr="00D85BD7">
        <w:rPr>
          <w:rFonts w:ascii="Times New Roman" w:eastAsia="Times New Roman" w:hAnsi="Times New Roman" w:cs="Times New Roman"/>
          <w:b/>
          <w:bCs/>
          <w:kern w:val="28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b/>
          <w:bCs/>
          <w:kern w:val="28"/>
          <w:sz w:val="28"/>
          <w:szCs w:val="28"/>
          <w:lang w:eastAsia="ru-RU"/>
        </w:rPr>
        <w:t xml:space="preserve"> </w:t>
      </w:r>
      <w:r w:rsidRPr="00D85BD7">
        <w:rPr>
          <w:rFonts w:ascii="Times New Roman" w:eastAsia="Times New Roman" w:hAnsi="Times New Roman" w:cs="Times New Roman"/>
          <w:b/>
          <w:bCs/>
          <w:kern w:val="28"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 w:cs="Times New Roman"/>
          <w:b/>
          <w:bCs/>
          <w:kern w:val="28"/>
          <w:sz w:val="28"/>
          <w:szCs w:val="28"/>
          <w:lang w:eastAsia="ru-RU"/>
        </w:rPr>
        <w:t xml:space="preserve"> </w:t>
      </w:r>
      <w:r w:rsidRPr="00D85BD7">
        <w:rPr>
          <w:rFonts w:ascii="Times New Roman" w:eastAsia="Times New Roman" w:hAnsi="Times New Roman" w:cs="Times New Roman"/>
          <w:b/>
          <w:bCs/>
          <w:kern w:val="28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b/>
          <w:bCs/>
          <w:kern w:val="28"/>
          <w:sz w:val="28"/>
          <w:szCs w:val="28"/>
          <w:lang w:eastAsia="ru-RU"/>
        </w:rPr>
        <w:t xml:space="preserve"> </w:t>
      </w:r>
      <w:r w:rsidRPr="00D85BD7">
        <w:rPr>
          <w:rFonts w:ascii="Times New Roman" w:eastAsia="Times New Roman" w:hAnsi="Times New Roman" w:cs="Times New Roman"/>
          <w:b/>
          <w:bCs/>
          <w:kern w:val="28"/>
          <w:sz w:val="28"/>
          <w:szCs w:val="28"/>
          <w:lang w:eastAsia="ru-RU"/>
        </w:rPr>
        <w:t>н</w:t>
      </w:r>
      <w:proofErr w:type="gramEnd"/>
      <w:r>
        <w:rPr>
          <w:rFonts w:ascii="Times New Roman" w:eastAsia="Times New Roman" w:hAnsi="Times New Roman" w:cs="Times New Roman"/>
          <w:b/>
          <w:bCs/>
          <w:kern w:val="28"/>
          <w:sz w:val="28"/>
          <w:szCs w:val="28"/>
          <w:lang w:eastAsia="ru-RU"/>
        </w:rPr>
        <w:t xml:space="preserve"> </w:t>
      </w:r>
      <w:proofErr w:type="gramStart"/>
      <w:r w:rsidRPr="00D85BD7">
        <w:rPr>
          <w:rFonts w:ascii="Times New Roman" w:eastAsia="Times New Roman" w:hAnsi="Times New Roman" w:cs="Times New Roman"/>
          <w:b/>
          <w:bCs/>
          <w:kern w:val="28"/>
          <w:sz w:val="28"/>
          <w:szCs w:val="28"/>
          <w:lang w:eastAsia="ru-RU"/>
        </w:rPr>
        <w:t>о</w:t>
      </w:r>
      <w:proofErr w:type="gramEnd"/>
      <w:r>
        <w:rPr>
          <w:rFonts w:ascii="Times New Roman" w:eastAsia="Times New Roman" w:hAnsi="Times New Roman" w:cs="Times New Roman"/>
          <w:b/>
          <w:bCs/>
          <w:kern w:val="28"/>
          <w:sz w:val="28"/>
          <w:szCs w:val="28"/>
          <w:lang w:eastAsia="ru-RU"/>
        </w:rPr>
        <w:t xml:space="preserve"> </w:t>
      </w:r>
      <w:r w:rsidRPr="00D85BD7">
        <w:rPr>
          <w:rFonts w:ascii="Times New Roman" w:eastAsia="Times New Roman" w:hAnsi="Times New Roman" w:cs="Times New Roman"/>
          <w:b/>
          <w:bCs/>
          <w:kern w:val="28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b/>
          <w:bCs/>
          <w:kern w:val="28"/>
          <w:sz w:val="28"/>
          <w:szCs w:val="28"/>
          <w:lang w:eastAsia="ru-RU"/>
        </w:rPr>
        <w:t xml:space="preserve"> </w:t>
      </w:r>
      <w:r w:rsidRPr="00D85BD7">
        <w:rPr>
          <w:rFonts w:ascii="Times New Roman" w:eastAsia="Times New Roman" w:hAnsi="Times New Roman" w:cs="Times New Roman"/>
          <w:b/>
          <w:bCs/>
          <w:kern w:val="28"/>
          <w:sz w:val="28"/>
          <w:szCs w:val="28"/>
          <w:lang w:eastAsia="ru-RU"/>
        </w:rPr>
        <w:t>л</w:t>
      </w:r>
      <w:r>
        <w:rPr>
          <w:rFonts w:ascii="Times New Roman" w:eastAsia="Times New Roman" w:hAnsi="Times New Roman" w:cs="Times New Roman"/>
          <w:b/>
          <w:bCs/>
          <w:kern w:val="28"/>
          <w:sz w:val="28"/>
          <w:szCs w:val="28"/>
          <w:lang w:eastAsia="ru-RU"/>
        </w:rPr>
        <w:t xml:space="preserve"> </w:t>
      </w:r>
      <w:r w:rsidRPr="00D85BD7">
        <w:rPr>
          <w:rFonts w:ascii="Times New Roman" w:eastAsia="Times New Roman" w:hAnsi="Times New Roman" w:cs="Times New Roman"/>
          <w:b/>
          <w:bCs/>
          <w:kern w:val="28"/>
          <w:sz w:val="28"/>
          <w:szCs w:val="28"/>
          <w:lang w:eastAsia="ru-RU"/>
        </w:rPr>
        <w:t>я</w:t>
      </w:r>
      <w:r>
        <w:rPr>
          <w:rFonts w:ascii="Times New Roman" w:eastAsia="Times New Roman" w:hAnsi="Times New Roman" w:cs="Times New Roman"/>
          <w:b/>
          <w:bCs/>
          <w:kern w:val="28"/>
          <w:sz w:val="28"/>
          <w:szCs w:val="28"/>
          <w:lang w:eastAsia="ru-RU"/>
        </w:rPr>
        <w:t xml:space="preserve"> </w:t>
      </w:r>
      <w:r w:rsidRPr="00D85BD7">
        <w:rPr>
          <w:rFonts w:ascii="Times New Roman" w:eastAsia="Times New Roman" w:hAnsi="Times New Roman" w:cs="Times New Roman"/>
          <w:b/>
          <w:bCs/>
          <w:kern w:val="28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b/>
          <w:bCs/>
          <w:kern w:val="28"/>
          <w:sz w:val="28"/>
          <w:szCs w:val="28"/>
          <w:lang w:eastAsia="ru-RU"/>
        </w:rPr>
        <w:t xml:space="preserve"> </w:t>
      </w:r>
      <w:r w:rsidRPr="00D85BD7">
        <w:rPr>
          <w:rFonts w:ascii="Times New Roman" w:eastAsia="Times New Roman" w:hAnsi="Times New Roman" w:cs="Times New Roman"/>
          <w:b/>
          <w:bCs/>
          <w:kern w:val="28"/>
          <w:sz w:val="28"/>
          <w:szCs w:val="28"/>
          <w:lang w:eastAsia="ru-RU"/>
        </w:rPr>
        <w:t>т:</w:t>
      </w:r>
      <w:r w:rsidRPr="00D85BD7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 xml:space="preserve"> </w:t>
      </w:r>
    </w:p>
    <w:p w:rsidR="00876F90" w:rsidRPr="007A3680" w:rsidRDefault="00876F90" w:rsidP="007F0DFD">
      <w:pPr>
        <w:tabs>
          <w:tab w:val="left" w:pos="851"/>
          <w:tab w:val="left" w:pos="9638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A3680">
        <w:rPr>
          <w:rFonts w:ascii="Times New Roman" w:eastAsia="Calibri" w:hAnsi="Times New Roman" w:cs="Times New Roman"/>
          <w:sz w:val="28"/>
          <w:szCs w:val="28"/>
        </w:rPr>
        <w:t>1.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462C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Внести изменения в </w:t>
      </w:r>
      <w:r w:rsidRPr="002E6791">
        <w:rPr>
          <w:rFonts w:ascii="Times New Roman" w:eastAsia="Calibri" w:hAnsi="Times New Roman" w:cs="Times New Roman"/>
          <w:color w:val="000000"/>
          <w:sz w:val="28"/>
          <w:szCs w:val="28"/>
        </w:rPr>
        <w:t>Устав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м</w:t>
      </w:r>
      <w:r w:rsidRPr="002E6791">
        <w:rPr>
          <w:rFonts w:ascii="Times New Roman" w:eastAsia="Calibri" w:hAnsi="Times New Roman" w:cs="Times New Roman"/>
          <w:color w:val="000000"/>
          <w:sz w:val="28"/>
          <w:szCs w:val="28"/>
        </w:rPr>
        <w:t>униципального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бюджетного</w:t>
      </w:r>
      <w:r w:rsidRPr="002E679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учреждения культуры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«Петровск-Забайкальская библиотечная система» </w:t>
      </w:r>
      <w:r w:rsidR="001462C4">
        <w:rPr>
          <w:rFonts w:ascii="Times New Roman" w:eastAsia="Calibri" w:hAnsi="Times New Roman" w:cs="Times New Roman"/>
          <w:color w:val="000000"/>
          <w:sz w:val="28"/>
          <w:szCs w:val="28"/>
        </w:rPr>
        <w:t>(прилагаются)</w:t>
      </w:r>
      <w:r w:rsidRPr="007A3680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</w:p>
    <w:p w:rsidR="00876F90" w:rsidRDefault="00876F90" w:rsidP="007F0DFD">
      <w:pPr>
        <w:tabs>
          <w:tab w:val="left" w:pos="851"/>
          <w:tab w:val="left" w:pos="9638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A3680">
        <w:rPr>
          <w:rFonts w:ascii="Times New Roman" w:eastAsia="Calibri" w:hAnsi="Times New Roman" w:cs="Times New Roman"/>
          <w:sz w:val="28"/>
          <w:szCs w:val="28"/>
        </w:rPr>
        <w:t>2.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A3680">
        <w:rPr>
          <w:rFonts w:ascii="Times New Roman" w:eastAsia="Calibri" w:hAnsi="Times New Roman" w:cs="Times New Roman"/>
          <w:sz w:val="28"/>
          <w:szCs w:val="28"/>
        </w:rPr>
        <w:t xml:space="preserve">Уполномочить директора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м</w:t>
      </w:r>
      <w:r w:rsidRPr="002E6791">
        <w:rPr>
          <w:rFonts w:ascii="Times New Roman" w:eastAsia="Calibri" w:hAnsi="Times New Roman" w:cs="Times New Roman"/>
          <w:color w:val="000000"/>
          <w:sz w:val="28"/>
          <w:szCs w:val="28"/>
        </w:rPr>
        <w:t>униципального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бюджетного</w:t>
      </w:r>
      <w:r w:rsidRPr="002E679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учреждения культуры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«Петровск-Забайкальская библиотечная система» </w:t>
      </w:r>
      <w:r w:rsidRPr="00876F90">
        <w:rPr>
          <w:rFonts w:ascii="Times New Roman" w:eastAsia="Calibri" w:hAnsi="Times New Roman" w:cs="Times New Roman"/>
          <w:sz w:val="28"/>
          <w:szCs w:val="28"/>
        </w:rPr>
        <w:t>Ведерникову О.И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Pr="00876F90">
        <w:rPr>
          <w:rFonts w:ascii="Times New Roman" w:eastAsia="Calibri" w:hAnsi="Times New Roman" w:cs="Times New Roman"/>
          <w:sz w:val="28"/>
          <w:szCs w:val="28"/>
        </w:rPr>
        <w:t>:</w:t>
      </w:r>
    </w:p>
    <w:p w:rsidR="00876F90" w:rsidRDefault="00876F90" w:rsidP="007F0DFD">
      <w:pPr>
        <w:tabs>
          <w:tab w:val="left" w:pos="851"/>
          <w:tab w:val="left" w:pos="9638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обеспечить государственную регистрацию </w:t>
      </w:r>
      <w:r w:rsidR="001462C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изменения в </w:t>
      </w:r>
      <w:r w:rsidR="001462C4" w:rsidRPr="002E6791">
        <w:rPr>
          <w:rFonts w:ascii="Times New Roman" w:eastAsia="Calibri" w:hAnsi="Times New Roman" w:cs="Times New Roman"/>
          <w:color w:val="000000"/>
          <w:sz w:val="28"/>
          <w:szCs w:val="28"/>
        </w:rPr>
        <w:t>Устав</w:t>
      </w:r>
      <w:r w:rsidR="001462C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м</w:t>
      </w:r>
      <w:r w:rsidR="001462C4" w:rsidRPr="002E6791">
        <w:rPr>
          <w:rFonts w:ascii="Times New Roman" w:eastAsia="Calibri" w:hAnsi="Times New Roman" w:cs="Times New Roman"/>
          <w:color w:val="000000"/>
          <w:sz w:val="28"/>
          <w:szCs w:val="28"/>
        </w:rPr>
        <w:t>униципального</w:t>
      </w:r>
      <w:r w:rsidR="001462C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бюджетного</w:t>
      </w:r>
      <w:r w:rsidR="001462C4" w:rsidRPr="002E679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учреждения культуры </w:t>
      </w:r>
      <w:r w:rsidR="001462C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«Петровск-Забайкальская библиотечная система» </w:t>
      </w:r>
      <w:r>
        <w:rPr>
          <w:rFonts w:ascii="Times New Roman" w:eastAsia="Calibri" w:hAnsi="Times New Roman" w:cs="Times New Roman"/>
          <w:sz w:val="28"/>
          <w:szCs w:val="28"/>
        </w:rPr>
        <w:t>в</w:t>
      </w:r>
      <w:r w:rsidRPr="007A3680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7A3680">
        <w:rPr>
          <w:rFonts w:ascii="Times New Roman" w:eastAsia="Calibri" w:hAnsi="Times New Roman" w:cs="Times New Roman"/>
          <w:sz w:val="28"/>
          <w:szCs w:val="28"/>
        </w:rPr>
        <w:t>Управлении Ф</w:t>
      </w:r>
      <w:r>
        <w:rPr>
          <w:rFonts w:ascii="Times New Roman" w:eastAsia="Calibri" w:hAnsi="Times New Roman" w:cs="Times New Roman"/>
          <w:sz w:val="28"/>
          <w:szCs w:val="28"/>
        </w:rPr>
        <w:t xml:space="preserve">едеральной налоговой службы по </w:t>
      </w:r>
      <w:r w:rsidRPr="007A3680">
        <w:rPr>
          <w:rFonts w:ascii="Times New Roman" w:eastAsia="Calibri" w:hAnsi="Times New Roman" w:cs="Times New Roman"/>
          <w:sz w:val="28"/>
          <w:szCs w:val="28"/>
        </w:rPr>
        <w:t>Забайкальскому краю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  <w:r w:rsidR="001462C4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876F90" w:rsidRDefault="00876F90" w:rsidP="007F0DFD">
      <w:pPr>
        <w:tabs>
          <w:tab w:val="left" w:pos="9638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после государственной регистрации представить </w:t>
      </w:r>
      <w:r w:rsidR="001462C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изменения в </w:t>
      </w:r>
      <w:r w:rsidR="001462C4" w:rsidRPr="002E6791">
        <w:rPr>
          <w:rFonts w:ascii="Times New Roman" w:eastAsia="Calibri" w:hAnsi="Times New Roman" w:cs="Times New Roman"/>
          <w:color w:val="000000"/>
          <w:sz w:val="28"/>
          <w:szCs w:val="28"/>
        </w:rPr>
        <w:t>Устав</w:t>
      </w:r>
      <w:r w:rsidR="001462C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м</w:t>
      </w:r>
      <w:r w:rsidR="001462C4" w:rsidRPr="002E6791">
        <w:rPr>
          <w:rFonts w:ascii="Times New Roman" w:eastAsia="Calibri" w:hAnsi="Times New Roman" w:cs="Times New Roman"/>
          <w:color w:val="000000"/>
          <w:sz w:val="28"/>
          <w:szCs w:val="28"/>
        </w:rPr>
        <w:t>униципального</w:t>
      </w:r>
      <w:r w:rsidR="001462C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бюджетного</w:t>
      </w:r>
      <w:r w:rsidR="001462C4" w:rsidRPr="002E679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учреждения культуры </w:t>
      </w:r>
      <w:r w:rsidR="001462C4">
        <w:rPr>
          <w:rFonts w:ascii="Times New Roman" w:eastAsia="Calibri" w:hAnsi="Times New Roman" w:cs="Times New Roman"/>
          <w:color w:val="000000"/>
          <w:sz w:val="28"/>
          <w:szCs w:val="28"/>
        </w:rPr>
        <w:t>«Петровск-Забайкальская библиотечная система»</w:t>
      </w:r>
      <w:r>
        <w:rPr>
          <w:rFonts w:ascii="Times New Roman" w:eastAsia="Calibri" w:hAnsi="Times New Roman" w:cs="Times New Roman"/>
          <w:sz w:val="28"/>
          <w:szCs w:val="28"/>
        </w:rPr>
        <w:t xml:space="preserve"> с отметкой о государственной регистрации в администрацию Петровск-Забайкальского муниципального округа.</w:t>
      </w:r>
      <w:r w:rsidRPr="007A368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 w:rsidR="001462C4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876F90" w:rsidRPr="007A3680" w:rsidRDefault="00876F90" w:rsidP="007F0DF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3. </w:t>
      </w:r>
      <w:r w:rsidR="001462C4" w:rsidRPr="001462C4">
        <w:rPr>
          <w:rFonts w:ascii="Times New Roman" w:eastAsia="Calibri" w:hAnsi="Times New Roman" w:cs="Times New Roman"/>
          <w:sz w:val="28"/>
          <w:szCs w:val="28"/>
        </w:rPr>
        <w:t>Настоящее постановление опубликовать в информационно-телекоммуникационной сети «Интернет» (</w:t>
      </w:r>
      <w:hyperlink r:id="rId4" w:tgtFrame="_blank" w:history="1">
        <w:r w:rsidR="001462C4" w:rsidRPr="001462C4">
          <w:rPr>
            <w:rFonts w:ascii="Times New Roman" w:eastAsia="Calibri" w:hAnsi="Times New Roman" w:cs="Times New Roman"/>
            <w:sz w:val="28"/>
            <w:szCs w:val="28"/>
          </w:rPr>
          <w:t>https://petrovskayanov.ru</w:t>
        </w:r>
      </w:hyperlink>
      <w:r w:rsidR="001462C4" w:rsidRPr="001462C4">
        <w:rPr>
          <w:rFonts w:ascii="Times New Roman" w:eastAsia="Calibri" w:hAnsi="Times New Roman" w:cs="Times New Roman"/>
          <w:sz w:val="28"/>
          <w:szCs w:val="28"/>
        </w:rPr>
        <w:t>, регистрация в качестве сетевого издания: Эл № ФС77-88847 от 13.12.2024) и на официальном сайте Петровск-Забайкальского муниципального округа (</w:t>
      </w:r>
      <w:hyperlink r:id="rId5" w:history="1">
        <w:r w:rsidR="001462C4" w:rsidRPr="001462C4"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  <w:lang w:eastAsia="ru-RU"/>
          </w:rPr>
          <w:t>https://petzab.gosuslugi.ru</w:t>
        </w:r>
      </w:hyperlink>
      <w:r w:rsidR="001462C4" w:rsidRPr="001462C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1462C4" w:rsidRPr="001462C4">
        <w:rPr>
          <w:rFonts w:ascii="Times New Roman" w:eastAsia="Calibri" w:hAnsi="Times New Roman" w:cs="Times New Roman"/>
          <w:sz w:val="28"/>
          <w:szCs w:val="28"/>
        </w:rPr>
        <w:t>).</w:t>
      </w:r>
    </w:p>
    <w:p w:rsidR="0052081F" w:rsidRDefault="00876F90" w:rsidP="007F0DFD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</w:t>
      </w:r>
      <w:r w:rsidRPr="007A3680">
        <w:rPr>
          <w:rFonts w:ascii="Times New Roman" w:eastAsia="Calibri" w:hAnsi="Times New Roman" w:cs="Times New Roman"/>
          <w:sz w:val="28"/>
          <w:szCs w:val="28"/>
        </w:rPr>
        <w:t>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462C4">
        <w:rPr>
          <w:rFonts w:ascii="Times New Roman" w:eastAsia="Calibri" w:hAnsi="Times New Roman" w:cs="Times New Roman"/>
          <w:sz w:val="28"/>
          <w:szCs w:val="28"/>
        </w:rPr>
        <w:t>Настоящее постановление вступает в силу с момента подписания</w:t>
      </w:r>
      <w:r w:rsidR="00D03DB1">
        <w:rPr>
          <w:rFonts w:ascii="Times New Roman" w:eastAsia="Calibri" w:hAnsi="Times New Roman" w:cs="Times New Roman"/>
          <w:sz w:val="28"/>
          <w:szCs w:val="28"/>
        </w:rPr>
        <w:t>.</w:t>
      </w:r>
    </w:p>
    <w:p w:rsidR="007F0DFD" w:rsidRDefault="007F0DFD" w:rsidP="007F0DFD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F0DFD" w:rsidRDefault="007F0DFD" w:rsidP="007F0DFD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A2258" w:rsidRDefault="00861198" w:rsidP="007F0DFD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Г</w:t>
      </w:r>
      <w:r w:rsidR="000A2258">
        <w:rPr>
          <w:rFonts w:ascii="Times New Roman" w:eastAsia="Calibri" w:hAnsi="Times New Roman" w:cs="Times New Roman"/>
          <w:sz w:val="28"/>
          <w:szCs w:val="28"/>
        </w:rPr>
        <w:t>лав</w:t>
      </w:r>
      <w:r>
        <w:rPr>
          <w:rFonts w:ascii="Times New Roman" w:eastAsia="Calibri" w:hAnsi="Times New Roman" w:cs="Times New Roman"/>
          <w:sz w:val="28"/>
          <w:szCs w:val="28"/>
        </w:rPr>
        <w:t>а</w:t>
      </w:r>
      <w:r w:rsidR="000A2258">
        <w:rPr>
          <w:rFonts w:ascii="Times New Roman" w:eastAsia="Calibri" w:hAnsi="Times New Roman" w:cs="Times New Roman"/>
          <w:sz w:val="28"/>
          <w:szCs w:val="28"/>
        </w:rPr>
        <w:t xml:space="preserve"> Петровск-Забайкальского </w:t>
      </w:r>
    </w:p>
    <w:p w:rsidR="000A2258" w:rsidRDefault="000A2258" w:rsidP="007F0DFD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муниципального округа </w:t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 w:rsidR="00861198">
        <w:rPr>
          <w:rFonts w:ascii="Times New Roman" w:eastAsia="Calibri" w:hAnsi="Times New Roman" w:cs="Times New Roman"/>
          <w:sz w:val="28"/>
          <w:szCs w:val="28"/>
        </w:rPr>
        <w:t xml:space="preserve">                  Н.В</w:t>
      </w:r>
      <w:r w:rsidR="007F0DFD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861198">
        <w:rPr>
          <w:rFonts w:ascii="Times New Roman" w:eastAsia="Calibri" w:hAnsi="Times New Roman" w:cs="Times New Roman"/>
          <w:sz w:val="28"/>
          <w:szCs w:val="28"/>
        </w:rPr>
        <w:t>Горюнов</w:t>
      </w:r>
    </w:p>
    <w:p w:rsidR="007F0DFD" w:rsidRDefault="007F0DFD" w:rsidP="00E05AF5">
      <w:pPr>
        <w:pStyle w:val="1"/>
        <w:ind w:left="4111"/>
        <w:jc w:val="right"/>
        <w:rPr>
          <w:rFonts w:ascii="Times New Roman" w:hAnsi="Times New Roman"/>
          <w:sz w:val="28"/>
          <w:szCs w:val="28"/>
        </w:rPr>
      </w:pPr>
    </w:p>
    <w:p w:rsidR="007F0DFD" w:rsidRDefault="00E05AF5" w:rsidP="00E05AF5">
      <w:pPr>
        <w:pStyle w:val="1"/>
        <w:ind w:left="4111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ПРИЛОЖЕНИЕ </w:t>
      </w:r>
    </w:p>
    <w:p w:rsidR="00E05AF5" w:rsidRDefault="00E05AF5" w:rsidP="007F0DFD">
      <w:pPr>
        <w:pStyle w:val="1"/>
        <w:ind w:left="4111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постановлению администрации</w:t>
      </w:r>
    </w:p>
    <w:p w:rsidR="00E05AF5" w:rsidRDefault="00E05AF5" w:rsidP="00E05AF5">
      <w:pPr>
        <w:pStyle w:val="1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Петровск-Забайкальского </w:t>
      </w:r>
    </w:p>
    <w:p w:rsidR="00E05AF5" w:rsidRDefault="00E05AF5" w:rsidP="00E05AF5">
      <w:pPr>
        <w:pStyle w:val="1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муниципального округа </w:t>
      </w:r>
    </w:p>
    <w:p w:rsidR="00E05AF5" w:rsidRDefault="00E05AF5" w:rsidP="00E05AF5">
      <w:pPr>
        <w:pStyle w:val="1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702E27">
        <w:rPr>
          <w:rFonts w:ascii="Times New Roman" w:hAnsi="Times New Roman"/>
          <w:sz w:val="28"/>
          <w:szCs w:val="28"/>
        </w:rPr>
        <w:t>2</w:t>
      </w:r>
      <w:r w:rsidR="00F04D29">
        <w:rPr>
          <w:rFonts w:ascii="Times New Roman" w:hAnsi="Times New Roman"/>
          <w:sz w:val="28"/>
          <w:szCs w:val="28"/>
        </w:rPr>
        <w:t>9</w:t>
      </w:r>
      <w:r w:rsidR="007F0DFD">
        <w:rPr>
          <w:rFonts w:ascii="Times New Roman" w:hAnsi="Times New Roman"/>
          <w:sz w:val="28"/>
          <w:szCs w:val="28"/>
        </w:rPr>
        <w:t>.06.</w:t>
      </w:r>
      <w:r>
        <w:rPr>
          <w:rFonts w:ascii="Times New Roman" w:hAnsi="Times New Roman"/>
          <w:sz w:val="28"/>
          <w:szCs w:val="28"/>
        </w:rPr>
        <w:t>2026 года №</w:t>
      </w:r>
      <w:r w:rsidR="00F04D29">
        <w:rPr>
          <w:rFonts w:ascii="Times New Roman" w:hAnsi="Times New Roman"/>
          <w:sz w:val="28"/>
          <w:szCs w:val="28"/>
        </w:rPr>
        <w:t xml:space="preserve"> 768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E05AF5" w:rsidRDefault="00E05AF5" w:rsidP="00E05AF5">
      <w:pPr>
        <w:pStyle w:val="1"/>
        <w:jc w:val="both"/>
        <w:rPr>
          <w:rFonts w:ascii="Times New Roman" w:hAnsi="Times New Roman"/>
          <w:sz w:val="28"/>
          <w:szCs w:val="28"/>
        </w:rPr>
      </w:pPr>
    </w:p>
    <w:p w:rsidR="00E05AF5" w:rsidRPr="007F0DFD" w:rsidRDefault="00E05AF5" w:rsidP="007F0DFD">
      <w:pPr>
        <w:pStyle w:val="1"/>
        <w:jc w:val="center"/>
        <w:rPr>
          <w:rFonts w:ascii="Times New Roman" w:hAnsi="Times New Roman"/>
          <w:b/>
          <w:sz w:val="28"/>
          <w:szCs w:val="28"/>
        </w:rPr>
      </w:pPr>
      <w:r w:rsidRPr="007F0DFD">
        <w:rPr>
          <w:rFonts w:ascii="Times New Roman" w:hAnsi="Times New Roman"/>
          <w:b/>
          <w:sz w:val="28"/>
          <w:szCs w:val="28"/>
        </w:rPr>
        <w:t>ИЗМЕНЕНИЯ В УСТАВ</w:t>
      </w:r>
    </w:p>
    <w:p w:rsidR="00E05AF5" w:rsidRPr="007F0DFD" w:rsidRDefault="00E05AF5" w:rsidP="00E05AF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Cs/>
          <w:sz w:val="28"/>
          <w:szCs w:val="28"/>
        </w:rPr>
      </w:pPr>
      <w:r w:rsidRPr="007F0DFD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муниципального бюджетного учреждения культуры «Петровск-Забайкальская библиотечная система» </w:t>
      </w:r>
    </w:p>
    <w:p w:rsidR="00E05AF5" w:rsidRDefault="00E05AF5" w:rsidP="00E05AF5">
      <w:pPr>
        <w:pStyle w:val="1"/>
        <w:rPr>
          <w:rFonts w:ascii="Times New Roman" w:hAnsi="Times New Roman"/>
          <w:sz w:val="28"/>
          <w:szCs w:val="28"/>
        </w:rPr>
      </w:pPr>
    </w:p>
    <w:p w:rsidR="00AB1724" w:rsidRDefault="00E05AF5" w:rsidP="00CE014B">
      <w:pPr>
        <w:pStyle w:val="1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AB1724">
        <w:rPr>
          <w:rFonts w:ascii="Times New Roman" w:hAnsi="Times New Roman"/>
          <w:sz w:val="28"/>
          <w:szCs w:val="28"/>
        </w:rPr>
        <w:t>В п</w:t>
      </w:r>
      <w:r>
        <w:rPr>
          <w:rFonts w:ascii="Times New Roman" w:hAnsi="Times New Roman"/>
          <w:sz w:val="28"/>
          <w:szCs w:val="28"/>
        </w:rPr>
        <w:t>ункт</w:t>
      </w:r>
      <w:r w:rsidR="00AB1724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 1.</w:t>
      </w:r>
      <w:r w:rsidR="00AB1724">
        <w:rPr>
          <w:rFonts w:ascii="Times New Roman" w:hAnsi="Times New Roman"/>
          <w:sz w:val="28"/>
          <w:szCs w:val="28"/>
        </w:rPr>
        <w:t>9 в графе «Библиотека-филиал № 1</w:t>
      </w:r>
      <w:r w:rsidR="00CE014B">
        <w:rPr>
          <w:rFonts w:ascii="Times New Roman" w:hAnsi="Times New Roman"/>
          <w:sz w:val="28"/>
          <w:szCs w:val="28"/>
        </w:rPr>
        <w:t>7</w:t>
      </w:r>
      <w:r w:rsidR="00AB1724">
        <w:rPr>
          <w:rFonts w:ascii="Times New Roman" w:hAnsi="Times New Roman"/>
          <w:sz w:val="28"/>
          <w:szCs w:val="28"/>
        </w:rPr>
        <w:t>» в графе «Адрес»</w:t>
      </w:r>
      <w:r w:rsidRPr="00992B8E">
        <w:rPr>
          <w:rFonts w:ascii="Times New Roman" w:hAnsi="Times New Roman"/>
          <w:sz w:val="28"/>
          <w:szCs w:val="28"/>
        </w:rPr>
        <w:t xml:space="preserve"> </w:t>
      </w:r>
      <w:r w:rsidR="00AB1724">
        <w:rPr>
          <w:rFonts w:ascii="Times New Roman" w:hAnsi="Times New Roman"/>
          <w:sz w:val="28"/>
          <w:szCs w:val="28"/>
        </w:rPr>
        <w:t>слова «6730</w:t>
      </w:r>
      <w:r w:rsidR="00CE014B">
        <w:rPr>
          <w:rFonts w:ascii="Times New Roman" w:hAnsi="Times New Roman"/>
          <w:sz w:val="28"/>
          <w:szCs w:val="28"/>
        </w:rPr>
        <w:t>45</w:t>
      </w:r>
      <w:r w:rsidR="00AB1724">
        <w:rPr>
          <w:rFonts w:ascii="Times New Roman" w:hAnsi="Times New Roman"/>
          <w:sz w:val="28"/>
          <w:szCs w:val="28"/>
        </w:rPr>
        <w:t xml:space="preserve">, Забайкальский край, Петровск-Забайкальский район, с. </w:t>
      </w:r>
      <w:r w:rsidR="00CE014B">
        <w:rPr>
          <w:rFonts w:ascii="Times New Roman" w:hAnsi="Times New Roman"/>
          <w:sz w:val="28"/>
          <w:szCs w:val="28"/>
        </w:rPr>
        <w:t>Хохотуй</w:t>
      </w:r>
      <w:r w:rsidR="00AB1724">
        <w:rPr>
          <w:rFonts w:ascii="Times New Roman" w:hAnsi="Times New Roman"/>
          <w:sz w:val="28"/>
          <w:szCs w:val="28"/>
        </w:rPr>
        <w:t xml:space="preserve">, ул. </w:t>
      </w:r>
      <w:r w:rsidR="00CE014B">
        <w:rPr>
          <w:rFonts w:ascii="Times New Roman" w:hAnsi="Times New Roman"/>
          <w:sz w:val="28"/>
          <w:szCs w:val="28"/>
        </w:rPr>
        <w:t>Рабочая</w:t>
      </w:r>
      <w:r w:rsidR="00AB1724">
        <w:rPr>
          <w:rFonts w:ascii="Times New Roman" w:hAnsi="Times New Roman"/>
          <w:sz w:val="28"/>
          <w:szCs w:val="28"/>
        </w:rPr>
        <w:t xml:space="preserve">, д. </w:t>
      </w:r>
      <w:r w:rsidR="00CE014B">
        <w:rPr>
          <w:rFonts w:ascii="Times New Roman" w:hAnsi="Times New Roman"/>
          <w:sz w:val="28"/>
          <w:szCs w:val="28"/>
        </w:rPr>
        <w:t>13</w:t>
      </w:r>
      <w:r w:rsidR="00861198">
        <w:rPr>
          <w:rFonts w:ascii="Times New Roman" w:hAnsi="Times New Roman"/>
          <w:sz w:val="28"/>
          <w:szCs w:val="28"/>
        </w:rPr>
        <w:t>-А</w:t>
      </w:r>
      <w:r w:rsidR="00CE014B">
        <w:rPr>
          <w:rFonts w:ascii="Times New Roman" w:hAnsi="Times New Roman"/>
          <w:sz w:val="28"/>
          <w:szCs w:val="28"/>
        </w:rPr>
        <w:t>» заменить</w:t>
      </w:r>
      <w:r w:rsidR="00AB1724">
        <w:rPr>
          <w:rFonts w:ascii="Times New Roman" w:hAnsi="Times New Roman"/>
          <w:sz w:val="28"/>
          <w:szCs w:val="28"/>
        </w:rPr>
        <w:t xml:space="preserve"> на слова «6730</w:t>
      </w:r>
      <w:r w:rsidR="00861198">
        <w:rPr>
          <w:rFonts w:ascii="Times New Roman" w:hAnsi="Times New Roman"/>
          <w:sz w:val="28"/>
          <w:szCs w:val="28"/>
        </w:rPr>
        <w:t>4</w:t>
      </w:r>
      <w:r w:rsidR="00CE014B">
        <w:rPr>
          <w:rFonts w:ascii="Times New Roman" w:hAnsi="Times New Roman"/>
          <w:sz w:val="28"/>
          <w:szCs w:val="28"/>
        </w:rPr>
        <w:t>5</w:t>
      </w:r>
      <w:r w:rsidR="00AB1724">
        <w:rPr>
          <w:rFonts w:ascii="Times New Roman" w:hAnsi="Times New Roman"/>
          <w:sz w:val="28"/>
          <w:szCs w:val="28"/>
        </w:rPr>
        <w:t xml:space="preserve">, Забайкальский край, Петровск-Забайкальский район, с. </w:t>
      </w:r>
      <w:r w:rsidR="00CE014B">
        <w:rPr>
          <w:rFonts w:ascii="Times New Roman" w:hAnsi="Times New Roman"/>
          <w:sz w:val="28"/>
          <w:szCs w:val="28"/>
        </w:rPr>
        <w:t>Хохотуй, ул. Кооперативная</w:t>
      </w:r>
      <w:r w:rsidR="00AB1724">
        <w:rPr>
          <w:rFonts w:ascii="Times New Roman" w:hAnsi="Times New Roman"/>
          <w:sz w:val="28"/>
          <w:szCs w:val="28"/>
        </w:rPr>
        <w:t xml:space="preserve">, д. </w:t>
      </w:r>
      <w:r w:rsidR="00CE014B">
        <w:rPr>
          <w:rFonts w:ascii="Times New Roman" w:hAnsi="Times New Roman"/>
          <w:sz w:val="28"/>
          <w:szCs w:val="28"/>
        </w:rPr>
        <w:t>31</w:t>
      </w:r>
      <w:bookmarkStart w:id="0" w:name="_GoBack"/>
      <w:bookmarkEnd w:id="0"/>
      <w:r w:rsidR="00861198">
        <w:rPr>
          <w:rFonts w:ascii="Times New Roman" w:hAnsi="Times New Roman"/>
          <w:sz w:val="28"/>
          <w:szCs w:val="28"/>
        </w:rPr>
        <w:t>А</w:t>
      </w:r>
      <w:r w:rsidR="00AB1724">
        <w:rPr>
          <w:rFonts w:ascii="Times New Roman" w:hAnsi="Times New Roman"/>
          <w:sz w:val="28"/>
          <w:szCs w:val="28"/>
        </w:rPr>
        <w:t>»</w:t>
      </w:r>
    </w:p>
    <w:p w:rsidR="00AB1724" w:rsidRDefault="00AB1724" w:rsidP="00AB172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B1724" w:rsidRPr="00AB1724" w:rsidRDefault="00AB1724" w:rsidP="00AB172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</w:t>
      </w:r>
    </w:p>
    <w:sectPr w:rsidR="00AB1724" w:rsidRPr="00AB1724" w:rsidSect="007F0DFD">
      <w:type w:val="continuous"/>
      <w:pgSz w:w="11906" w:h="16838"/>
      <w:pgMar w:top="1134" w:right="849" w:bottom="142" w:left="1701" w:header="720" w:footer="720" w:gutter="0"/>
      <w:cols w:space="708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compat/>
  <w:rsids>
    <w:rsidRoot w:val="00876F90"/>
    <w:rsid w:val="00003455"/>
    <w:rsid w:val="000A2258"/>
    <w:rsid w:val="000F1033"/>
    <w:rsid w:val="001462C4"/>
    <w:rsid w:val="00301E0E"/>
    <w:rsid w:val="0052081F"/>
    <w:rsid w:val="00601B54"/>
    <w:rsid w:val="00702E27"/>
    <w:rsid w:val="007F0DFD"/>
    <w:rsid w:val="00861198"/>
    <w:rsid w:val="00876F90"/>
    <w:rsid w:val="00972C70"/>
    <w:rsid w:val="00AB1724"/>
    <w:rsid w:val="00C820EE"/>
    <w:rsid w:val="00CE014B"/>
    <w:rsid w:val="00D03DB1"/>
    <w:rsid w:val="00E05AF5"/>
    <w:rsid w:val="00E338A8"/>
    <w:rsid w:val="00EC3F4D"/>
    <w:rsid w:val="00F04D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6F90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next w:val="a3"/>
    <w:uiPriority w:val="99"/>
    <w:qFormat/>
    <w:rsid w:val="00E05AF5"/>
    <w:rPr>
      <w:rFonts w:ascii="Calibri" w:eastAsia="Calibri" w:hAnsi="Calibri"/>
      <w:sz w:val="22"/>
      <w:szCs w:val="22"/>
      <w:lang w:eastAsia="en-US"/>
    </w:rPr>
  </w:style>
  <w:style w:type="paragraph" w:styleId="a3">
    <w:name w:val="No Spacing"/>
    <w:uiPriority w:val="1"/>
    <w:qFormat/>
    <w:rsid w:val="00E05AF5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Balloon Text"/>
    <w:basedOn w:val="a"/>
    <w:link w:val="a5"/>
    <w:semiHidden/>
    <w:unhideWhenUsed/>
    <w:rsid w:val="00702E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semiHidden/>
    <w:rsid w:val="00702E27"/>
    <w:rPr>
      <w:rFonts w:ascii="Segoe UI" w:eastAsiaTheme="minorHAnsi" w:hAnsi="Segoe UI" w:cs="Segoe UI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523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petzab.gosuslugi.ru" TargetMode="External"/><Relationship Id="rId4" Type="http://schemas.openxmlformats.org/officeDocument/2006/relationships/hyperlink" Target="https://petrovskayan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393</Words>
  <Characters>2244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station</dc:creator>
  <cp:lastModifiedBy>Admin</cp:lastModifiedBy>
  <cp:revision>2</cp:revision>
  <cp:lastPrinted>2026-06-25T02:47:00Z</cp:lastPrinted>
  <dcterms:created xsi:type="dcterms:W3CDTF">2026-06-29T02:27:00Z</dcterms:created>
  <dcterms:modified xsi:type="dcterms:W3CDTF">2026-06-29T02:27:00Z</dcterms:modified>
</cp:coreProperties>
</file>