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900" w:rsidRDefault="00363900" w:rsidP="00662069">
      <w:pPr>
        <w:pStyle w:val="af"/>
        <w:rPr>
          <w:sz w:val="36"/>
        </w:rPr>
      </w:pPr>
    </w:p>
    <w:p w:rsidR="002024B4" w:rsidRDefault="00EA3FCF" w:rsidP="000D15A9">
      <w:pPr>
        <w:pStyle w:val="af"/>
        <w:jc w:val="center"/>
        <w:rPr>
          <w:sz w:val="36"/>
        </w:rPr>
      </w:pPr>
      <w:r w:rsidRPr="00231FE6">
        <w:rPr>
          <w:sz w:val="36"/>
        </w:rPr>
        <w:t xml:space="preserve">АДМИНИСТРАЦИЯ </w:t>
      </w:r>
    </w:p>
    <w:p w:rsidR="00EA3FCF" w:rsidRPr="00231FE6" w:rsidRDefault="000D15A9" w:rsidP="000D15A9">
      <w:pPr>
        <w:pStyle w:val="af"/>
        <w:jc w:val="center"/>
        <w:rPr>
          <w:sz w:val="36"/>
        </w:rPr>
      </w:pPr>
      <w:r>
        <w:rPr>
          <w:sz w:val="36"/>
        </w:rPr>
        <w:t>ПЕТРОВСК-ЗАБАЙКАЛЬСКОГО МУНИЦИПАЛЬНОГО ОКРУГА</w:t>
      </w:r>
    </w:p>
    <w:p w:rsidR="00EA3FCF" w:rsidRDefault="00EA3FCF" w:rsidP="00EA3FCF">
      <w:pPr>
        <w:pStyle w:val="af"/>
        <w:jc w:val="center"/>
        <w:rPr>
          <w:szCs w:val="28"/>
        </w:rPr>
      </w:pPr>
    </w:p>
    <w:p w:rsidR="00340BCB" w:rsidRPr="00340BCB" w:rsidRDefault="00340BCB" w:rsidP="00EA3FCF">
      <w:pPr>
        <w:pStyle w:val="af"/>
        <w:jc w:val="center"/>
        <w:rPr>
          <w:szCs w:val="28"/>
        </w:rPr>
      </w:pPr>
    </w:p>
    <w:p w:rsidR="00EA3FCF" w:rsidRDefault="00EA3FCF" w:rsidP="004A4A33">
      <w:pPr>
        <w:jc w:val="center"/>
        <w:rPr>
          <w:rFonts w:ascii="Times New Roman" w:hAnsi="Times New Roman"/>
          <w:b/>
          <w:bCs/>
          <w:sz w:val="44"/>
          <w:szCs w:val="44"/>
        </w:rPr>
      </w:pPr>
      <w:r w:rsidRPr="00231FE6">
        <w:rPr>
          <w:rFonts w:ascii="Times New Roman" w:hAnsi="Times New Roman"/>
          <w:b/>
          <w:bCs/>
          <w:sz w:val="44"/>
          <w:szCs w:val="44"/>
        </w:rPr>
        <w:t>ПОСТАНОВЛЕНИЕ</w:t>
      </w:r>
    </w:p>
    <w:p w:rsidR="00EF6E1D" w:rsidRDefault="00EF6E1D" w:rsidP="00340BCB">
      <w:pPr>
        <w:tabs>
          <w:tab w:val="right" w:pos="963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A3FCF" w:rsidRPr="00EF6E1D" w:rsidRDefault="009B1E46" w:rsidP="00340BCB">
      <w:pPr>
        <w:tabs>
          <w:tab w:val="right" w:pos="907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 июня</w:t>
      </w:r>
      <w:r w:rsidR="00340BCB">
        <w:rPr>
          <w:rFonts w:ascii="Times New Roman" w:hAnsi="Times New Roman"/>
          <w:sz w:val="28"/>
          <w:szCs w:val="28"/>
        </w:rPr>
        <w:t xml:space="preserve"> </w:t>
      </w:r>
      <w:r w:rsidR="00DF00CF">
        <w:rPr>
          <w:rFonts w:ascii="Times New Roman" w:hAnsi="Times New Roman"/>
          <w:sz w:val="28"/>
          <w:szCs w:val="28"/>
        </w:rPr>
        <w:t>2025</w:t>
      </w:r>
      <w:r w:rsidR="00EF6E1D">
        <w:rPr>
          <w:rFonts w:ascii="Times New Roman" w:hAnsi="Times New Roman"/>
          <w:sz w:val="28"/>
          <w:szCs w:val="28"/>
        </w:rPr>
        <w:t xml:space="preserve"> г.</w:t>
      </w:r>
      <w:r w:rsidR="00932F60"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="00340BCB">
        <w:rPr>
          <w:rFonts w:ascii="Times New Roman" w:hAnsi="Times New Roman"/>
          <w:sz w:val="28"/>
          <w:szCs w:val="28"/>
        </w:rPr>
        <w:tab/>
      </w:r>
      <w:r w:rsidR="00932F60">
        <w:rPr>
          <w:rFonts w:ascii="Times New Roman" w:hAnsi="Times New Roman"/>
          <w:sz w:val="28"/>
          <w:szCs w:val="28"/>
        </w:rPr>
        <w:t xml:space="preserve"> </w:t>
      </w:r>
      <w:r w:rsidR="00997E45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851</w:t>
      </w:r>
    </w:p>
    <w:p w:rsidR="00EF6E1D" w:rsidRDefault="00EF6E1D" w:rsidP="00340BCB">
      <w:pPr>
        <w:spacing w:after="0"/>
        <w:jc w:val="center"/>
        <w:rPr>
          <w:rFonts w:ascii="Times New Roman" w:hAnsi="Times New Roman"/>
          <w:b/>
          <w:bCs/>
          <w:sz w:val="28"/>
        </w:rPr>
      </w:pPr>
    </w:p>
    <w:p w:rsidR="00EA3FCF" w:rsidRDefault="00EA3FCF" w:rsidP="00EF6E1D">
      <w:pPr>
        <w:jc w:val="center"/>
        <w:rPr>
          <w:rFonts w:ascii="Times New Roman" w:hAnsi="Times New Roman"/>
          <w:b/>
          <w:bCs/>
          <w:sz w:val="28"/>
        </w:rPr>
      </w:pPr>
      <w:r w:rsidRPr="009B1E46">
        <w:rPr>
          <w:rFonts w:ascii="Times New Roman" w:hAnsi="Times New Roman"/>
          <w:b/>
          <w:bCs/>
          <w:sz w:val="28"/>
        </w:rPr>
        <w:t>г.</w:t>
      </w:r>
      <w:r w:rsidR="008F412E" w:rsidRPr="009B1E46">
        <w:rPr>
          <w:rFonts w:ascii="Times New Roman" w:hAnsi="Times New Roman"/>
          <w:b/>
          <w:bCs/>
          <w:sz w:val="28"/>
        </w:rPr>
        <w:t xml:space="preserve"> </w:t>
      </w:r>
      <w:r w:rsidRPr="009B1E46">
        <w:rPr>
          <w:rFonts w:ascii="Times New Roman" w:hAnsi="Times New Roman"/>
          <w:b/>
          <w:bCs/>
          <w:sz w:val="28"/>
        </w:rPr>
        <w:t>Петровск</w:t>
      </w:r>
      <w:r w:rsidR="008F412E" w:rsidRPr="009B1E46">
        <w:rPr>
          <w:rFonts w:ascii="Times New Roman" w:hAnsi="Times New Roman"/>
          <w:b/>
          <w:bCs/>
          <w:sz w:val="28"/>
        </w:rPr>
        <w:t xml:space="preserve"> </w:t>
      </w:r>
      <w:r w:rsidR="00340BCB">
        <w:rPr>
          <w:rFonts w:ascii="Times New Roman" w:hAnsi="Times New Roman"/>
          <w:b/>
          <w:bCs/>
          <w:sz w:val="28"/>
        </w:rPr>
        <w:t>–</w:t>
      </w:r>
      <w:r w:rsidR="008F412E" w:rsidRPr="009B1E46">
        <w:rPr>
          <w:rFonts w:ascii="Times New Roman" w:hAnsi="Times New Roman"/>
          <w:b/>
          <w:bCs/>
          <w:sz w:val="28"/>
        </w:rPr>
        <w:t xml:space="preserve"> </w:t>
      </w:r>
      <w:r w:rsidRPr="009B1E46">
        <w:rPr>
          <w:rFonts w:ascii="Times New Roman" w:hAnsi="Times New Roman"/>
          <w:b/>
          <w:bCs/>
          <w:sz w:val="28"/>
        </w:rPr>
        <w:t>Забайкальский</w:t>
      </w:r>
    </w:p>
    <w:p w:rsidR="00EF6E1D" w:rsidRDefault="00EF6E1D" w:rsidP="009B1E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5296">
        <w:rPr>
          <w:rFonts w:ascii="Times New Roman" w:hAnsi="Times New Roman"/>
          <w:b/>
          <w:sz w:val="28"/>
          <w:szCs w:val="28"/>
        </w:rPr>
        <w:t>Об утверждении муниципальной программы</w:t>
      </w:r>
      <w:r w:rsidR="009B1E46">
        <w:rPr>
          <w:rFonts w:ascii="Times New Roman" w:hAnsi="Times New Roman"/>
          <w:b/>
          <w:sz w:val="28"/>
          <w:szCs w:val="28"/>
        </w:rPr>
        <w:t xml:space="preserve"> </w:t>
      </w:r>
      <w:r w:rsidR="00B50440">
        <w:rPr>
          <w:rFonts w:ascii="Times New Roman" w:hAnsi="Times New Roman"/>
          <w:b/>
          <w:sz w:val="28"/>
          <w:szCs w:val="28"/>
        </w:rPr>
        <w:t>«Формирование современной</w:t>
      </w:r>
      <w:r w:rsidRPr="00875296">
        <w:rPr>
          <w:rFonts w:ascii="Times New Roman" w:hAnsi="Times New Roman"/>
          <w:b/>
          <w:sz w:val="28"/>
          <w:szCs w:val="28"/>
        </w:rPr>
        <w:t xml:space="preserve"> городской среды</w:t>
      </w:r>
      <w:r w:rsidR="009B1E46">
        <w:rPr>
          <w:rFonts w:ascii="Times New Roman" w:hAnsi="Times New Roman"/>
          <w:b/>
          <w:sz w:val="28"/>
          <w:szCs w:val="28"/>
        </w:rPr>
        <w:t xml:space="preserve"> </w:t>
      </w:r>
      <w:r w:rsidR="000D15A9">
        <w:rPr>
          <w:rFonts w:ascii="Times New Roman" w:hAnsi="Times New Roman"/>
          <w:b/>
          <w:sz w:val="28"/>
          <w:szCs w:val="28"/>
        </w:rPr>
        <w:t>на территории Петровск-Забайкальского</w:t>
      </w:r>
    </w:p>
    <w:p w:rsidR="00EF6E1D" w:rsidRDefault="000D15A9" w:rsidP="009B1E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муниципального округа</w:t>
      </w:r>
      <w:r w:rsidR="009B1E4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на 2025-2030</w:t>
      </w:r>
      <w:r w:rsidR="00EF6E1D" w:rsidRPr="00875296">
        <w:rPr>
          <w:rFonts w:ascii="Times New Roman" w:hAnsi="Times New Roman"/>
          <w:b/>
          <w:sz w:val="28"/>
          <w:szCs w:val="28"/>
        </w:rPr>
        <w:t xml:space="preserve"> год»</w:t>
      </w:r>
    </w:p>
    <w:p w:rsidR="00EA3FCF" w:rsidRPr="00823C97" w:rsidRDefault="00EA3FCF" w:rsidP="00EA3FC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3FCF" w:rsidRPr="00823C97" w:rsidRDefault="002B5748" w:rsidP="009B1E46">
      <w:pPr>
        <w:pStyle w:val="ae"/>
        <w:widowControl w:val="0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B5748">
        <w:rPr>
          <w:rStyle w:val="FontStyle30"/>
          <w:sz w:val="28"/>
          <w:szCs w:val="28"/>
        </w:rPr>
        <w:t xml:space="preserve">В соответствии с </w:t>
      </w:r>
      <w:r w:rsidR="000111F6" w:rsidRPr="002B5748">
        <w:rPr>
          <w:rStyle w:val="FontStyle30"/>
          <w:sz w:val="28"/>
          <w:szCs w:val="28"/>
        </w:rPr>
        <w:t>Бюджетным кодексом Российской Федерации</w:t>
      </w:r>
      <w:r w:rsidR="000111F6">
        <w:rPr>
          <w:rStyle w:val="FontStyle30"/>
          <w:sz w:val="28"/>
          <w:szCs w:val="28"/>
        </w:rPr>
        <w:t xml:space="preserve">, </w:t>
      </w:r>
      <w:r w:rsidRPr="002B5748">
        <w:rPr>
          <w:rStyle w:val="FontStyle30"/>
          <w:sz w:val="28"/>
          <w:szCs w:val="28"/>
        </w:rPr>
        <w:t>Федеральным законом от 06 октября 2003 года № 131-ФЗ «Об общих принципах организации местного самоуправления в Ро</w:t>
      </w:r>
      <w:r w:rsidR="000111F6">
        <w:rPr>
          <w:rStyle w:val="FontStyle30"/>
          <w:sz w:val="28"/>
          <w:szCs w:val="28"/>
        </w:rPr>
        <w:t>ссийской Федерации»</w:t>
      </w:r>
      <w:r w:rsidRPr="002B5748">
        <w:rPr>
          <w:rStyle w:val="FontStyle30"/>
          <w:sz w:val="28"/>
          <w:szCs w:val="28"/>
        </w:rPr>
        <w:t xml:space="preserve">, Постановлением </w:t>
      </w:r>
      <w:r w:rsidRPr="002B5748">
        <w:rPr>
          <w:rFonts w:ascii="Times New Roman" w:hAnsi="Times New Roman"/>
          <w:sz w:val="28"/>
          <w:szCs w:val="28"/>
        </w:rPr>
        <w:t>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</w:t>
      </w:r>
      <w:r w:rsidR="006958B2">
        <w:rPr>
          <w:rFonts w:ascii="Times New Roman" w:hAnsi="Times New Roman"/>
          <w:sz w:val="28"/>
          <w:szCs w:val="28"/>
        </w:rPr>
        <w:t xml:space="preserve"> современной городской среды», п</w:t>
      </w:r>
      <w:r w:rsidRPr="002B5748">
        <w:rPr>
          <w:rFonts w:ascii="Times New Roman" w:hAnsi="Times New Roman"/>
          <w:sz w:val="28"/>
          <w:szCs w:val="28"/>
        </w:rPr>
        <w:t>риказом Министерства строительства и жилищно-коммунального хозя</w:t>
      </w:r>
      <w:r w:rsidR="006D725A">
        <w:rPr>
          <w:rFonts w:ascii="Times New Roman" w:hAnsi="Times New Roman"/>
          <w:sz w:val="28"/>
          <w:szCs w:val="28"/>
        </w:rPr>
        <w:t>йства Российской Федерации от 18 марта</w:t>
      </w:r>
      <w:r w:rsidRPr="002B5748">
        <w:rPr>
          <w:rFonts w:ascii="Times New Roman" w:hAnsi="Times New Roman"/>
          <w:sz w:val="28"/>
          <w:szCs w:val="28"/>
        </w:rPr>
        <w:t xml:space="preserve"> 20</w:t>
      </w:r>
      <w:r w:rsidR="006D725A">
        <w:rPr>
          <w:rFonts w:ascii="Times New Roman" w:hAnsi="Times New Roman"/>
          <w:sz w:val="28"/>
          <w:szCs w:val="28"/>
        </w:rPr>
        <w:t>19</w:t>
      </w:r>
      <w:r w:rsidR="009A5615">
        <w:rPr>
          <w:rFonts w:ascii="Times New Roman" w:hAnsi="Times New Roman"/>
          <w:sz w:val="28"/>
          <w:szCs w:val="28"/>
        </w:rPr>
        <w:t xml:space="preserve"> года</w:t>
      </w:r>
      <w:r w:rsidR="006D725A">
        <w:rPr>
          <w:rFonts w:ascii="Times New Roman" w:hAnsi="Times New Roman"/>
          <w:sz w:val="28"/>
          <w:szCs w:val="28"/>
        </w:rPr>
        <w:t xml:space="preserve"> № 162</w:t>
      </w:r>
      <w:r w:rsidRPr="002B5748">
        <w:rPr>
          <w:rFonts w:ascii="Times New Roman" w:hAnsi="Times New Roman"/>
          <w:sz w:val="28"/>
          <w:szCs w:val="28"/>
        </w:rPr>
        <w:t>/пр</w:t>
      </w:r>
      <w:r w:rsidRPr="002B5748">
        <w:rPr>
          <w:rStyle w:val="FontStyle30"/>
          <w:sz w:val="28"/>
          <w:szCs w:val="28"/>
        </w:rPr>
        <w:t xml:space="preserve"> </w:t>
      </w:r>
      <w:r w:rsidR="006D725A" w:rsidRPr="006D725A">
        <w:rPr>
          <w:rStyle w:val="FontStyle30"/>
          <w:sz w:val="28"/>
          <w:szCs w:val="28"/>
        </w:rPr>
        <w:t>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федерального проекта «Формирование комфортной городской среды»</w:t>
      </w:r>
      <w:r w:rsidRPr="002B5748">
        <w:rPr>
          <w:rStyle w:val="FontStyle30"/>
          <w:sz w:val="28"/>
          <w:szCs w:val="28"/>
        </w:rPr>
        <w:t xml:space="preserve">, </w:t>
      </w:r>
      <w:r>
        <w:rPr>
          <w:rFonts w:ascii="Times New Roman" w:hAnsi="Times New Roman"/>
          <w:spacing w:val="-2"/>
          <w:sz w:val="28"/>
          <w:szCs w:val="28"/>
        </w:rPr>
        <w:t>руководствуясь Уставом</w:t>
      </w:r>
      <w:r w:rsidR="00DF00CF">
        <w:rPr>
          <w:rFonts w:ascii="Times New Roman" w:hAnsi="Times New Roman"/>
          <w:spacing w:val="-2"/>
          <w:sz w:val="28"/>
          <w:szCs w:val="28"/>
        </w:rPr>
        <w:t xml:space="preserve"> Петровск-Забайкальского муниципального округа</w:t>
      </w:r>
      <w:r w:rsidR="00EA3FCF" w:rsidRPr="002B5748">
        <w:rPr>
          <w:rFonts w:ascii="Times New Roman" w:hAnsi="Times New Roman"/>
          <w:spacing w:val="-2"/>
          <w:sz w:val="28"/>
          <w:szCs w:val="28"/>
        </w:rPr>
        <w:t xml:space="preserve">, в целях повышения уровня благоустройства </w:t>
      </w:r>
      <w:r w:rsidR="00744ED4">
        <w:rPr>
          <w:rFonts w:ascii="Times New Roman" w:hAnsi="Times New Roman"/>
          <w:spacing w:val="-2"/>
          <w:sz w:val="28"/>
          <w:szCs w:val="28"/>
        </w:rPr>
        <w:t>округа</w:t>
      </w:r>
      <w:r w:rsidR="00EA3FCF" w:rsidRPr="002B5748">
        <w:rPr>
          <w:rFonts w:ascii="Times New Roman" w:hAnsi="Times New Roman"/>
          <w:spacing w:val="-2"/>
          <w:sz w:val="28"/>
          <w:szCs w:val="28"/>
        </w:rPr>
        <w:t xml:space="preserve">, улучшения благоприятных и комфортных условий для проживания граждан на территории </w:t>
      </w:r>
      <w:r w:rsidR="00DF00CF">
        <w:rPr>
          <w:rFonts w:ascii="Times New Roman" w:hAnsi="Times New Roman"/>
          <w:spacing w:val="-2"/>
          <w:sz w:val="28"/>
          <w:szCs w:val="28"/>
        </w:rPr>
        <w:t xml:space="preserve">Петровск-Забайкальского муниципального </w:t>
      </w:r>
      <w:r w:rsidR="00EA3FCF" w:rsidRPr="002B5748">
        <w:rPr>
          <w:rFonts w:ascii="Times New Roman" w:hAnsi="Times New Roman"/>
          <w:spacing w:val="-2"/>
          <w:sz w:val="28"/>
          <w:szCs w:val="28"/>
        </w:rPr>
        <w:t>округа</w:t>
      </w:r>
      <w:r w:rsidR="009A5615">
        <w:rPr>
          <w:rFonts w:ascii="Times New Roman" w:hAnsi="Times New Roman"/>
          <w:spacing w:val="-2"/>
          <w:sz w:val="28"/>
          <w:szCs w:val="28"/>
        </w:rPr>
        <w:t xml:space="preserve"> администрация Петровск-Забайкальского муниципального округа</w:t>
      </w:r>
      <w:r w:rsidR="00EA3FCF" w:rsidRPr="002B5748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EF6E1D" w:rsidRPr="00EF6E1D">
        <w:rPr>
          <w:rFonts w:ascii="Times New Roman" w:hAnsi="Times New Roman"/>
          <w:b/>
          <w:spacing w:val="20"/>
          <w:sz w:val="28"/>
          <w:szCs w:val="28"/>
        </w:rPr>
        <w:t>постановляет</w:t>
      </w:r>
      <w:r w:rsidR="00EA3FCF" w:rsidRPr="00EF6E1D">
        <w:rPr>
          <w:rFonts w:ascii="Times New Roman" w:hAnsi="Times New Roman"/>
          <w:spacing w:val="20"/>
          <w:sz w:val="28"/>
          <w:szCs w:val="28"/>
        </w:rPr>
        <w:t>:</w:t>
      </w:r>
    </w:p>
    <w:p w:rsidR="00EA3FCF" w:rsidRPr="00823C97" w:rsidRDefault="00EA3FCF" w:rsidP="009B1E46">
      <w:pPr>
        <w:pStyle w:val="ae"/>
        <w:widowControl w:val="0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23C97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Утвердить муниципальную программу «Формирование </w:t>
      </w:r>
      <w:r w:rsidR="00B50440">
        <w:rPr>
          <w:rFonts w:ascii="Times New Roman" w:hAnsi="Times New Roman"/>
          <w:sz w:val="28"/>
          <w:szCs w:val="28"/>
        </w:rPr>
        <w:t>современной</w:t>
      </w:r>
      <w:r w:rsidRPr="00823C97">
        <w:rPr>
          <w:rFonts w:ascii="Times New Roman" w:hAnsi="Times New Roman"/>
          <w:sz w:val="28"/>
          <w:szCs w:val="28"/>
        </w:rPr>
        <w:t xml:space="preserve"> городской среды на территории </w:t>
      </w:r>
      <w:r w:rsidR="00DF00CF">
        <w:rPr>
          <w:rFonts w:ascii="Times New Roman" w:hAnsi="Times New Roman"/>
          <w:sz w:val="28"/>
          <w:szCs w:val="28"/>
        </w:rPr>
        <w:t xml:space="preserve">Петровск-Забайкальского муниципального </w:t>
      </w:r>
      <w:r w:rsidRPr="00823C97">
        <w:rPr>
          <w:rFonts w:ascii="Times New Roman" w:hAnsi="Times New Roman"/>
          <w:sz w:val="28"/>
          <w:szCs w:val="28"/>
        </w:rPr>
        <w:t>округа</w:t>
      </w:r>
      <w:r w:rsidR="00DF00CF">
        <w:rPr>
          <w:rFonts w:ascii="Times New Roman" w:hAnsi="Times New Roman"/>
          <w:sz w:val="28"/>
          <w:szCs w:val="28"/>
        </w:rPr>
        <w:t xml:space="preserve"> на 2025-2030</w:t>
      </w:r>
      <w:r w:rsidRPr="00823C97">
        <w:rPr>
          <w:rFonts w:ascii="Times New Roman" w:hAnsi="Times New Roman"/>
          <w:sz w:val="28"/>
          <w:szCs w:val="28"/>
        </w:rPr>
        <w:t xml:space="preserve"> год</w:t>
      </w:r>
      <w:r w:rsidR="00C872B4">
        <w:rPr>
          <w:rFonts w:ascii="Times New Roman" w:hAnsi="Times New Roman"/>
          <w:sz w:val="28"/>
          <w:szCs w:val="28"/>
        </w:rPr>
        <w:t>а</w:t>
      </w:r>
      <w:r w:rsidRPr="00823C97">
        <w:rPr>
          <w:rFonts w:ascii="Times New Roman" w:hAnsi="Times New Roman"/>
          <w:sz w:val="28"/>
          <w:szCs w:val="28"/>
        </w:rPr>
        <w:t>»</w:t>
      </w:r>
      <w:r w:rsidR="002B5748">
        <w:rPr>
          <w:rFonts w:ascii="Times New Roman" w:hAnsi="Times New Roman"/>
          <w:sz w:val="28"/>
          <w:szCs w:val="28"/>
        </w:rPr>
        <w:t xml:space="preserve"> (прилагается)</w:t>
      </w:r>
      <w:r w:rsidRPr="00823C97">
        <w:rPr>
          <w:rFonts w:ascii="Times New Roman" w:hAnsi="Times New Roman"/>
          <w:sz w:val="28"/>
          <w:szCs w:val="28"/>
        </w:rPr>
        <w:t>.</w:t>
      </w:r>
    </w:p>
    <w:p w:rsidR="00744ED4" w:rsidRPr="00744ED4" w:rsidRDefault="00C0544F" w:rsidP="009B1E46">
      <w:pPr>
        <w:pStyle w:val="ae"/>
        <w:widowControl w:val="0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Признать</w:t>
      </w:r>
      <w:r w:rsidR="00744ED4">
        <w:rPr>
          <w:rFonts w:ascii="Times New Roman" w:eastAsia="Times New Roman" w:hAnsi="Times New Roman"/>
          <w:sz w:val="28"/>
          <w:szCs w:val="28"/>
          <w:lang w:eastAsia="ru-RU"/>
        </w:rPr>
        <w:t xml:space="preserve"> утратившим</w:t>
      </w:r>
      <w:r w:rsidR="009A5615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744ED4">
        <w:rPr>
          <w:rFonts w:ascii="Times New Roman" w:eastAsia="Times New Roman" w:hAnsi="Times New Roman"/>
          <w:sz w:val="28"/>
          <w:szCs w:val="28"/>
          <w:lang w:eastAsia="ru-RU"/>
        </w:rPr>
        <w:t xml:space="preserve"> силу</w:t>
      </w:r>
      <w:r w:rsidR="009A5615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6958B2" w:rsidRDefault="00B62613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постановление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администрации городского округа «Город Петровск-Забайкальский»</w:t>
      </w:r>
      <w:r w:rsidR="006958B2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958B2" w:rsidRDefault="006958B2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="00B62613" w:rsidRPr="00B62613">
        <w:rPr>
          <w:rFonts w:ascii="Times New Roman" w:eastAsia="Times New Roman" w:hAnsi="Times New Roman"/>
          <w:sz w:val="28"/>
          <w:szCs w:val="28"/>
          <w:lang w:eastAsia="ru-RU"/>
        </w:rPr>
        <w:t>постановление администрации городского округа «Город Петровск-Забайкальский»</w:t>
      </w:r>
      <w:r w:rsidR="00B6261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15.06.2018 года № 247 «Об утверждении муниципальной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программы «Формирование комфортной городской среды на территории городского округа «Город Петровск-Забайкальский» на 2018-2022 год»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958B2" w:rsidRDefault="000A30F9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958B2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B62613" w:rsidRPr="00B62613">
        <w:rPr>
          <w:rFonts w:ascii="Times New Roman" w:eastAsia="Times New Roman" w:hAnsi="Times New Roman"/>
          <w:sz w:val="28"/>
          <w:szCs w:val="28"/>
          <w:lang w:eastAsia="ru-RU"/>
        </w:rPr>
        <w:t>постановление администрации городского округа «Город Петровск-Забайкальский»</w:t>
      </w:r>
      <w:r w:rsidR="00B6261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15.06.2018 года № 247 «Об утверждении муниципальной программы «Формирование комфортной городской среды на территории городского округа «Город Петровск-Забайкальский» на 2018-2022 год»; </w:t>
      </w:r>
    </w:p>
    <w:p w:rsidR="006958B2" w:rsidRDefault="006958B2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B62613" w:rsidRPr="00B62613">
        <w:rPr>
          <w:rFonts w:ascii="Times New Roman" w:eastAsia="Times New Roman" w:hAnsi="Times New Roman"/>
          <w:sz w:val="28"/>
          <w:szCs w:val="28"/>
          <w:lang w:eastAsia="ru-RU"/>
        </w:rPr>
        <w:t>постановление администрации городского округа «Город Петровск-Забайкальский»</w:t>
      </w:r>
      <w:r w:rsidR="00B6261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29.03. 2019 года № 111 «О внесении изменений и дополнений в муниципальную программу «Формирование комфортной городской среды на территории городского округа «Город Петровск-Забайкальский»; </w:t>
      </w:r>
    </w:p>
    <w:p w:rsidR="006958B2" w:rsidRDefault="006958B2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B62613" w:rsidRPr="00B62613">
        <w:rPr>
          <w:rFonts w:ascii="Times New Roman" w:eastAsia="Times New Roman" w:hAnsi="Times New Roman"/>
          <w:sz w:val="28"/>
          <w:szCs w:val="28"/>
          <w:lang w:eastAsia="ru-RU"/>
        </w:rPr>
        <w:t>постановление администрации городского округа «Город Петровск-Забайкальский»</w:t>
      </w:r>
      <w:r w:rsidR="00B6261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30.09.2019 года № 410 «О внесении изменений и дополнений в муниципальную программу «Формирование комфортной городской среды на территории городского округа «Город Петровск-Забайкальский»; </w:t>
      </w:r>
    </w:p>
    <w:p w:rsidR="006958B2" w:rsidRDefault="006958B2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B62613" w:rsidRPr="00B62613">
        <w:rPr>
          <w:rFonts w:ascii="Times New Roman" w:eastAsia="Times New Roman" w:hAnsi="Times New Roman"/>
          <w:sz w:val="28"/>
          <w:szCs w:val="28"/>
          <w:lang w:eastAsia="ru-RU"/>
        </w:rPr>
        <w:t>постановление администрации городского округа «Город Петровск-Забайкальский»</w:t>
      </w:r>
      <w:r w:rsidR="00B6261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28.08. 2020 года № 384 «О внесении изменений и дополнений в муниципальную программу «Формирование комфортной городской среды на территории городского округа «Город Петровск-Забайкальский» на 2018-2024 год»; </w:t>
      </w:r>
    </w:p>
    <w:p w:rsidR="006958B2" w:rsidRDefault="006958B2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B62613" w:rsidRPr="00B62613">
        <w:rPr>
          <w:rFonts w:ascii="Times New Roman" w:eastAsia="Times New Roman" w:hAnsi="Times New Roman"/>
          <w:sz w:val="28"/>
          <w:szCs w:val="28"/>
          <w:lang w:eastAsia="ru-RU"/>
        </w:rPr>
        <w:t>постановление администрации городского округа «Город Петровск-Забайкальский»</w:t>
      </w:r>
      <w:r w:rsidR="00B6261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19.04.2021 года № 255 «О внесении изменений и дополнений в муниципальную программу «Формирование комфортной городской среды на территории городского округа «Город Петровск-Забайкальский», </w:t>
      </w:r>
    </w:p>
    <w:p w:rsidR="006958B2" w:rsidRDefault="006958B2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B62613" w:rsidRPr="00B62613">
        <w:rPr>
          <w:rFonts w:ascii="Times New Roman" w:eastAsia="Times New Roman" w:hAnsi="Times New Roman"/>
          <w:sz w:val="28"/>
          <w:szCs w:val="28"/>
          <w:lang w:eastAsia="ru-RU"/>
        </w:rPr>
        <w:t>постановление администрации городского округа «Город Петровск-Забайкальский»</w:t>
      </w:r>
      <w:r w:rsidR="00B6261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18.01.2022 года № 27 «О внесении изменений в муниципальную программу «Формирование комфортной городской среды на территории городского округа «Город Петровск-Забайкальский», </w:t>
      </w:r>
    </w:p>
    <w:p w:rsidR="006958B2" w:rsidRDefault="006958B2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B62613" w:rsidRPr="00B62613">
        <w:rPr>
          <w:rFonts w:ascii="Times New Roman" w:eastAsia="Times New Roman" w:hAnsi="Times New Roman"/>
          <w:sz w:val="28"/>
          <w:szCs w:val="28"/>
          <w:lang w:eastAsia="ru-RU"/>
        </w:rPr>
        <w:t>постановление администрации городского округа «Город Петровск-Забайкальский»</w:t>
      </w:r>
      <w:r w:rsidR="00B6261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03.08.2022 года № 575 «О внесении изменений в муниципальную программу «Формирование комфортной городской среды на территории городского округа «Город Петровск-Забайкальский», </w:t>
      </w:r>
    </w:p>
    <w:p w:rsidR="006958B2" w:rsidRDefault="006958B2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B62613" w:rsidRPr="00B62613">
        <w:rPr>
          <w:rFonts w:ascii="Times New Roman" w:eastAsia="Times New Roman" w:hAnsi="Times New Roman"/>
          <w:sz w:val="28"/>
          <w:szCs w:val="28"/>
          <w:lang w:eastAsia="ru-RU"/>
        </w:rPr>
        <w:t>постановление администрации городского округа «Город Петровск-Забайкальский»</w:t>
      </w:r>
      <w:r w:rsidR="00B6261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28.09.2023 года № 790 «О внесении изменений в муниципальную программу «Формирование комфортной городской среды на территории городского округа «Город Петровск-Забайкальский», </w:t>
      </w:r>
    </w:p>
    <w:p w:rsidR="006958B2" w:rsidRDefault="006958B2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B62613" w:rsidRPr="00B62613">
        <w:rPr>
          <w:rFonts w:ascii="Times New Roman" w:eastAsia="Times New Roman" w:hAnsi="Times New Roman"/>
          <w:sz w:val="28"/>
          <w:szCs w:val="28"/>
          <w:lang w:eastAsia="ru-RU"/>
        </w:rPr>
        <w:t>постановление администрации городского округа «Город Петровск-Забайкальский»</w:t>
      </w:r>
      <w:r w:rsidR="00B6261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06.12.2023 года № 1027 «О внесении изменений в муниципальную программу «Формирование комфортной городской среды на территории городского округа «Город Петровск-Забайкальский», </w:t>
      </w:r>
    </w:p>
    <w:p w:rsidR="006958B2" w:rsidRDefault="006958B2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B62613" w:rsidRPr="00B62613">
        <w:rPr>
          <w:rFonts w:ascii="Times New Roman" w:eastAsia="Times New Roman" w:hAnsi="Times New Roman"/>
          <w:sz w:val="28"/>
          <w:szCs w:val="28"/>
          <w:lang w:eastAsia="ru-RU"/>
        </w:rPr>
        <w:t>постановление администрации городского округа «Город Петровск-Забайкальский»</w:t>
      </w:r>
      <w:r w:rsidR="00B6261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>от 16.07.2024 года № 654 «О внесении изменений в муниципальную программу «Формирование комфортной городской среды на территории городского округа «Город Петровск-Забайкальский»);</w:t>
      </w:r>
    </w:p>
    <w:p w:rsidR="006958B2" w:rsidRDefault="006958B2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постановление</w:t>
      </w:r>
      <w:r w:rsidRPr="006958B2"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администрации городского поселения «Балягинское»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>от 21.12.2017 года № 82 «Об утверждении муниципальной программы «Формирование современной городской среды на территории городского поселения «Балягинское» 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2018-2022 годы»; </w:t>
      </w:r>
    </w:p>
    <w:p w:rsidR="006958B2" w:rsidRDefault="006958B2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постановление</w:t>
      </w:r>
      <w:r w:rsidRPr="006958B2"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администрации городского поселения «Балягинское»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29.03.2018 года № 49 «О внесении изменений в постановление № 82 от 21.12.2017 года «Об утверждении муниципальной программы «Формирование современной городской среды на территории городского поселения «Балягинское» на 2018-2022 годы»; </w:t>
      </w:r>
    </w:p>
    <w:p w:rsidR="006958B2" w:rsidRDefault="006958B2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6958B2">
        <w:rPr>
          <w:rFonts w:ascii="Times New Roman" w:eastAsia="Times New Roman" w:hAnsi="Times New Roman"/>
          <w:sz w:val="28"/>
          <w:szCs w:val="28"/>
          <w:lang w:eastAsia="ru-RU"/>
        </w:rPr>
        <w:t>постановление администрации городского поселения «Балягинское»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14.05.2018 года № 62 «О внесении изменений в постановление № 82 от 21.12.2017 года «Об утверждении муниципальной программы «Формирование современной городской среды на территории городского поселения «Балягинское» на 2018-2022 годы»; </w:t>
      </w:r>
    </w:p>
    <w:p w:rsidR="006958B2" w:rsidRDefault="006958B2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6958B2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администрации городского поселения «Балягинское»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22.10.2018 года № 130 «О внесении изменений в постановление № 82 от 21.12.2017 года «Об утверждении муниципальной программы «Формирование современной городской среды на территории городского поселения «Балягинское» на 2018-2022 годы», </w:t>
      </w:r>
    </w:p>
    <w:p w:rsidR="006958B2" w:rsidRDefault="006958B2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6958B2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администрации городского поселения «Балягинское»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29.03.2019 года № 45 «О внесении изменений в постановление № 82 от 21.12.2017 года «Об утверждении муниципальной программы «Формирование современной городской среды на территории городского поселения «Балягинское» на 2018-2022 годы»; </w:t>
      </w:r>
    </w:p>
    <w:p w:rsidR="006958B2" w:rsidRDefault="006958B2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6958B2">
        <w:rPr>
          <w:rFonts w:ascii="Times New Roman" w:eastAsia="Times New Roman" w:hAnsi="Times New Roman"/>
          <w:sz w:val="28"/>
          <w:szCs w:val="28"/>
          <w:lang w:eastAsia="ru-RU"/>
        </w:rPr>
        <w:t>постан</w:t>
      </w:r>
      <w:r w:rsidR="00B775F1">
        <w:rPr>
          <w:rFonts w:ascii="Times New Roman" w:eastAsia="Times New Roman" w:hAnsi="Times New Roman"/>
          <w:sz w:val="28"/>
          <w:szCs w:val="28"/>
          <w:lang w:eastAsia="ru-RU"/>
        </w:rPr>
        <w:t>овление администрации сельского</w:t>
      </w:r>
      <w:r w:rsidRPr="006958B2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поселения «Балягинское»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30.03.2020 года № 15 «О внесении изменений в Постановление № 82 от 21. 12. 2017 года «Об утверждении муниципальной программы городского поселения «Балягинское» «Формирование современной городской среды (2018-2020 годы)», </w:t>
      </w:r>
    </w:p>
    <w:p w:rsidR="006958B2" w:rsidRDefault="006958B2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6958B2">
        <w:rPr>
          <w:rFonts w:ascii="Times New Roman" w:eastAsia="Times New Roman" w:hAnsi="Times New Roman"/>
          <w:sz w:val="28"/>
          <w:szCs w:val="28"/>
          <w:lang w:eastAsia="ru-RU"/>
        </w:rPr>
        <w:t>постан</w:t>
      </w:r>
      <w:r w:rsidR="00B775F1">
        <w:rPr>
          <w:rFonts w:ascii="Times New Roman" w:eastAsia="Times New Roman" w:hAnsi="Times New Roman"/>
          <w:sz w:val="28"/>
          <w:szCs w:val="28"/>
          <w:lang w:eastAsia="ru-RU"/>
        </w:rPr>
        <w:t>овление администрации сельского</w:t>
      </w:r>
      <w:r w:rsidRPr="006958B2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поселения «Балягинское»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31.08.2020 года № 33 «О внесении изменений в Постановление № 82 от 21. 12. 2017 года «Об утверждении муниципальной программы городского поселения «Балягинское» «Формирование современной городской среды (2018-2020 годы)»; </w:t>
      </w:r>
    </w:p>
    <w:p w:rsidR="006958B2" w:rsidRDefault="006958B2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6958B2">
        <w:rPr>
          <w:rFonts w:ascii="Times New Roman" w:eastAsia="Times New Roman" w:hAnsi="Times New Roman"/>
          <w:sz w:val="28"/>
          <w:szCs w:val="28"/>
          <w:lang w:eastAsia="ru-RU"/>
        </w:rPr>
        <w:t>постан</w:t>
      </w:r>
      <w:r w:rsidR="00B775F1">
        <w:rPr>
          <w:rFonts w:ascii="Times New Roman" w:eastAsia="Times New Roman" w:hAnsi="Times New Roman"/>
          <w:sz w:val="28"/>
          <w:szCs w:val="28"/>
          <w:lang w:eastAsia="ru-RU"/>
        </w:rPr>
        <w:t>овление администрации сельского</w:t>
      </w:r>
      <w:r w:rsidRPr="006958B2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поселения «Балягинское»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>от 21.02.2021 года № 7А «О внесении изменений в постановление администрации городского поселения «Баля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гинское» от 21.12.2017 г. № 82 </w:t>
      </w:r>
      <w:r w:rsidRPr="000A30F9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Об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 утверждении муниципальной программы «Формирование современной городской среды на территории городского поселения «Балягинское» на 2018-2022 гг.»; </w:t>
      </w:r>
    </w:p>
    <w:p w:rsidR="006958B2" w:rsidRDefault="006958B2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B775F1">
        <w:rPr>
          <w:rFonts w:ascii="Times New Roman" w:eastAsia="Times New Roman" w:hAnsi="Times New Roman"/>
          <w:sz w:val="28"/>
          <w:szCs w:val="28"/>
          <w:lang w:eastAsia="ru-RU"/>
        </w:rPr>
        <w:t>постановление администрации сельского</w:t>
      </w:r>
      <w:r w:rsidRPr="006958B2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поселения «Балягинское»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>от 06.07.2021 года № 26 «О внесении изменений в постановление администрации городского поселения «Ба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лягинское» от 21.12.2017г. № 82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A30F9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Об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 утверждении муниципальной программы «Формирование современной городской среды на территории городского поселения «Балягинское» на 2018-2022 гг.»; </w:t>
      </w:r>
    </w:p>
    <w:p w:rsidR="006958B2" w:rsidRDefault="006958B2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B775F1" w:rsidRPr="00B775F1">
        <w:rPr>
          <w:rFonts w:ascii="Times New Roman" w:eastAsia="Times New Roman" w:hAnsi="Times New Roman"/>
          <w:sz w:val="28"/>
          <w:szCs w:val="28"/>
          <w:lang w:eastAsia="ru-RU"/>
        </w:rPr>
        <w:t>постан</w:t>
      </w:r>
      <w:r w:rsidR="00B775F1">
        <w:rPr>
          <w:rFonts w:ascii="Times New Roman" w:eastAsia="Times New Roman" w:hAnsi="Times New Roman"/>
          <w:sz w:val="28"/>
          <w:szCs w:val="28"/>
          <w:lang w:eastAsia="ru-RU"/>
        </w:rPr>
        <w:t>овление администрации сельского</w:t>
      </w:r>
      <w:r w:rsidR="00B775F1" w:rsidRPr="00B775F1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поселения «Балягинское»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22.09.2023 года № 90 </w:t>
      </w:r>
      <w:r w:rsidR="000A30F9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>О внесении изменений в постановление администрации городского поселения «Балягинское» от 21.12.2017</w:t>
      </w:r>
      <w:r w:rsid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 № 82 «Об утверждении муниципальной программы «Формирование современной городской среды на территории городского поселения «Балягинское» на 2018-2024 гг.»; </w:t>
      </w:r>
    </w:p>
    <w:p w:rsidR="000A30F9" w:rsidRPr="000A30F9" w:rsidRDefault="006958B2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B775F1">
        <w:rPr>
          <w:rFonts w:ascii="Times New Roman" w:eastAsia="Times New Roman" w:hAnsi="Times New Roman"/>
          <w:sz w:val="28"/>
          <w:szCs w:val="28"/>
          <w:lang w:eastAsia="ru-RU"/>
        </w:rPr>
        <w:t>постановление администрации сельского</w:t>
      </w:r>
      <w:r w:rsidR="00B775F1" w:rsidRPr="00B775F1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поселения «Балягинское»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>от 22.07.2024 года № 77 «О внесении изменений в постановление администрации городского поселения «Балягинское» от 21.12.2017</w:t>
      </w:r>
      <w:r w:rsid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 № 82 «Об утверждении муниципальной программы «Формирование современной городской среды на территории городского поселения </w:t>
      </w:r>
      <w:r w:rsidR="00B775F1">
        <w:rPr>
          <w:rFonts w:ascii="Times New Roman" w:eastAsia="Times New Roman" w:hAnsi="Times New Roman"/>
          <w:sz w:val="28"/>
          <w:szCs w:val="28"/>
          <w:lang w:eastAsia="ru-RU"/>
        </w:rPr>
        <w:t>«Балягинское» на 2018-2030 гг.»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775F1" w:rsidRDefault="000A30F9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30F9">
        <w:rPr>
          <w:rFonts w:ascii="Times New Roman" w:eastAsia="Times New Roman" w:hAnsi="Times New Roman"/>
          <w:sz w:val="28"/>
          <w:szCs w:val="28"/>
          <w:lang w:eastAsia="ru-RU"/>
        </w:rPr>
        <w:t>- постановление администрации сельского поселения «Малетинское» от 13.12.2017 года № 68 «Об утверждении муниципальной программы «Формирование современной городской среды на территории сельского поселения «Малетинское» на 2018-2030 годы»</w:t>
      </w:r>
      <w:r w:rsidR="00B775F1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775F1" w:rsidRDefault="00B775F1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B775F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администрации сельского поселения «Малетинское»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25.03.2019 года № 21 «О внесении изменений в Муниципальную программу «Формирование современной городской среды на территории                                                                    сельского поселения «Малетинское» на 2018-2022 гг.», </w:t>
      </w:r>
    </w:p>
    <w:p w:rsidR="00B775F1" w:rsidRDefault="00B775F1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B775F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администрации сельского поселения «Малетинское»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01.09.2020 года № 32 «О внесении изменений в Муниципальную программу «Формирование современной городской среды на территории                                                                    сельского поселения «Малетинское» на 2018-2024 гг.»; </w:t>
      </w:r>
    </w:p>
    <w:p w:rsidR="00B775F1" w:rsidRDefault="00B775F1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B775F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администрации сельского поселения «Малетинское»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26.03.2021 года № 10 «О внесении изменений в Муниципальную программу «Формирование современной городской среды на территории                                                       сельского поселения «Малетинское» на 2018-2030 гг.»; </w:t>
      </w:r>
    </w:p>
    <w:p w:rsidR="000A30F9" w:rsidRPr="000A30F9" w:rsidRDefault="00B775F1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B775F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администрации сельского поселения «Малетинское»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14.09.2023 года № 24 «О внесении изменений в Муниципальную программу «Формирование современной городской среды на территории                                                                    сельского поселения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«Малетинское» на 2018-2030 гг.»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775F1" w:rsidRDefault="000A30F9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30F9">
        <w:rPr>
          <w:rFonts w:ascii="Times New Roman" w:eastAsia="Times New Roman" w:hAnsi="Times New Roman"/>
          <w:sz w:val="28"/>
          <w:szCs w:val="28"/>
          <w:lang w:eastAsia="ru-RU"/>
        </w:rPr>
        <w:t>- постановление администрации сельского поселения Хохотуйское» от 13.12.2017 года № 49 «Об утверждении муниципальной программы сельского поселения «Хохотуйское» «Формирование современной гор</w:t>
      </w:r>
      <w:r w:rsidR="00B775F1">
        <w:rPr>
          <w:rFonts w:ascii="Times New Roman" w:eastAsia="Times New Roman" w:hAnsi="Times New Roman"/>
          <w:sz w:val="28"/>
          <w:szCs w:val="28"/>
          <w:lang w:eastAsia="ru-RU"/>
        </w:rPr>
        <w:t xml:space="preserve">одской среды (2018-2022 годы)» </w:t>
      </w:r>
    </w:p>
    <w:p w:rsidR="00B775F1" w:rsidRDefault="00B775F1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B775F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администрации сельского поселения Хохотуйское»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12.02.2018 года № 53 «О внесении изменений в Постановление администрации сельского поселения «Хохотуйское» 13 декабря 2017 года   № 49 «Об утверждении муниципальной программы сельского  поселения «Хохотуйское» «Формирование современной городской среды (2018-2022 годы)»; </w:t>
      </w:r>
    </w:p>
    <w:p w:rsidR="00B775F1" w:rsidRDefault="00B775F1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B775F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администрации сельского поселения Хохотуйское»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>от 25.03.2019 год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 № 15 «О внесении изменений в М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униципальную программу «Формирование современной городской среды на территории сельского поселения «Хохотуйское» на 2018-2022 гг.»; </w:t>
      </w:r>
    </w:p>
    <w:p w:rsidR="00B775F1" w:rsidRDefault="00B775F1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B775F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администрации сельского поселения Хохотуйское»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02.09.2020 года № 31 «О внесении изменений в  Муниципальную программу «Формирование современной городской среды на территории сельского поселения «Хохотуйское» на 2018-2022 гг.»; </w:t>
      </w:r>
    </w:p>
    <w:p w:rsidR="00B775F1" w:rsidRDefault="00B775F1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B775F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администрации сельского поселения Хохотуйское»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19.07.2022 года № 22 «О внесении изменений в  Муниципальную программу «Формирование современной городской среды на территории сельского поселения «Хохотуйское» на 2018-2022 гг.»; </w:t>
      </w:r>
    </w:p>
    <w:p w:rsidR="00B775F1" w:rsidRDefault="00B775F1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B775F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администрации сельского поселения Хохотуйское»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01.02.2023 года № 3 «О внесении изменений в  Муниципальную программу «Формирование современной городской среды на территории сельского поселения «Хохотуйское» на 2018-2030 гг.»; </w:t>
      </w:r>
    </w:p>
    <w:p w:rsidR="00B775F1" w:rsidRDefault="00B775F1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B775F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администрации сельского поселения Хохотуйское»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11.09.2023 года № 25 «О внесении изменений в  постановление  Администрации сельского поселения «Хохотуйское»  от 13 декабря 2017 год № 49 «Об утверждении муниципальной программы сельского  поселения «Хохотуйское»  «Формирование современной городской среды (2018-2022 годы)»; от 20.02.2024 года № 7 «О внесении изменений в  Муниципальную программу «Формирование современной городской среды на территории сельского поселения «Хохотуйское» на 2018-2030 гг.»; </w:t>
      </w:r>
    </w:p>
    <w:p w:rsidR="000A30F9" w:rsidRPr="000A30F9" w:rsidRDefault="00B775F1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B775F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администрации сельского поселения Хохотуйское»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>от 19.07.2024 год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 № 22 «О внесении изменений в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>постановление  Администрации сельского поселения «Хохотуйское»  от 13 декабря 2017 год № 49 «Об утверждении муниципальной программы сельского  поселения «Хохотуйское»  «Формирование современной городской среды (201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8-2022 годы)»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775F1" w:rsidRDefault="000A30F9" w:rsidP="009B1E46">
      <w:pPr>
        <w:pStyle w:val="ae"/>
        <w:widowControl w:val="0"/>
        <w:tabs>
          <w:tab w:val="left" w:pos="993"/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30F9">
        <w:rPr>
          <w:rFonts w:ascii="Times New Roman" w:eastAsia="Times New Roman" w:hAnsi="Times New Roman"/>
          <w:sz w:val="28"/>
          <w:szCs w:val="28"/>
          <w:lang w:eastAsia="ru-RU"/>
        </w:rPr>
        <w:t>- постановление администрации городского поселения «Новопавловское» от 19.12.2017 года № 64 «Об утверждении муниципальной программы «Формирование современной городской среды городского поселения «Нов</w:t>
      </w:r>
      <w:r w:rsidR="00B775F1">
        <w:rPr>
          <w:rFonts w:ascii="Times New Roman" w:eastAsia="Times New Roman" w:hAnsi="Times New Roman"/>
          <w:sz w:val="28"/>
          <w:szCs w:val="28"/>
          <w:lang w:eastAsia="ru-RU"/>
        </w:rPr>
        <w:t xml:space="preserve">опавловское» на 2018-2030 годы»; </w:t>
      </w:r>
    </w:p>
    <w:p w:rsidR="00B775F1" w:rsidRDefault="00B775F1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B775F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администрации городского поселения «Новопавловское»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12.11.2019 года № 68 «О внесении изменений в муниципальную программу «Формирование современной городской среды городского поселения «Новопавловское» на 2018-2024 годы»; </w:t>
      </w:r>
    </w:p>
    <w:p w:rsidR="00B775F1" w:rsidRDefault="00B775F1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B775F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администрации городского поселения «Новопавловское»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31.03.2020 года № 19 «О внесении изменений в муниципальную программу «Формирование современной городской среды городского поселения «Новопавловское» на 2018-2024 годы»; </w:t>
      </w:r>
    </w:p>
    <w:p w:rsidR="00B775F1" w:rsidRDefault="00B775F1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B775F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администрации городского поселения «Новопавловское»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06.12.2021 года № 54 «О внесении изменений в муниципальную программу «Формирование современной городской среды городского поселения «Новопавловское» на 2018-2024 годы»; </w:t>
      </w:r>
    </w:p>
    <w:p w:rsidR="00B775F1" w:rsidRDefault="00B775F1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B775F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администрации городского поселения «Новопавловское»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03.08.2022 года № 69 «О внесении изменений в муниципальную программу «Формирование современной городской среды городского поселения «Новопавловское» на 2018-2024 годы»; </w:t>
      </w:r>
    </w:p>
    <w:p w:rsidR="00B775F1" w:rsidRDefault="00B775F1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B775F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администрации городского поселения </w:t>
      </w:r>
      <w:r w:rsidRPr="00B775F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«Новопавловское»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29.08.2023 года № 110-а «О внесении изменений в муниципальную программу «Формирование современной городской среды городского поселения «Новопавловское» на 2018-2024 годы»; </w:t>
      </w:r>
    </w:p>
    <w:p w:rsidR="000A30F9" w:rsidRPr="000A30F9" w:rsidRDefault="00B775F1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B775F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администрации городского поселения «Новопавловское»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>от 13.06.2024 года № 55 «О внесении изменений в муниципальную программу «Формирование современной городской среды городского поселения «Новопавловское» на 2018-2030 годы»);</w:t>
      </w:r>
    </w:p>
    <w:p w:rsidR="00B62613" w:rsidRDefault="000A30F9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30F9">
        <w:rPr>
          <w:rFonts w:ascii="Times New Roman" w:eastAsia="Times New Roman" w:hAnsi="Times New Roman"/>
          <w:sz w:val="28"/>
          <w:szCs w:val="28"/>
          <w:lang w:eastAsia="ru-RU"/>
        </w:rPr>
        <w:t>- постановление сельского поселения «Тарбагатайское» от 04.12.2019 г. № 61 «Об утверждении муниципальной программы «Формирование современной городской среды в сельском поселении «Тарбагатайское» муниципального района «Петровск-Забайкальский район» Забайка</w:t>
      </w:r>
      <w:r w:rsidR="00B62613">
        <w:rPr>
          <w:rFonts w:ascii="Times New Roman" w:eastAsia="Times New Roman" w:hAnsi="Times New Roman"/>
          <w:sz w:val="28"/>
          <w:szCs w:val="28"/>
          <w:lang w:eastAsia="ru-RU"/>
        </w:rPr>
        <w:t>льского края на 2018-2024 годы»;</w:t>
      </w:r>
    </w:p>
    <w:p w:rsidR="00B62613" w:rsidRDefault="00B62613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B62613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сельского поселения «Тарбагатайское»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04.12.2019 года № 61 «Об утверждении муниципальной программы «Формирование современной городской среды в сельском поселении «Тарбагатайское» муниципального района «Петровск-Забайкальский район» Забайкальского края на 2018-2024 годы»; </w:t>
      </w:r>
    </w:p>
    <w:p w:rsidR="00B62613" w:rsidRDefault="00B62613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B62613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сельского поселения «Тарбагатайское»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24.03.2020 года № 12 «О внесении изменений в муниципальную программу «Формирование современной городской среды в сельском поселении «Тарбагатайское» муниципального района «Петровск-Забайкальский район» Забайкальского края на 2018-2024 годы»; </w:t>
      </w:r>
    </w:p>
    <w:p w:rsidR="00B62613" w:rsidRDefault="00B62613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B62613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сельского поселения «Тарбагатайское»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04.09.2020 года № 41 «О внесении изменений в муниципальную программу «Формирование современной городской среды в сельском поселении «Тарбагатайское» муниципального района «Петровск-Забайкальский район» Забайкальского края на 2018-2024 годы»; от 29.03.2021 года № 9 «О внесении изменений в муниципальную программу «Формирование современной городской среды в сельском поселении «Тарбагатайское» муниципального района «Петровск-Забайкальский район» Забайкальского края на 2018-2024 годы»; </w:t>
      </w:r>
    </w:p>
    <w:p w:rsidR="00B62613" w:rsidRDefault="00B62613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B62613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сельского поселения «Тарбагатайское»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 xml:space="preserve">от 26.07.2021 года № 21 «О внесении изменений в муниципальную программу «Формирование современной городской среды в сельском поселении «Тарбагатайское» муниципального района «Петровск-Забайкальский район» Забайкальского края на 2018-2024 годы»; от 07.09.2023 года № 44 «О внесении изменений в муниципальную программу «Формирование современной городской среды в сельском поселении «Тарбагатайское» муниципального района «Петровск-Забайкальский район» Забайкальского края на 2018-2024 годы»; </w:t>
      </w:r>
    </w:p>
    <w:p w:rsidR="00516681" w:rsidRDefault="00B62613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B62613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сельского поселения «Тарбагатайское» 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>от 23.07.2024 года № 34 «Об утверждении муниципальной программы «Формирование современной городской среды в сельском поселении «Тарбагатайское» муниципального района «Петровск-Забайкальский район» Забайка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льского края на 2018-2030 годы»</w:t>
      </w:r>
      <w:r w:rsidR="000A30F9" w:rsidRPr="000A30F9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14A50" w:rsidRDefault="006D725A" w:rsidP="009B1E46">
      <w:pPr>
        <w:pStyle w:val="ae"/>
        <w:widowControl w:val="0"/>
        <w:tabs>
          <w:tab w:val="left" w:pos="1134"/>
        </w:tabs>
        <w:spacing w:line="240" w:lineRule="auto"/>
        <w:ind w:left="-14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314A50" w:rsidRPr="00314A50">
        <w:rPr>
          <w:rFonts w:ascii="Times New Roman" w:hAnsi="Times New Roman"/>
          <w:sz w:val="28"/>
          <w:szCs w:val="28"/>
        </w:rPr>
        <w:t>Настоящее</w:t>
      </w:r>
      <w:r w:rsidR="00314A50">
        <w:rPr>
          <w:rFonts w:ascii="Times New Roman" w:hAnsi="Times New Roman"/>
          <w:sz w:val="28"/>
          <w:szCs w:val="28"/>
        </w:rPr>
        <w:t xml:space="preserve"> постановление опубликовать в газете «Петровская новь».</w:t>
      </w:r>
    </w:p>
    <w:p w:rsidR="00B62613" w:rsidRDefault="009A5615" w:rsidP="009B1E46">
      <w:pPr>
        <w:pStyle w:val="ae"/>
        <w:widowControl w:val="0"/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 Настоящее постановление вступает в силу на следующий день после дня его официального обнародования.</w:t>
      </w:r>
    </w:p>
    <w:p w:rsidR="00314A50" w:rsidRDefault="009A5615" w:rsidP="009B1E46">
      <w:pPr>
        <w:pStyle w:val="ae"/>
        <w:widowControl w:val="0"/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Контроль за исполнением настоящего постановления</w:t>
      </w:r>
      <w:r w:rsidR="00DE725F">
        <w:rPr>
          <w:rFonts w:ascii="Times New Roman" w:hAnsi="Times New Roman"/>
          <w:sz w:val="28"/>
          <w:szCs w:val="28"/>
        </w:rPr>
        <w:t xml:space="preserve"> возложить на первого заместителя главы Петровск-Забайкальского</w:t>
      </w:r>
      <w:r w:rsidR="00B62613">
        <w:rPr>
          <w:rFonts w:ascii="Times New Roman" w:hAnsi="Times New Roman"/>
          <w:sz w:val="28"/>
          <w:szCs w:val="28"/>
        </w:rPr>
        <w:t xml:space="preserve"> муниципального округа Н.Ю.Шестопалова.</w:t>
      </w:r>
    </w:p>
    <w:p w:rsidR="009B1E46" w:rsidRDefault="009B1E46" w:rsidP="009B1E46">
      <w:pPr>
        <w:pStyle w:val="ae"/>
        <w:widowControl w:val="0"/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B1E46" w:rsidRDefault="009B1E46" w:rsidP="007B1B5F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1263" w:rsidRPr="00501090" w:rsidRDefault="00581263" w:rsidP="002B574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3FCF" w:rsidRDefault="00314A50" w:rsidP="00EA3FCF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Глава Петровск-Забайкальского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муниципального округа</w:t>
      </w:r>
      <w:r w:rsidR="00EA3FCF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4A4A3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</w:t>
      </w:r>
      <w:r w:rsidR="00EA3FCF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Н.В.</w:t>
      </w:r>
      <w:r w:rsidR="0045049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Горюнов</w:t>
      </w:r>
    </w:p>
    <w:p w:rsidR="002B5748" w:rsidRDefault="002B5748" w:rsidP="00EA3FCF">
      <w:pPr>
        <w:pStyle w:val="ab"/>
        <w:jc w:val="right"/>
        <w:rPr>
          <w:rStyle w:val="a3"/>
          <w:rFonts w:ascii="Times New Roman" w:hAnsi="Times New Roman"/>
          <w:sz w:val="20"/>
          <w:szCs w:val="20"/>
        </w:rPr>
      </w:pPr>
    </w:p>
    <w:p w:rsidR="002B5748" w:rsidRDefault="002B5748" w:rsidP="00EA3FCF">
      <w:pPr>
        <w:pStyle w:val="ab"/>
        <w:jc w:val="right"/>
        <w:rPr>
          <w:rStyle w:val="a3"/>
          <w:rFonts w:ascii="Times New Roman" w:hAnsi="Times New Roman"/>
          <w:sz w:val="20"/>
          <w:szCs w:val="20"/>
        </w:rPr>
      </w:pPr>
    </w:p>
    <w:p w:rsidR="002B5748" w:rsidRDefault="002B5748" w:rsidP="00EA3FCF">
      <w:pPr>
        <w:pStyle w:val="ab"/>
        <w:jc w:val="right"/>
        <w:rPr>
          <w:rStyle w:val="a3"/>
          <w:rFonts w:ascii="Times New Roman" w:hAnsi="Times New Roman"/>
          <w:sz w:val="20"/>
          <w:szCs w:val="20"/>
        </w:rPr>
      </w:pPr>
    </w:p>
    <w:p w:rsidR="00D80633" w:rsidRDefault="00D80633" w:rsidP="007A6B4A">
      <w:pPr>
        <w:pStyle w:val="ab"/>
        <w:rPr>
          <w:rStyle w:val="a3"/>
          <w:rFonts w:ascii="Times New Roman" w:hAnsi="Times New Roman"/>
          <w:sz w:val="20"/>
          <w:szCs w:val="20"/>
        </w:rPr>
      </w:pPr>
    </w:p>
    <w:p w:rsidR="007B1B5F" w:rsidRDefault="007B1B5F" w:rsidP="007A6B4A">
      <w:pPr>
        <w:pStyle w:val="ab"/>
        <w:rPr>
          <w:rStyle w:val="a3"/>
          <w:rFonts w:ascii="Times New Roman" w:hAnsi="Times New Roman"/>
          <w:sz w:val="20"/>
          <w:szCs w:val="20"/>
        </w:rPr>
      </w:pPr>
    </w:p>
    <w:p w:rsidR="007B1B5F" w:rsidRDefault="007B1B5F" w:rsidP="007A6B4A">
      <w:pPr>
        <w:pStyle w:val="ab"/>
        <w:rPr>
          <w:rStyle w:val="a3"/>
          <w:rFonts w:ascii="Times New Roman" w:hAnsi="Times New Roman"/>
          <w:sz w:val="20"/>
          <w:szCs w:val="20"/>
        </w:rPr>
      </w:pPr>
    </w:p>
    <w:p w:rsidR="007B1B5F" w:rsidRDefault="007B1B5F" w:rsidP="007A6B4A">
      <w:pPr>
        <w:pStyle w:val="ab"/>
        <w:rPr>
          <w:rStyle w:val="a3"/>
          <w:rFonts w:ascii="Times New Roman" w:hAnsi="Times New Roman"/>
          <w:sz w:val="20"/>
          <w:szCs w:val="20"/>
        </w:rPr>
      </w:pPr>
    </w:p>
    <w:p w:rsidR="007B1B5F" w:rsidRDefault="007B1B5F" w:rsidP="007A6B4A">
      <w:pPr>
        <w:pStyle w:val="ab"/>
        <w:rPr>
          <w:rStyle w:val="a3"/>
          <w:rFonts w:ascii="Times New Roman" w:hAnsi="Times New Roman"/>
          <w:sz w:val="20"/>
          <w:szCs w:val="20"/>
        </w:rPr>
      </w:pPr>
    </w:p>
    <w:p w:rsidR="007B1B5F" w:rsidRDefault="007B1B5F" w:rsidP="007A6B4A">
      <w:pPr>
        <w:pStyle w:val="ab"/>
        <w:rPr>
          <w:rStyle w:val="a3"/>
          <w:rFonts w:ascii="Times New Roman" w:hAnsi="Times New Roman"/>
          <w:sz w:val="20"/>
          <w:szCs w:val="20"/>
        </w:rPr>
      </w:pPr>
    </w:p>
    <w:p w:rsidR="007B1B5F" w:rsidRDefault="007B1B5F" w:rsidP="007A6B4A">
      <w:pPr>
        <w:pStyle w:val="ab"/>
        <w:rPr>
          <w:rStyle w:val="a3"/>
          <w:rFonts w:ascii="Times New Roman" w:hAnsi="Times New Roman"/>
          <w:sz w:val="20"/>
          <w:szCs w:val="20"/>
        </w:rPr>
      </w:pPr>
    </w:p>
    <w:p w:rsidR="007B1B5F" w:rsidRDefault="007B1B5F" w:rsidP="007A6B4A">
      <w:pPr>
        <w:pStyle w:val="ab"/>
        <w:rPr>
          <w:rStyle w:val="a3"/>
          <w:rFonts w:ascii="Times New Roman" w:hAnsi="Times New Roman"/>
          <w:sz w:val="20"/>
          <w:szCs w:val="20"/>
        </w:rPr>
      </w:pPr>
    </w:p>
    <w:p w:rsidR="007B1B5F" w:rsidRDefault="007B1B5F" w:rsidP="007A6B4A">
      <w:pPr>
        <w:pStyle w:val="ab"/>
        <w:rPr>
          <w:rStyle w:val="a3"/>
          <w:rFonts w:ascii="Times New Roman" w:hAnsi="Times New Roman"/>
          <w:sz w:val="20"/>
          <w:szCs w:val="20"/>
        </w:rPr>
      </w:pPr>
    </w:p>
    <w:p w:rsidR="007B1B5F" w:rsidRDefault="007B1B5F" w:rsidP="007A6B4A">
      <w:pPr>
        <w:pStyle w:val="ab"/>
        <w:rPr>
          <w:rStyle w:val="a3"/>
          <w:rFonts w:ascii="Times New Roman" w:hAnsi="Times New Roman"/>
          <w:sz w:val="20"/>
          <w:szCs w:val="20"/>
        </w:rPr>
      </w:pPr>
    </w:p>
    <w:p w:rsidR="007B1B5F" w:rsidRDefault="007B1B5F" w:rsidP="007A6B4A">
      <w:pPr>
        <w:pStyle w:val="ab"/>
        <w:rPr>
          <w:rStyle w:val="a3"/>
          <w:rFonts w:ascii="Times New Roman" w:hAnsi="Times New Roman"/>
          <w:sz w:val="20"/>
          <w:szCs w:val="20"/>
        </w:rPr>
      </w:pPr>
    </w:p>
    <w:p w:rsidR="007B1B5F" w:rsidRDefault="007B1B5F" w:rsidP="007A6B4A">
      <w:pPr>
        <w:pStyle w:val="ab"/>
        <w:rPr>
          <w:rStyle w:val="a3"/>
          <w:rFonts w:ascii="Times New Roman" w:hAnsi="Times New Roman"/>
          <w:sz w:val="20"/>
          <w:szCs w:val="20"/>
        </w:rPr>
      </w:pPr>
    </w:p>
    <w:p w:rsidR="000A30F9" w:rsidRDefault="000A30F9" w:rsidP="007A6B4A">
      <w:pPr>
        <w:pStyle w:val="ab"/>
        <w:rPr>
          <w:rFonts w:ascii="Times New Roman" w:hAnsi="Times New Roman"/>
          <w:sz w:val="24"/>
          <w:szCs w:val="24"/>
        </w:rPr>
      </w:pPr>
    </w:p>
    <w:p w:rsidR="000A30F9" w:rsidRDefault="000A30F9" w:rsidP="007A6B4A">
      <w:pPr>
        <w:pStyle w:val="ab"/>
        <w:rPr>
          <w:rFonts w:ascii="Times New Roman" w:hAnsi="Times New Roman"/>
          <w:sz w:val="24"/>
          <w:szCs w:val="24"/>
        </w:rPr>
      </w:pPr>
    </w:p>
    <w:p w:rsidR="00B62613" w:rsidRDefault="00B62613" w:rsidP="00314A50">
      <w:pPr>
        <w:pStyle w:val="ab"/>
        <w:contextualSpacing/>
        <w:jc w:val="right"/>
        <w:rPr>
          <w:rFonts w:ascii="Times New Roman" w:hAnsi="Times New Roman"/>
          <w:sz w:val="24"/>
          <w:szCs w:val="24"/>
        </w:rPr>
      </w:pPr>
    </w:p>
    <w:p w:rsidR="00B62613" w:rsidRDefault="00B62613" w:rsidP="00314A50">
      <w:pPr>
        <w:pStyle w:val="ab"/>
        <w:contextualSpacing/>
        <w:jc w:val="right"/>
        <w:rPr>
          <w:rFonts w:ascii="Times New Roman" w:hAnsi="Times New Roman"/>
          <w:sz w:val="24"/>
          <w:szCs w:val="24"/>
        </w:rPr>
      </w:pPr>
    </w:p>
    <w:p w:rsidR="00B62613" w:rsidRDefault="00B62613" w:rsidP="00314A50">
      <w:pPr>
        <w:pStyle w:val="ab"/>
        <w:contextualSpacing/>
        <w:jc w:val="right"/>
        <w:rPr>
          <w:rFonts w:ascii="Times New Roman" w:hAnsi="Times New Roman"/>
          <w:sz w:val="24"/>
          <w:szCs w:val="24"/>
        </w:rPr>
      </w:pPr>
    </w:p>
    <w:p w:rsidR="00B62613" w:rsidRDefault="00B62613" w:rsidP="00314A50">
      <w:pPr>
        <w:pStyle w:val="ab"/>
        <w:contextualSpacing/>
        <w:jc w:val="right"/>
        <w:rPr>
          <w:rFonts w:ascii="Times New Roman" w:hAnsi="Times New Roman"/>
          <w:sz w:val="24"/>
          <w:szCs w:val="24"/>
        </w:rPr>
      </w:pPr>
    </w:p>
    <w:p w:rsidR="00B62613" w:rsidRDefault="00B62613" w:rsidP="00314A50">
      <w:pPr>
        <w:pStyle w:val="ab"/>
        <w:contextualSpacing/>
        <w:jc w:val="right"/>
        <w:rPr>
          <w:rFonts w:ascii="Times New Roman" w:hAnsi="Times New Roman"/>
          <w:sz w:val="24"/>
          <w:szCs w:val="24"/>
        </w:rPr>
      </w:pPr>
    </w:p>
    <w:p w:rsidR="00B62613" w:rsidRDefault="00B62613" w:rsidP="00314A50">
      <w:pPr>
        <w:pStyle w:val="ab"/>
        <w:contextualSpacing/>
        <w:jc w:val="right"/>
        <w:rPr>
          <w:rFonts w:ascii="Times New Roman" w:hAnsi="Times New Roman"/>
          <w:sz w:val="24"/>
          <w:szCs w:val="24"/>
        </w:rPr>
      </w:pPr>
    </w:p>
    <w:p w:rsidR="00B62613" w:rsidRDefault="00B62613" w:rsidP="00314A50">
      <w:pPr>
        <w:pStyle w:val="ab"/>
        <w:contextualSpacing/>
        <w:jc w:val="right"/>
        <w:rPr>
          <w:rFonts w:ascii="Times New Roman" w:hAnsi="Times New Roman"/>
          <w:sz w:val="24"/>
          <w:szCs w:val="24"/>
        </w:rPr>
      </w:pPr>
    </w:p>
    <w:p w:rsidR="00B62613" w:rsidRDefault="00B62613" w:rsidP="00314A50">
      <w:pPr>
        <w:pStyle w:val="ab"/>
        <w:contextualSpacing/>
        <w:jc w:val="right"/>
        <w:rPr>
          <w:rFonts w:ascii="Times New Roman" w:hAnsi="Times New Roman"/>
          <w:sz w:val="24"/>
          <w:szCs w:val="24"/>
        </w:rPr>
      </w:pPr>
    </w:p>
    <w:p w:rsidR="00B62613" w:rsidRDefault="00B62613" w:rsidP="00314A50">
      <w:pPr>
        <w:pStyle w:val="ab"/>
        <w:contextualSpacing/>
        <w:jc w:val="right"/>
        <w:rPr>
          <w:rFonts w:ascii="Times New Roman" w:hAnsi="Times New Roman"/>
          <w:sz w:val="24"/>
          <w:szCs w:val="24"/>
        </w:rPr>
      </w:pPr>
    </w:p>
    <w:p w:rsidR="00B62613" w:rsidRDefault="00B62613" w:rsidP="00314A50">
      <w:pPr>
        <w:pStyle w:val="ab"/>
        <w:contextualSpacing/>
        <w:jc w:val="right"/>
        <w:rPr>
          <w:rFonts w:ascii="Times New Roman" w:hAnsi="Times New Roman"/>
          <w:sz w:val="24"/>
          <w:szCs w:val="24"/>
        </w:rPr>
      </w:pPr>
    </w:p>
    <w:p w:rsidR="00B62613" w:rsidRDefault="00B62613" w:rsidP="00314A50">
      <w:pPr>
        <w:pStyle w:val="ab"/>
        <w:contextualSpacing/>
        <w:jc w:val="right"/>
        <w:rPr>
          <w:rFonts w:ascii="Times New Roman" w:hAnsi="Times New Roman"/>
          <w:sz w:val="24"/>
          <w:szCs w:val="24"/>
        </w:rPr>
      </w:pPr>
    </w:p>
    <w:p w:rsidR="00B62613" w:rsidRDefault="00B62613" w:rsidP="00314A50">
      <w:pPr>
        <w:pStyle w:val="ab"/>
        <w:contextualSpacing/>
        <w:jc w:val="right"/>
        <w:rPr>
          <w:rFonts w:ascii="Times New Roman" w:hAnsi="Times New Roman"/>
          <w:sz w:val="24"/>
          <w:szCs w:val="24"/>
        </w:rPr>
      </w:pPr>
    </w:p>
    <w:p w:rsidR="00B62613" w:rsidRDefault="00B62613" w:rsidP="00314A50">
      <w:pPr>
        <w:pStyle w:val="ab"/>
        <w:contextualSpacing/>
        <w:jc w:val="right"/>
        <w:rPr>
          <w:rFonts w:ascii="Times New Roman" w:hAnsi="Times New Roman"/>
          <w:sz w:val="24"/>
          <w:szCs w:val="24"/>
        </w:rPr>
      </w:pPr>
    </w:p>
    <w:p w:rsidR="00B62613" w:rsidRDefault="00B62613" w:rsidP="00314A50">
      <w:pPr>
        <w:pStyle w:val="ab"/>
        <w:contextualSpacing/>
        <w:jc w:val="right"/>
        <w:rPr>
          <w:rFonts w:ascii="Times New Roman" w:hAnsi="Times New Roman"/>
          <w:sz w:val="24"/>
          <w:szCs w:val="24"/>
        </w:rPr>
      </w:pPr>
    </w:p>
    <w:p w:rsidR="00B62613" w:rsidRDefault="00B62613" w:rsidP="00314A50">
      <w:pPr>
        <w:pStyle w:val="ab"/>
        <w:contextualSpacing/>
        <w:jc w:val="right"/>
        <w:rPr>
          <w:rFonts w:ascii="Times New Roman" w:hAnsi="Times New Roman"/>
          <w:sz w:val="24"/>
          <w:szCs w:val="24"/>
        </w:rPr>
      </w:pPr>
    </w:p>
    <w:p w:rsidR="00B62613" w:rsidRDefault="00B62613" w:rsidP="00314A50">
      <w:pPr>
        <w:pStyle w:val="ab"/>
        <w:contextualSpacing/>
        <w:jc w:val="right"/>
        <w:rPr>
          <w:rFonts w:ascii="Times New Roman" w:hAnsi="Times New Roman"/>
          <w:sz w:val="24"/>
          <w:szCs w:val="24"/>
        </w:rPr>
      </w:pPr>
    </w:p>
    <w:p w:rsidR="00B62613" w:rsidRDefault="00B62613" w:rsidP="00314A50">
      <w:pPr>
        <w:pStyle w:val="ab"/>
        <w:contextualSpacing/>
        <w:jc w:val="right"/>
        <w:rPr>
          <w:rFonts w:ascii="Times New Roman" w:hAnsi="Times New Roman"/>
          <w:sz w:val="24"/>
          <w:szCs w:val="24"/>
        </w:rPr>
      </w:pPr>
    </w:p>
    <w:p w:rsidR="00B62613" w:rsidRDefault="00B62613" w:rsidP="00314A50">
      <w:pPr>
        <w:pStyle w:val="ab"/>
        <w:contextualSpacing/>
        <w:jc w:val="right"/>
        <w:rPr>
          <w:rFonts w:ascii="Times New Roman" w:hAnsi="Times New Roman"/>
          <w:sz w:val="24"/>
          <w:szCs w:val="24"/>
        </w:rPr>
      </w:pPr>
    </w:p>
    <w:p w:rsidR="00B62613" w:rsidRDefault="00B62613" w:rsidP="00314A50">
      <w:pPr>
        <w:pStyle w:val="ab"/>
        <w:contextualSpacing/>
        <w:jc w:val="right"/>
        <w:rPr>
          <w:rFonts w:ascii="Times New Roman" w:hAnsi="Times New Roman"/>
          <w:sz w:val="24"/>
          <w:szCs w:val="24"/>
        </w:rPr>
      </w:pPr>
    </w:p>
    <w:p w:rsidR="00B62613" w:rsidRDefault="00B62613" w:rsidP="00314A50">
      <w:pPr>
        <w:pStyle w:val="ab"/>
        <w:contextualSpacing/>
        <w:jc w:val="right"/>
        <w:rPr>
          <w:rFonts w:ascii="Times New Roman" w:hAnsi="Times New Roman"/>
          <w:sz w:val="24"/>
          <w:szCs w:val="24"/>
        </w:rPr>
      </w:pPr>
    </w:p>
    <w:p w:rsidR="00B62613" w:rsidRDefault="00B62613" w:rsidP="00314A50">
      <w:pPr>
        <w:pStyle w:val="ab"/>
        <w:contextualSpacing/>
        <w:jc w:val="right"/>
        <w:rPr>
          <w:rFonts w:ascii="Times New Roman" w:hAnsi="Times New Roman"/>
          <w:sz w:val="24"/>
          <w:szCs w:val="24"/>
        </w:rPr>
      </w:pPr>
    </w:p>
    <w:p w:rsidR="00B62613" w:rsidRDefault="00B62613" w:rsidP="00314A50">
      <w:pPr>
        <w:pStyle w:val="ab"/>
        <w:contextualSpacing/>
        <w:jc w:val="right"/>
        <w:rPr>
          <w:rFonts w:ascii="Times New Roman" w:hAnsi="Times New Roman"/>
          <w:sz w:val="24"/>
          <w:szCs w:val="24"/>
        </w:rPr>
      </w:pPr>
    </w:p>
    <w:p w:rsidR="00B62613" w:rsidRDefault="00B62613" w:rsidP="00314A50">
      <w:pPr>
        <w:pStyle w:val="ab"/>
        <w:contextualSpacing/>
        <w:jc w:val="right"/>
        <w:rPr>
          <w:rFonts w:ascii="Times New Roman" w:hAnsi="Times New Roman"/>
          <w:sz w:val="24"/>
          <w:szCs w:val="24"/>
        </w:rPr>
      </w:pPr>
    </w:p>
    <w:p w:rsidR="00B62613" w:rsidRDefault="00B62613" w:rsidP="00314A50">
      <w:pPr>
        <w:pStyle w:val="ab"/>
        <w:contextualSpacing/>
        <w:jc w:val="right"/>
        <w:rPr>
          <w:rFonts w:ascii="Times New Roman" w:hAnsi="Times New Roman"/>
          <w:sz w:val="24"/>
          <w:szCs w:val="24"/>
        </w:rPr>
      </w:pPr>
    </w:p>
    <w:p w:rsidR="00B62613" w:rsidRDefault="00B62613" w:rsidP="00314A50">
      <w:pPr>
        <w:pStyle w:val="ab"/>
        <w:contextualSpacing/>
        <w:jc w:val="right"/>
        <w:rPr>
          <w:rFonts w:ascii="Times New Roman" w:hAnsi="Times New Roman"/>
          <w:sz w:val="24"/>
          <w:szCs w:val="24"/>
        </w:rPr>
      </w:pPr>
    </w:p>
    <w:p w:rsidR="00B62613" w:rsidRDefault="00B62613" w:rsidP="00314A50">
      <w:pPr>
        <w:pStyle w:val="ab"/>
        <w:contextualSpacing/>
        <w:jc w:val="right"/>
        <w:rPr>
          <w:rFonts w:ascii="Times New Roman" w:hAnsi="Times New Roman"/>
          <w:sz w:val="24"/>
          <w:szCs w:val="24"/>
        </w:rPr>
      </w:pPr>
    </w:p>
    <w:p w:rsidR="00B62613" w:rsidRDefault="00B62613" w:rsidP="00314A50">
      <w:pPr>
        <w:pStyle w:val="ab"/>
        <w:contextualSpacing/>
        <w:jc w:val="right"/>
        <w:rPr>
          <w:rFonts w:ascii="Times New Roman" w:hAnsi="Times New Roman"/>
          <w:sz w:val="24"/>
          <w:szCs w:val="24"/>
        </w:rPr>
      </w:pPr>
    </w:p>
    <w:p w:rsidR="00433FD8" w:rsidRPr="00EF6E1D" w:rsidRDefault="003D0BB8" w:rsidP="00314A50">
      <w:pPr>
        <w:pStyle w:val="ab"/>
        <w:contextualSpacing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>УТВЕРЖДЕНА</w:t>
      </w:r>
    </w:p>
    <w:p w:rsidR="00314A50" w:rsidRDefault="009A5615" w:rsidP="00314A50">
      <w:pPr>
        <w:keepNext/>
        <w:spacing w:line="240" w:lineRule="auto"/>
        <w:ind w:firstLine="360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Постановлением а</w:t>
      </w:r>
      <w:r w:rsidR="00433FD8" w:rsidRPr="002B5748">
        <w:rPr>
          <w:rFonts w:ascii="Times New Roman" w:hAnsi="Times New Roman"/>
          <w:sz w:val="24"/>
          <w:szCs w:val="24"/>
        </w:rPr>
        <w:t xml:space="preserve">дминистрации </w:t>
      </w:r>
      <w:r w:rsidR="00034789" w:rsidRPr="002B5748">
        <w:rPr>
          <w:rFonts w:ascii="Times New Roman" w:hAnsi="Times New Roman"/>
          <w:sz w:val="24"/>
          <w:szCs w:val="24"/>
        </w:rPr>
        <w:br/>
      </w:r>
      <w:r w:rsidR="00314A50">
        <w:rPr>
          <w:rFonts w:ascii="Times New Roman" w:hAnsi="Times New Roman"/>
          <w:sz w:val="24"/>
          <w:szCs w:val="24"/>
        </w:rPr>
        <w:t xml:space="preserve">Петровск-Забайкальского </w:t>
      </w:r>
      <w:r w:rsidR="00034789" w:rsidRPr="002B5748">
        <w:rPr>
          <w:rFonts w:ascii="Times New Roman" w:hAnsi="Times New Roman"/>
          <w:sz w:val="24"/>
          <w:szCs w:val="24"/>
        </w:rPr>
        <w:br/>
      </w:r>
      <w:r w:rsidR="00314A50">
        <w:rPr>
          <w:rFonts w:ascii="Times New Roman" w:hAnsi="Times New Roman"/>
          <w:sz w:val="24"/>
          <w:szCs w:val="24"/>
        </w:rPr>
        <w:t>муниципального округ</w:t>
      </w:r>
    </w:p>
    <w:p w:rsidR="00433FD8" w:rsidRDefault="00314A50" w:rsidP="00340BCB">
      <w:pPr>
        <w:keepNext/>
        <w:spacing w:line="240" w:lineRule="auto"/>
        <w:ind w:firstLine="360"/>
        <w:contextualSpacing/>
        <w:jc w:val="center"/>
        <w:rPr>
          <w:rStyle w:val="a3"/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</w:t>
      </w:r>
      <w:r w:rsidR="00340BCB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</w:t>
      </w:r>
      <w:r w:rsidR="00433FD8" w:rsidRPr="002B5748">
        <w:rPr>
          <w:rFonts w:ascii="Times New Roman" w:hAnsi="Times New Roman"/>
          <w:sz w:val="24"/>
          <w:szCs w:val="24"/>
        </w:rPr>
        <w:t xml:space="preserve">от </w:t>
      </w:r>
      <w:r w:rsidR="009B1E46">
        <w:rPr>
          <w:rFonts w:ascii="Times New Roman" w:hAnsi="Times New Roman"/>
          <w:sz w:val="24"/>
          <w:szCs w:val="24"/>
        </w:rPr>
        <w:t>18 июня</w:t>
      </w:r>
      <w:r>
        <w:rPr>
          <w:rFonts w:ascii="Times New Roman" w:hAnsi="Times New Roman"/>
          <w:sz w:val="24"/>
          <w:szCs w:val="24"/>
        </w:rPr>
        <w:t xml:space="preserve"> 2025</w:t>
      </w:r>
      <w:r w:rsidR="007C61E9">
        <w:rPr>
          <w:rFonts w:ascii="Times New Roman" w:hAnsi="Times New Roman"/>
          <w:sz w:val="24"/>
          <w:szCs w:val="24"/>
        </w:rPr>
        <w:t xml:space="preserve"> г.</w:t>
      </w:r>
      <w:r w:rsidR="00433FD8" w:rsidRPr="002B5748">
        <w:rPr>
          <w:rFonts w:ascii="Times New Roman" w:hAnsi="Times New Roman"/>
          <w:sz w:val="24"/>
          <w:szCs w:val="24"/>
        </w:rPr>
        <w:t xml:space="preserve"> №</w:t>
      </w:r>
      <w:r w:rsidR="009B1E46">
        <w:rPr>
          <w:rFonts w:ascii="Times New Roman" w:hAnsi="Times New Roman"/>
          <w:sz w:val="24"/>
          <w:szCs w:val="24"/>
        </w:rPr>
        <w:t xml:space="preserve"> 851</w:t>
      </w:r>
      <w:r w:rsidR="00340BCB">
        <w:rPr>
          <w:rFonts w:ascii="Times New Roman" w:hAnsi="Times New Roman"/>
          <w:sz w:val="24"/>
          <w:szCs w:val="24"/>
        </w:rPr>
        <w:t xml:space="preserve"> </w:t>
      </w:r>
    </w:p>
    <w:p w:rsidR="002B1BBA" w:rsidRDefault="002B1BBA" w:rsidP="002B1BBA">
      <w:pPr>
        <w:jc w:val="center"/>
        <w:rPr>
          <w:rStyle w:val="a3"/>
          <w:rFonts w:ascii="Times New Roman" w:hAnsi="Times New Roman"/>
          <w:b/>
          <w:sz w:val="28"/>
          <w:szCs w:val="28"/>
        </w:rPr>
      </w:pPr>
    </w:p>
    <w:p w:rsidR="002B1BBA" w:rsidRDefault="002B1BBA" w:rsidP="002B1BBA">
      <w:pPr>
        <w:jc w:val="center"/>
        <w:rPr>
          <w:rStyle w:val="a3"/>
          <w:rFonts w:ascii="Times New Roman" w:hAnsi="Times New Roman"/>
          <w:b/>
          <w:sz w:val="28"/>
          <w:szCs w:val="28"/>
        </w:rPr>
      </w:pPr>
    </w:p>
    <w:p w:rsidR="00314A50" w:rsidRDefault="00314A50" w:rsidP="002B1BBA">
      <w:pPr>
        <w:jc w:val="center"/>
        <w:rPr>
          <w:rStyle w:val="a3"/>
          <w:rFonts w:ascii="Times New Roman" w:hAnsi="Times New Roman"/>
          <w:b/>
          <w:sz w:val="28"/>
          <w:szCs w:val="28"/>
        </w:rPr>
      </w:pPr>
    </w:p>
    <w:p w:rsidR="002B1BBA" w:rsidRPr="002024B4" w:rsidRDefault="002B1BBA" w:rsidP="002B1BBA">
      <w:pPr>
        <w:jc w:val="center"/>
        <w:rPr>
          <w:rStyle w:val="a3"/>
          <w:rFonts w:ascii="Times New Roman" w:hAnsi="Times New Roman"/>
          <w:b/>
          <w:sz w:val="36"/>
          <w:szCs w:val="36"/>
        </w:rPr>
      </w:pPr>
    </w:p>
    <w:p w:rsidR="00433FD8" w:rsidRPr="002024B4" w:rsidRDefault="002B1BBA" w:rsidP="002024B4">
      <w:pPr>
        <w:spacing w:line="240" w:lineRule="auto"/>
        <w:contextualSpacing/>
        <w:jc w:val="center"/>
        <w:rPr>
          <w:rStyle w:val="a3"/>
          <w:rFonts w:ascii="Times New Roman" w:hAnsi="Times New Roman"/>
          <w:b/>
          <w:bCs/>
          <w:sz w:val="36"/>
          <w:szCs w:val="36"/>
        </w:rPr>
      </w:pPr>
      <w:r w:rsidRPr="002024B4">
        <w:rPr>
          <w:rStyle w:val="a3"/>
          <w:rFonts w:ascii="Times New Roman" w:hAnsi="Times New Roman"/>
          <w:b/>
          <w:bCs/>
          <w:sz w:val="36"/>
          <w:szCs w:val="36"/>
        </w:rPr>
        <w:t xml:space="preserve">Муниципальная программа </w:t>
      </w:r>
    </w:p>
    <w:p w:rsidR="002024B4" w:rsidRDefault="00B50440" w:rsidP="002024B4">
      <w:pPr>
        <w:spacing w:line="240" w:lineRule="auto"/>
        <w:contextualSpacing/>
        <w:jc w:val="center"/>
        <w:rPr>
          <w:rStyle w:val="a3"/>
          <w:rFonts w:ascii="Times New Roman" w:hAnsi="Times New Roman"/>
          <w:b/>
          <w:sz w:val="36"/>
          <w:szCs w:val="36"/>
        </w:rPr>
      </w:pPr>
      <w:r>
        <w:rPr>
          <w:rStyle w:val="a3"/>
          <w:rFonts w:ascii="Times New Roman" w:hAnsi="Times New Roman"/>
          <w:b/>
          <w:sz w:val="36"/>
          <w:szCs w:val="36"/>
        </w:rPr>
        <w:t>«Формирование современной</w:t>
      </w:r>
      <w:r w:rsidR="002B1BBA" w:rsidRPr="002024B4">
        <w:rPr>
          <w:rStyle w:val="a3"/>
          <w:rFonts w:ascii="Times New Roman" w:hAnsi="Times New Roman"/>
          <w:b/>
          <w:sz w:val="36"/>
          <w:szCs w:val="36"/>
        </w:rPr>
        <w:t xml:space="preserve"> городской среды </w:t>
      </w:r>
    </w:p>
    <w:p w:rsidR="00314A50" w:rsidRPr="002024B4" w:rsidRDefault="002B1BBA" w:rsidP="002024B4">
      <w:pPr>
        <w:spacing w:line="240" w:lineRule="auto"/>
        <w:contextualSpacing/>
        <w:jc w:val="center"/>
        <w:rPr>
          <w:rStyle w:val="a3"/>
          <w:rFonts w:ascii="Times New Roman" w:hAnsi="Times New Roman"/>
          <w:b/>
          <w:sz w:val="36"/>
          <w:szCs w:val="36"/>
        </w:rPr>
      </w:pPr>
      <w:r w:rsidRPr="002024B4">
        <w:rPr>
          <w:rStyle w:val="a3"/>
          <w:rFonts w:ascii="Times New Roman" w:hAnsi="Times New Roman"/>
          <w:b/>
          <w:sz w:val="36"/>
          <w:szCs w:val="36"/>
        </w:rPr>
        <w:t xml:space="preserve">на территории </w:t>
      </w:r>
    </w:p>
    <w:p w:rsidR="002024B4" w:rsidRDefault="00314A50" w:rsidP="002024B4">
      <w:pPr>
        <w:spacing w:line="240" w:lineRule="auto"/>
        <w:contextualSpacing/>
        <w:jc w:val="center"/>
        <w:rPr>
          <w:rStyle w:val="a3"/>
          <w:rFonts w:ascii="Times New Roman" w:hAnsi="Times New Roman"/>
          <w:b/>
          <w:sz w:val="36"/>
          <w:szCs w:val="36"/>
        </w:rPr>
      </w:pPr>
      <w:r w:rsidRPr="002024B4">
        <w:rPr>
          <w:rStyle w:val="a3"/>
          <w:rFonts w:ascii="Times New Roman" w:hAnsi="Times New Roman"/>
          <w:b/>
          <w:sz w:val="36"/>
          <w:szCs w:val="36"/>
        </w:rPr>
        <w:t>Петровск-Забайкальского</w:t>
      </w:r>
      <w:r w:rsidR="002B1BBA" w:rsidRPr="002024B4">
        <w:rPr>
          <w:rStyle w:val="a3"/>
          <w:rFonts w:ascii="Times New Roman" w:hAnsi="Times New Roman"/>
          <w:b/>
          <w:sz w:val="36"/>
          <w:szCs w:val="36"/>
        </w:rPr>
        <w:t xml:space="preserve"> </w:t>
      </w:r>
    </w:p>
    <w:p w:rsidR="00314A50" w:rsidRPr="002024B4" w:rsidRDefault="00314A50" w:rsidP="002024B4">
      <w:pPr>
        <w:spacing w:line="240" w:lineRule="auto"/>
        <w:contextualSpacing/>
        <w:jc w:val="center"/>
        <w:rPr>
          <w:rStyle w:val="a3"/>
          <w:rFonts w:ascii="Times New Roman" w:hAnsi="Times New Roman"/>
          <w:b/>
          <w:sz w:val="36"/>
          <w:szCs w:val="36"/>
        </w:rPr>
      </w:pPr>
      <w:r w:rsidRPr="002024B4">
        <w:rPr>
          <w:rStyle w:val="a3"/>
          <w:rFonts w:ascii="Times New Roman" w:hAnsi="Times New Roman"/>
          <w:b/>
          <w:sz w:val="36"/>
          <w:szCs w:val="36"/>
        </w:rPr>
        <w:t xml:space="preserve">муниципального </w:t>
      </w:r>
      <w:r w:rsidR="002B1BBA" w:rsidRPr="002024B4">
        <w:rPr>
          <w:rStyle w:val="a3"/>
          <w:rFonts w:ascii="Times New Roman" w:hAnsi="Times New Roman"/>
          <w:b/>
          <w:sz w:val="36"/>
          <w:szCs w:val="36"/>
        </w:rPr>
        <w:t>округа</w:t>
      </w:r>
    </w:p>
    <w:p w:rsidR="002B1BBA" w:rsidRPr="002024B4" w:rsidRDefault="002B1BBA" w:rsidP="002024B4">
      <w:pPr>
        <w:spacing w:line="240" w:lineRule="auto"/>
        <w:contextualSpacing/>
        <w:jc w:val="center"/>
        <w:rPr>
          <w:rStyle w:val="a3"/>
          <w:rFonts w:ascii="Times New Roman" w:hAnsi="Times New Roman"/>
          <w:b/>
          <w:sz w:val="36"/>
          <w:szCs w:val="36"/>
        </w:rPr>
      </w:pPr>
      <w:r w:rsidRPr="002024B4">
        <w:rPr>
          <w:rStyle w:val="a3"/>
          <w:rFonts w:ascii="Times New Roman" w:hAnsi="Times New Roman"/>
          <w:b/>
          <w:sz w:val="36"/>
          <w:szCs w:val="36"/>
        </w:rPr>
        <w:t xml:space="preserve"> </w:t>
      </w:r>
      <w:r w:rsidR="00314A50" w:rsidRPr="002024B4">
        <w:rPr>
          <w:rStyle w:val="a3"/>
          <w:rFonts w:ascii="Times New Roman" w:hAnsi="Times New Roman"/>
          <w:b/>
          <w:sz w:val="36"/>
          <w:szCs w:val="36"/>
        </w:rPr>
        <w:t>на 2025</w:t>
      </w:r>
      <w:r w:rsidR="00BD3BF7" w:rsidRPr="002024B4">
        <w:rPr>
          <w:rStyle w:val="a3"/>
          <w:rFonts w:ascii="Times New Roman" w:hAnsi="Times New Roman"/>
          <w:b/>
          <w:sz w:val="36"/>
          <w:szCs w:val="36"/>
        </w:rPr>
        <w:t xml:space="preserve"> – 2030</w:t>
      </w:r>
      <w:r w:rsidR="00034789" w:rsidRPr="002024B4">
        <w:rPr>
          <w:rStyle w:val="a3"/>
          <w:rFonts w:ascii="Times New Roman" w:hAnsi="Times New Roman"/>
          <w:b/>
          <w:sz w:val="36"/>
          <w:szCs w:val="36"/>
        </w:rPr>
        <w:t xml:space="preserve"> годы</w:t>
      </w:r>
      <w:r w:rsidRPr="002024B4">
        <w:rPr>
          <w:rStyle w:val="a3"/>
          <w:rFonts w:ascii="Times New Roman" w:hAnsi="Times New Roman"/>
          <w:b/>
          <w:sz w:val="36"/>
          <w:szCs w:val="36"/>
        </w:rPr>
        <w:t>»</w:t>
      </w:r>
    </w:p>
    <w:p w:rsidR="002B1BBA" w:rsidRDefault="002B1BBA" w:rsidP="002B1BBA">
      <w:pPr>
        <w:jc w:val="right"/>
        <w:rPr>
          <w:rStyle w:val="a3"/>
          <w:rFonts w:ascii="Times New Roman" w:hAnsi="Times New Roman"/>
        </w:rPr>
      </w:pPr>
    </w:p>
    <w:p w:rsidR="002B1BBA" w:rsidRDefault="002B1BBA" w:rsidP="002B1BBA">
      <w:pPr>
        <w:jc w:val="right"/>
        <w:rPr>
          <w:rStyle w:val="a3"/>
          <w:rFonts w:ascii="Times New Roman" w:hAnsi="Times New Roman"/>
        </w:rPr>
      </w:pPr>
    </w:p>
    <w:p w:rsidR="002B1BBA" w:rsidRDefault="002B1BBA" w:rsidP="002B1BBA">
      <w:pPr>
        <w:jc w:val="right"/>
        <w:rPr>
          <w:rStyle w:val="a3"/>
          <w:rFonts w:ascii="Times New Roman" w:hAnsi="Times New Roman"/>
        </w:rPr>
      </w:pPr>
    </w:p>
    <w:p w:rsidR="002B1BBA" w:rsidRDefault="002B1BBA" w:rsidP="002B1BBA">
      <w:pPr>
        <w:jc w:val="right"/>
        <w:rPr>
          <w:rStyle w:val="a3"/>
          <w:rFonts w:ascii="Times New Roman" w:hAnsi="Times New Roman"/>
        </w:rPr>
      </w:pPr>
    </w:p>
    <w:p w:rsidR="002B1BBA" w:rsidRDefault="002B1BBA" w:rsidP="002B1BBA">
      <w:pPr>
        <w:jc w:val="right"/>
        <w:rPr>
          <w:rStyle w:val="a3"/>
          <w:rFonts w:ascii="Times New Roman" w:hAnsi="Times New Roman"/>
        </w:rPr>
      </w:pPr>
    </w:p>
    <w:p w:rsidR="002B1BBA" w:rsidRDefault="002B1BBA" w:rsidP="002B1BBA">
      <w:pPr>
        <w:jc w:val="right"/>
        <w:rPr>
          <w:rStyle w:val="a3"/>
          <w:rFonts w:ascii="Times New Roman" w:hAnsi="Times New Roman"/>
        </w:rPr>
      </w:pPr>
    </w:p>
    <w:p w:rsidR="002024B4" w:rsidRDefault="002024B4" w:rsidP="002B1BBA">
      <w:pPr>
        <w:jc w:val="right"/>
        <w:rPr>
          <w:rStyle w:val="a3"/>
          <w:rFonts w:ascii="Times New Roman" w:hAnsi="Times New Roman"/>
        </w:rPr>
      </w:pPr>
    </w:p>
    <w:p w:rsidR="002024B4" w:rsidRDefault="002024B4" w:rsidP="002B1BBA">
      <w:pPr>
        <w:jc w:val="right"/>
        <w:rPr>
          <w:rStyle w:val="a3"/>
          <w:rFonts w:ascii="Times New Roman" w:hAnsi="Times New Roman"/>
        </w:rPr>
      </w:pPr>
    </w:p>
    <w:p w:rsidR="00744ED4" w:rsidRDefault="00744ED4" w:rsidP="00433FD8">
      <w:pPr>
        <w:rPr>
          <w:rStyle w:val="a3"/>
          <w:rFonts w:ascii="Times New Roman" w:hAnsi="Times New Roman"/>
        </w:rPr>
      </w:pPr>
    </w:p>
    <w:p w:rsidR="006D725A" w:rsidRDefault="006D725A" w:rsidP="00433FD8">
      <w:pPr>
        <w:rPr>
          <w:rStyle w:val="a3"/>
          <w:rFonts w:ascii="Times New Roman" w:hAnsi="Times New Roman"/>
        </w:rPr>
      </w:pPr>
    </w:p>
    <w:p w:rsidR="007B1B5F" w:rsidRDefault="007B1B5F" w:rsidP="00433FD8">
      <w:pPr>
        <w:rPr>
          <w:rStyle w:val="a3"/>
          <w:rFonts w:ascii="Times New Roman" w:hAnsi="Times New Roman"/>
        </w:rPr>
      </w:pPr>
    </w:p>
    <w:p w:rsidR="00B62613" w:rsidRDefault="00B62613" w:rsidP="00433FD8">
      <w:pPr>
        <w:rPr>
          <w:rStyle w:val="a3"/>
          <w:rFonts w:ascii="Times New Roman" w:hAnsi="Times New Roman"/>
        </w:rPr>
      </w:pPr>
    </w:p>
    <w:p w:rsidR="00433FD8" w:rsidRPr="00500578" w:rsidRDefault="00433FD8" w:rsidP="00433FD8">
      <w:pPr>
        <w:pStyle w:val="1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г. Петровск-Забайкальский</w:t>
      </w:r>
    </w:p>
    <w:p w:rsidR="00433FD8" w:rsidRPr="00500578" w:rsidRDefault="00314A50" w:rsidP="00433FD8">
      <w:pPr>
        <w:pStyle w:val="1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2025</w:t>
      </w:r>
      <w:r w:rsidR="00433FD8" w:rsidRPr="00500578">
        <w:rPr>
          <w:rFonts w:ascii="Times New Roman" w:hAnsi="Times New Roman"/>
          <w:color w:val="000000"/>
          <w:sz w:val="24"/>
          <w:szCs w:val="24"/>
        </w:rPr>
        <w:t xml:space="preserve"> год</w:t>
      </w:r>
    </w:p>
    <w:p w:rsidR="00EF6E1D" w:rsidRPr="00314A50" w:rsidRDefault="002B5748" w:rsidP="00314A50">
      <w:pPr>
        <w:tabs>
          <w:tab w:val="right" w:pos="9357"/>
        </w:tabs>
        <w:rPr>
          <w:rStyle w:val="a3"/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</w:r>
    </w:p>
    <w:p w:rsidR="004F37EF" w:rsidRDefault="004F37EF" w:rsidP="009133A4">
      <w:pPr>
        <w:spacing w:after="0" w:line="240" w:lineRule="auto"/>
        <w:ind w:left="720"/>
        <w:jc w:val="center"/>
        <w:rPr>
          <w:rStyle w:val="a3"/>
          <w:rFonts w:ascii="Times New Roman" w:hAnsi="Times New Roman"/>
          <w:b/>
          <w:bCs/>
          <w:sz w:val="28"/>
          <w:szCs w:val="28"/>
        </w:rPr>
      </w:pPr>
    </w:p>
    <w:p w:rsidR="00340BCB" w:rsidRDefault="00340BCB" w:rsidP="009133A4">
      <w:pPr>
        <w:spacing w:after="0" w:line="240" w:lineRule="auto"/>
        <w:ind w:left="720"/>
        <w:jc w:val="center"/>
        <w:rPr>
          <w:rStyle w:val="a3"/>
          <w:rFonts w:ascii="Times New Roman" w:hAnsi="Times New Roman"/>
          <w:b/>
          <w:bCs/>
          <w:sz w:val="28"/>
          <w:szCs w:val="28"/>
        </w:rPr>
      </w:pPr>
    </w:p>
    <w:p w:rsidR="00340BCB" w:rsidRDefault="00340BCB" w:rsidP="009133A4">
      <w:pPr>
        <w:spacing w:after="0" w:line="240" w:lineRule="auto"/>
        <w:ind w:left="720"/>
        <w:jc w:val="center"/>
        <w:rPr>
          <w:rStyle w:val="a3"/>
          <w:rFonts w:ascii="Times New Roman" w:hAnsi="Times New Roman"/>
          <w:b/>
          <w:bCs/>
          <w:sz w:val="28"/>
          <w:szCs w:val="28"/>
        </w:rPr>
      </w:pPr>
    </w:p>
    <w:p w:rsidR="009133A4" w:rsidRPr="00720361" w:rsidRDefault="005C4283" w:rsidP="009B1E46">
      <w:pPr>
        <w:spacing w:after="0" w:line="240" w:lineRule="auto"/>
        <w:ind w:left="720"/>
        <w:jc w:val="center"/>
        <w:rPr>
          <w:rStyle w:val="a3"/>
          <w:rFonts w:ascii="Times New Roman" w:hAnsi="Times New Roman"/>
          <w:b/>
          <w:bCs/>
          <w:sz w:val="28"/>
          <w:szCs w:val="28"/>
        </w:rPr>
      </w:pPr>
      <w:r>
        <w:rPr>
          <w:rStyle w:val="a3"/>
          <w:rFonts w:ascii="Times New Roman" w:hAnsi="Times New Roman"/>
          <w:b/>
          <w:bCs/>
          <w:sz w:val="28"/>
          <w:szCs w:val="28"/>
        </w:rPr>
        <w:lastRenderedPageBreak/>
        <w:t>1</w:t>
      </w:r>
      <w:r w:rsidR="002B1BBA" w:rsidRPr="00BC2752">
        <w:rPr>
          <w:rStyle w:val="a3"/>
          <w:rFonts w:ascii="Times New Roman" w:hAnsi="Times New Roman"/>
          <w:b/>
          <w:bCs/>
          <w:sz w:val="28"/>
          <w:szCs w:val="28"/>
        </w:rPr>
        <w:t xml:space="preserve">. </w:t>
      </w:r>
      <w:r w:rsidR="00E93D6A">
        <w:rPr>
          <w:rStyle w:val="a3"/>
          <w:rFonts w:ascii="Times New Roman" w:hAnsi="Times New Roman"/>
          <w:b/>
          <w:bCs/>
          <w:sz w:val="28"/>
          <w:szCs w:val="28"/>
        </w:rPr>
        <w:t>ПАСПОРТ</w:t>
      </w:r>
    </w:p>
    <w:p w:rsidR="00314A50" w:rsidRDefault="009133A4" w:rsidP="009B1E46">
      <w:pPr>
        <w:spacing w:after="0" w:line="240" w:lineRule="auto"/>
        <w:ind w:left="720"/>
        <w:jc w:val="center"/>
        <w:rPr>
          <w:rStyle w:val="a3"/>
          <w:rFonts w:ascii="Times New Roman" w:hAnsi="Times New Roman"/>
          <w:b/>
          <w:bCs/>
          <w:sz w:val="28"/>
          <w:szCs w:val="28"/>
        </w:rPr>
      </w:pPr>
      <w:r w:rsidRPr="00720361">
        <w:rPr>
          <w:rStyle w:val="a3"/>
          <w:rFonts w:ascii="Times New Roman" w:hAnsi="Times New Roman"/>
          <w:b/>
          <w:bCs/>
          <w:sz w:val="28"/>
          <w:szCs w:val="28"/>
        </w:rPr>
        <w:t>Муниципальной пр</w:t>
      </w:r>
      <w:r w:rsidR="00B50440">
        <w:rPr>
          <w:rStyle w:val="a3"/>
          <w:rFonts w:ascii="Times New Roman" w:hAnsi="Times New Roman"/>
          <w:b/>
          <w:bCs/>
          <w:sz w:val="28"/>
          <w:szCs w:val="28"/>
        </w:rPr>
        <w:t>ограммы «Формирование современной</w:t>
      </w:r>
      <w:r w:rsidRPr="00720361">
        <w:rPr>
          <w:rStyle w:val="a3"/>
          <w:rFonts w:ascii="Times New Roman" w:hAnsi="Times New Roman"/>
          <w:b/>
          <w:bCs/>
          <w:sz w:val="28"/>
          <w:szCs w:val="28"/>
        </w:rPr>
        <w:t xml:space="preserve"> городской среды на территории </w:t>
      </w:r>
      <w:r w:rsidR="00314A50">
        <w:rPr>
          <w:rStyle w:val="a3"/>
          <w:rFonts w:ascii="Times New Roman" w:hAnsi="Times New Roman"/>
          <w:b/>
          <w:bCs/>
          <w:sz w:val="28"/>
          <w:szCs w:val="28"/>
        </w:rPr>
        <w:t xml:space="preserve">Петровск-Забайкальского муниципального </w:t>
      </w:r>
      <w:r w:rsidRPr="00720361">
        <w:rPr>
          <w:rStyle w:val="a3"/>
          <w:rFonts w:ascii="Times New Roman" w:hAnsi="Times New Roman"/>
          <w:b/>
          <w:bCs/>
          <w:sz w:val="28"/>
          <w:szCs w:val="28"/>
        </w:rPr>
        <w:t xml:space="preserve">округа </w:t>
      </w:r>
      <w:r w:rsidR="00314A50">
        <w:rPr>
          <w:rStyle w:val="a3"/>
          <w:rFonts w:ascii="Times New Roman" w:hAnsi="Times New Roman"/>
          <w:b/>
          <w:bCs/>
          <w:sz w:val="28"/>
          <w:szCs w:val="28"/>
        </w:rPr>
        <w:t>на 2025</w:t>
      </w:r>
      <w:r w:rsidR="00BD3BF7">
        <w:rPr>
          <w:rStyle w:val="a3"/>
          <w:rFonts w:ascii="Times New Roman" w:hAnsi="Times New Roman"/>
          <w:b/>
          <w:bCs/>
          <w:sz w:val="28"/>
          <w:szCs w:val="28"/>
        </w:rPr>
        <w:t>-2030</w:t>
      </w:r>
      <w:r w:rsidRPr="00720361">
        <w:rPr>
          <w:rStyle w:val="a3"/>
          <w:rFonts w:ascii="Times New Roman" w:hAnsi="Times New Roman"/>
          <w:b/>
          <w:bCs/>
          <w:sz w:val="28"/>
          <w:szCs w:val="28"/>
        </w:rPr>
        <w:t xml:space="preserve"> годы»</w:t>
      </w:r>
    </w:p>
    <w:p w:rsidR="002B1BBA" w:rsidRPr="00BC2752" w:rsidRDefault="002B1BBA" w:rsidP="009B1E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36"/>
        <w:gridCol w:w="6071"/>
      </w:tblGrid>
      <w:tr w:rsidR="002B1BBA" w:rsidRPr="003D0D4C" w:rsidTr="00E54D70">
        <w:tc>
          <w:tcPr>
            <w:tcW w:w="4136" w:type="dxa"/>
          </w:tcPr>
          <w:p w:rsidR="002B1BBA" w:rsidRPr="003D0D4C" w:rsidRDefault="002B1BBA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D4C">
              <w:rPr>
                <w:rFonts w:ascii="Times New Roman" w:hAnsi="Times New Roman"/>
                <w:sz w:val="24"/>
                <w:szCs w:val="24"/>
              </w:rPr>
              <w:t xml:space="preserve">Ответственный исполнитель </w:t>
            </w:r>
          </w:p>
          <w:p w:rsidR="002B1BBA" w:rsidRPr="003D0D4C" w:rsidRDefault="002B1BBA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D4C">
              <w:rPr>
                <w:rFonts w:ascii="Times New Roman" w:hAnsi="Times New Roman"/>
                <w:sz w:val="24"/>
                <w:szCs w:val="24"/>
              </w:rPr>
              <w:t xml:space="preserve">Программы </w:t>
            </w:r>
          </w:p>
        </w:tc>
        <w:tc>
          <w:tcPr>
            <w:tcW w:w="6071" w:type="dxa"/>
          </w:tcPr>
          <w:p w:rsidR="002B1BBA" w:rsidRPr="003D0D4C" w:rsidRDefault="002B1BBA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D4C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 w:rsidR="008426BD">
              <w:rPr>
                <w:rFonts w:ascii="Times New Roman" w:hAnsi="Times New Roman"/>
                <w:sz w:val="24"/>
                <w:szCs w:val="24"/>
              </w:rPr>
              <w:t>Петровск-Забайкальского муниципального</w:t>
            </w:r>
            <w:r w:rsidRPr="003D0D4C">
              <w:rPr>
                <w:rFonts w:ascii="Times New Roman" w:hAnsi="Times New Roman"/>
                <w:sz w:val="24"/>
                <w:szCs w:val="24"/>
              </w:rPr>
              <w:t xml:space="preserve"> округа </w:t>
            </w:r>
          </w:p>
        </w:tc>
      </w:tr>
      <w:tr w:rsidR="002B1BBA" w:rsidRPr="003D0D4C" w:rsidTr="00E54D70">
        <w:tc>
          <w:tcPr>
            <w:tcW w:w="4136" w:type="dxa"/>
          </w:tcPr>
          <w:p w:rsidR="002B1BBA" w:rsidRPr="003D0D4C" w:rsidRDefault="002B1BBA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D4C">
              <w:rPr>
                <w:rFonts w:ascii="Times New Roman" w:hAnsi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6071" w:type="dxa"/>
          </w:tcPr>
          <w:p w:rsidR="00744ED4" w:rsidRDefault="00A707BE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 </w:t>
            </w:r>
            <w:r w:rsidR="00581263">
              <w:rPr>
                <w:rFonts w:ascii="Times New Roman" w:hAnsi="Times New Roman"/>
                <w:sz w:val="24"/>
                <w:szCs w:val="24"/>
              </w:rPr>
              <w:t>ЖКХ</w:t>
            </w:r>
            <w:r w:rsidRPr="00A707BE">
              <w:rPr>
                <w:rFonts w:ascii="Times New Roman" w:hAnsi="Times New Roman"/>
                <w:sz w:val="24"/>
                <w:szCs w:val="24"/>
              </w:rPr>
              <w:t>, транспорта, строительства и архитектуры администрации Петровск-Забайкальского муниципального округа</w:t>
            </w:r>
            <w:r w:rsidR="00744ED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B1BBA" w:rsidRPr="003D0D4C" w:rsidRDefault="002B1BBA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D4C">
              <w:rPr>
                <w:rFonts w:ascii="Times New Roman" w:hAnsi="Times New Roman"/>
                <w:sz w:val="24"/>
                <w:szCs w:val="24"/>
              </w:rPr>
              <w:t>Комитет экономики,</w:t>
            </w:r>
            <w:r w:rsidR="008426BD">
              <w:rPr>
                <w:rFonts w:ascii="Times New Roman" w:hAnsi="Times New Roman"/>
                <w:sz w:val="24"/>
                <w:szCs w:val="24"/>
              </w:rPr>
              <w:t xml:space="preserve"> сельского хозяйства, инвестиционной и закупочной деятельности администрации Петровск-Забайкальского муниципального округа;</w:t>
            </w:r>
          </w:p>
          <w:p w:rsidR="002B1BBA" w:rsidRPr="003D0D4C" w:rsidRDefault="002B1BBA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D4C">
              <w:rPr>
                <w:rFonts w:ascii="Times New Roman" w:hAnsi="Times New Roman"/>
                <w:sz w:val="24"/>
                <w:szCs w:val="24"/>
              </w:rPr>
              <w:t xml:space="preserve">Комитет по финансам администрации </w:t>
            </w:r>
            <w:r w:rsidR="008426BD">
              <w:rPr>
                <w:rFonts w:ascii="Times New Roman" w:hAnsi="Times New Roman"/>
                <w:sz w:val="24"/>
                <w:szCs w:val="24"/>
              </w:rPr>
              <w:t>Петровск-Забайкальского муниципального округа;</w:t>
            </w:r>
          </w:p>
        </w:tc>
      </w:tr>
      <w:tr w:rsidR="002B1BBA" w:rsidRPr="003D0D4C" w:rsidTr="00E54D70">
        <w:tc>
          <w:tcPr>
            <w:tcW w:w="4136" w:type="dxa"/>
          </w:tcPr>
          <w:p w:rsidR="002B1BBA" w:rsidRPr="003D0D4C" w:rsidRDefault="002B1BBA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D4C">
              <w:rPr>
                <w:rFonts w:ascii="Times New Roman" w:hAnsi="Times New Roman"/>
                <w:sz w:val="24"/>
                <w:szCs w:val="24"/>
              </w:rPr>
              <w:t>Цели Программы</w:t>
            </w:r>
          </w:p>
        </w:tc>
        <w:tc>
          <w:tcPr>
            <w:tcW w:w="6071" w:type="dxa"/>
          </w:tcPr>
          <w:p w:rsidR="002B1BBA" w:rsidRPr="003D0D4C" w:rsidRDefault="002B1BBA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D4C">
              <w:rPr>
                <w:rStyle w:val="a3"/>
                <w:rFonts w:ascii="Times New Roman" w:hAnsi="Times New Roman"/>
                <w:iCs/>
                <w:sz w:val="24"/>
                <w:szCs w:val="24"/>
              </w:rPr>
              <w:t xml:space="preserve">Повышение качества и комфорта городской среды на территории </w:t>
            </w:r>
            <w:r w:rsidR="008426BD">
              <w:rPr>
                <w:rStyle w:val="a3"/>
                <w:rFonts w:ascii="Times New Roman" w:hAnsi="Times New Roman"/>
                <w:iCs/>
                <w:sz w:val="24"/>
                <w:szCs w:val="24"/>
              </w:rPr>
              <w:t>Петровск-Забайкальского муниципального округа</w:t>
            </w:r>
            <w:r w:rsidR="00D514AE">
              <w:rPr>
                <w:rStyle w:val="a3"/>
                <w:rFonts w:ascii="Times New Roman" w:hAnsi="Times New Roman"/>
                <w:iCs/>
                <w:sz w:val="24"/>
                <w:szCs w:val="24"/>
              </w:rPr>
              <w:t xml:space="preserve">; </w:t>
            </w:r>
            <w:r w:rsidR="00D514AE" w:rsidRPr="00D514AE">
              <w:rPr>
                <w:rStyle w:val="a3"/>
                <w:rFonts w:ascii="Times New Roman" w:hAnsi="Times New Roman"/>
                <w:iCs/>
                <w:sz w:val="24"/>
                <w:szCs w:val="24"/>
              </w:rPr>
              <w:t>создание механизма прямого участия граждан в формировании комфортной городской среды</w:t>
            </w:r>
            <w:r w:rsidR="00E65731">
              <w:rPr>
                <w:rStyle w:val="a3"/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</w:tr>
      <w:tr w:rsidR="002B1BBA" w:rsidRPr="003D0D4C" w:rsidTr="00E54D70">
        <w:tc>
          <w:tcPr>
            <w:tcW w:w="4136" w:type="dxa"/>
          </w:tcPr>
          <w:p w:rsidR="002B1BBA" w:rsidRPr="003D0D4C" w:rsidRDefault="002B1BBA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D4C">
              <w:rPr>
                <w:rFonts w:ascii="Times New Roman" w:hAnsi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6071" w:type="dxa"/>
          </w:tcPr>
          <w:p w:rsidR="002B1BBA" w:rsidRPr="003D0D4C" w:rsidRDefault="002B1BBA" w:rsidP="009B1E46">
            <w:pPr>
              <w:spacing w:after="0" w:line="240" w:lineRule="auto"/>
              <w:rPr>
                <w:rStyle w:val="a3"/>
                <w:rFonts w:ascii="Times New Roman" w:hAnsi="Times New Roman"/>
                <w:iCs/>
                <w:sz w:val="24"/>
                <w:szCs w:val="24"/>
              </w:rPr>
            </w:pPr>
            <w:r w:rsidRPr="003D0D4C">
              <w:rPr>
                <w:rStyle w:val="a3"/>
                <w:rFonts w:ascii="Times New Roman" w:hAnsi="Times New Roman"/>
                <w:iCs/>
                <w:sz w:val="24"/>
                <w:szCs w:val="24"/>
              </w:rPr>
              <w:t>Обеспечен</w:t>
            </w:r>
            <w:r w:rsidR="008426BD">
              <w:rPr>
                <w:rStyle w:val="a3"/>
                <w:rFonts w:ascii="Times New Roman" w:hAnsi="Times New Roman"/>
                <w:iCs/>
                <w:sz w:val="24"/>
                <w:szCs w:val="24"/>
              </w:rPr>
              <w:t>ие формирования единого облика Петровск-Забайкальского муниципального округа;</w:t>
            </w:r>
          </w:p>
          <w:p w:rsidR="002B1BBA" w:rsidRPr="003D0D4C" w:rsidRDefault="002B1BBA" w:rsidP="009B1E46">
            <w:pPr>
              <w:spacing w:after="0" w:line="240" w:lineRule="auto"/>
              <w:rPr>
                <w:rStyle w:val="a3"/>
                <w:rFonts w:ascii="Times New Roman" w:hAnsi="Times New Roman"/>
                <w:iCs/>
                <w:sz w:val="24"/>
                <w:szCs w:val="24"/>
              </w:rPr>
            </w:pPr>
            <w:r w:rsidRPr="003D0D4C">
              <w:rPr>
                <w:rStyle w:val="a3"/>
                <w:rFonts w:ascii="Times New Roman" w:hAnsi="Times New Roman"/>
                <w:iCs/>
                <w:sz w:val="24"/>
                <w:szCs w:val="24"/>
              </w:rPr>
              <w:t xml:space="preserve">Обеспечение создания, содержания и развития объектов благоустройства на территории </w:t>
            </w:r>
            <w:r w:rsidR="008426BD">
              <w:rPr>
                <w:rStyle w:val="a3"/>
                <w:rFonts w:ascii="Times New Roman" w:hAnsi="Times New Roman"/>
                <w:iCs/>
                <w:sz w:val="24"/>
                <w:szCs w:val="24"/>
              </w:rPr>
              <w:t xml:space="preserve">Петровск-Забайкальского муниципального округа, </w:t>
            </w:r>
            <w:r w:rsidRPr="003D0D4C">
              <w:rPr>
                <w:rStyle w:val="a3"/>
                <w:rFonts w:ascii="Times New Roman" w:hAnsi="Times New Roman"/>
                <w:iCs/>
                <w:sz w:val="24"/>
                <w:szCs w:val="24"/>
              </w:rPr>
              <w:t xml:space="preserve">включая </w:t>
            </w:r>
            <w:r w:rsidR="007F2CE4" w:rsidRPr="003D0D4C">
              <w:rPr>
                <w:rStyle w:val="a3"/>
                <w:rFonts w:ascii="Times New Roman" w:hAnsi="Times New Roman"/>
                <w:iCs/>
                <w:sz w:val="24"/>
                <w:szCs w:val="24"/>
              </w:rPr>
              <w:t>объекты,</w:t>
            </w:r>
            <w:r w:rsidRPr="003D0D4C">
              <w:rPr>
                <w:rStyle w:val="a3"/>
                <w:rFonts w:ascii="Times New Roman" w:hAnsi="Times New Roman"/>
                <w:iCs/>
                <w:sz w:val="24"/>
                <w:szCs w:val="24"/>
              </w:rPr>
              <w:t xml:space="preserve"> находящиеся в частной собственности и прилегающие к ним территории;</w:t>
            </w:r>
          </w:p>
          <w:p w:rsidR="002B1BBA" w:rsidRPr="003D0D4C" w:rsidRDefault="002B1BBA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D4C">
              <w:rPr>
                <w:rStyle w:val="a3"/>
                <w:rFonts w:ascii="Times New Roman" w:hAnsi="Times New Roman"/>
                <w:iCs/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территорий </w:t>
            </w:r>
            <w:r w:rsidR="008426BD">
              <w:rPr>
                <w:rStyle w:val="a3"/>
                <w:rFonts w:ascii="Times New Roman" w:hAnsi="Times New Roman"/>
                <w:iCs/>
                <w:sz w:val="24"/>
                <w:szCs w:val="24"/>
              </w:rPr>
              <w:t xml:space="preserve">Петровск-Забайкальского муниципального округа </w:t>
            </w:r>
          </w:p>
        </w:tc>
      </w:tr>
      <w:tr w:rsidR="002B1BBA" w:rsidRPr="003D0D4C" w:rsidTr="0090700E">
        <w:trPr>
          <w:trHeight w:val="2557"/>
        </w:trPr>
        <w:tc>
          <w:tcPr>
            <w:tcW w:w="4136" w:type="dxa"/>
          </w:tcPr>
          <w:p w:rsidR="002B1BBA" w:rsidRPr="003D0D4C" w:rsidRDefault="002B1BBA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D4C">
              <w:rPr>
                <w:rFonts w:ascii="Times New Roman" w:hAnsi="Times New Roman"/>
                <w:sz w:val="24"/>
                <w:szCs w:val="24"/>
              </w:rPr>
              <w:t xml:space="preserve">Целевые индикаторы и показатели Программы  </w:t>
            </w:r>
          </w:p>
        </w:tc>
        <w:tc>
          <w:tcPr>
            <w:tcW w:w="6071" w:type="dxa"/>
          </w:tcPr>
          <w:p w:rsidR="0090700E" w:rsidRPr="0090700E" w:rsidRDefault="002B1BBA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700E">
              <w:rPr>
                <w:rFonts w:ascii="Times New Roman" w:hAnsi="Times New Roman"/>
                <w:sz w:val="24"/>
                <w:szCs w:val="24"/>
              </w:rPr>
              <w:t xml:space="preserve">Количество реализованных проектов по благоустройству территорий </w:t>
            </w:r>
            <w:r w:rsidR="006F3B49" w:rsidRPr="0090700E">
              <w:rPr>
                <w:rStyle w:val="a3"/>
                <w:rFonts w:ascii="Times New Roman" w:hAnsi="Times New Roman"/>
                <w:sz w:val="24"/>
                <w:szCs w:val="24"/>
              </w:rPr>
              <w:t>обще</w:t>
            </w:r>
            <w:r w:rsidR="007F2CE4" w:rsidRPr="0090700E">
              <w:rPr>
                <w:rStyle w:val="a3"/>
                <w:rFonts w:ascii="Times New Roman" w:hAnsi="Times New Roman"/>
                <w:sz w:val="24"/>
                <w:szCs w:val="24"/>
              </w:rPr>
              <w:t>го пользования</w:t>
            </w:r>
            <w:r w:rsidR="0090700E" w:rsidRPr="0090700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; </w:t>
            </w:r>
            <w:r w:rsidR="0090700E" w:rsidRPr="0090700E">
              <w:rPr>
                <w:rFonts w:ascii="Times New Roman" w:hAnsi="Times New Roman"/>
                <w:sz w:val="24"/>
                <w:szCs w:val="24"/>
              </w:rPr>
              <w:t>д</w:t>
            </w:r>
            <w:r w:rsidR="0090700E" w:rsidRPr="0090700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оля благоустроенных  дворовых территорий в рамках Программы от общего количества дворовых территорий;</w:t>
            </w:r>
            <w:r w:rsidR="0090700E" w:rsidRPr="0090700E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90700E" w:rsidRPr="0090700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оля трудового или финансового участия заинтересованных лиц в выполнении работ по благоустройству территорий; количество благоустроенных общественных территорий Петровск-Забайкальского муниципального округа.</w:t>
            </w:r>
            <w:r w:rsidR="0090700E" w:rsidRPr="0090700E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2B1BBA" w:rsidRPr="003D0D4C" w:rsidTr="00E54D70">
        <w:tc>
          <w:tcPr>
            <w:tcW w:w="4136" w:type="dxa"/>
          </w:tcPr>
          <w:p w:rsidR="002B1BBA" w:rsidRPr="003D0D4C" w:rsidRDefault="002B1BBA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D4C">
              <w:rPr>
                <w:rFonts w:ascii="Times New Roman" w:hAnsi="Times New Roman"/>
                <w:sz w:val="24"/>
                <w:szCs w:val="24"/>
              </w:rPr>
              <w:t>Срок реализации Программы</w:t>
            </w:r>
          </w:p>
          <w:p w:rsidR="009133A4" w:rsidRPr="003D0D4C" w:rsidRDefault="009133A4" w:rsidP="009B1E4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71" w:type="dxa"/>
          </w:tcPr>
          <w:p w:rsidR="002B1BBA" w:rsidRPr="003D0D4C" w:rsidRDefault="009133A4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D4C">
              <w:rPr>
                <w:rFonts w:ascii="Times New Roman" w:hAnsi="Times New Roman"/>
                <w:sz w:val="24"/>
                <w:szCs w:val="24"/>
              </w:rPr>
              <w:t xml:space="preserve">Программа </w:t>
            </w:r>
            <w:r w:rsidR="00C77E69">
              <w:rPr>
                <w:rFonts w:ascii="Times New Roman" w:hAnsi="Times New Roman"/>
                <w:sz w:val="24"/>
                <w:szCs w:val="24"/>
              </w:rPr>
              <w:t xml:space="preserve">реализуется </w:t>
            </w:r>
            <w:r w:rsidR="008426BD">
              <w:rPr>
                <w:rFonts w:ascii="Times New Roman" w:hAnsi="Times New Roman"/>
                <w:sz w:val="24"/>
                <w:szCs w:val="24"/>
              </w:rPr>
              <w:t>в течении 2025</w:t>
            </w:r>
            <w:r w:rsidR="00BD3BF7">
              <w:rPr>
                <w:rFonts w:ascii="Times New Roman" w:hAnsi="Times New Roman"/>
                <w:sz w:val="24"/>
                <w:szCs w:val="24"/>
              </w:rPr>
              <w:t>-2030</w:t>
            </w:r>
            <w:r w:rsidRPr="003D0D4C">
              <w:rPr>
                <w:rFonts w:ascii="Times New Roman" w:hAnsi="Times New Roman"/>
                <w:sz w:val="24"/>
                <w:szCs w:val="24"/>
              </w:rPr>
              <w:t xml:space="preserve"> годов.</w:t>
            </w:r>
          </w:p>
        </w:tc>
      </w:tr>
      <w:tr w:rsidR="00AF426E" w:rsidRPr="003D0D4C" w:rsidTr="00E54D70">
        <w:tc>
          <w:tcPr>
            <w:tcW w:w="4136" w:type="dxa"/>
          </w:tcPr>
          <w:p w:rsidR="00AF426E" w:rsidRPr="003D0D4C" w:rsidRDefault="00AF426E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D4C">
              <w:rPr>
                <w:rFonts w:ascii="Times New Roman" w:hAnsi="Times New Roman"/>
                <w:sz w:val="24"/>
                <w:szCs w:val="24"/>
              </w:rPr>
              <w:t>Объем бюджетных ассигнований</w:t>
            </w:r>
          </w:p>
          <w:p w:rsidR="00AF426E" w:rsidRPr="003D0D4C" w:rsidRDefault="00AF426E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D4C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AF426E" w:rsidRPr="003D0D4C" w:rsidRDefault="00AF426E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71" w:type="dxa"/>
          </w:tcPr>
          <w:p w:rsidR="00AF426E" w:rsidRPr="003D0D4C" w:rsidRDefault="00AF426E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D4C">
              <w:rPr>
                <w:rFonts w:ascii="Times New Roman" w:hAnsi="Times New Roman"/>
                <w:sz w:val="24"/>
                <w:szCs w:val="24"/>
              </w:rPr>
              <w:t xml:space="preserve">Общий объем бюджетных ассигнований </w:t>
            </w:r>
            <w:r w:rsidR="008426BD">
              <w:rPr>
                <w:rFonts w:ascii="Times New Roman" w:hAnsi="Times New Roman"/>
                <w:sz w:val="24"/>
                <w:szCs w:val="24"/>
              </w:rPr>
              <w:t>реализации Программы в 2025</w:t>
            </w:r>
            <w:r w:rsidR="00BD3BF7">
              <w:rPr>
                <w:rFonts w:ascii="Times New Roman" w:hAnsi="Times New Roman"/>
                <w:sz w:val="24"/>
                <w:szCs w:val="24"/>
              </w:rPr>
              <w:t>-2030</w:t>
            </w:r>
            <w:r w:rsidR="008426BD">
              <w:rPr>
                <w:rFonts w:ascii="Times New Roman" w:hAnsi="Times New Roman"/>
                <w:sz w:val="24"/>
                <w:szCs w:val="24"/>
              </w:rPr>
              <w:t xml:space="preserve"> годы составляет </w:t>
            </w:r>
            <w:r w:rsidR="00C55F0E">
              <w:rPr>
                <w:rFonts w:ascii="Times New Roman" w:hAnsi="Times New Roman"/>
                <w:sz w:val="24"/>
                <w:szCs w:val="24"/>
              </w:rPr>
              <w:t>19289</w:t>
            </w:r>
            <w:r w:rsidR="00C77E69">
              <w:rPr>
                <w:rFonts w:ascii="Times New Roman" w:hAnsi="Times New Roman"/>
                <w:sz w:val="24"/>
                <w:szCs w:val="24"/>
              </w:rPr>
              <w:t>,</w:t>
            </w:r>
            <w:r w:rsidR="00C55F0E">
              <w:rPr>
                <w:rFonts w:ascii="Times New Roman" w:hAnsi="Times New Roman"/>
                <w:sz w:val="24"/>
                <w:szCs w:val="24"/>
              </w:rPr>
              <w:t>34</w:t>
            </w:r>
            <w:r w:rsidRPr="003D0D4C">
              <w:rPr>
                <w:rFonts w:ascii="Times New Roman" w:hAnsi="Times New Roman"/>
                <w:sz w:val="24"/>
                <w:szCs w:val="24"/>
              </w:rPr>
              <w:t xml:space="preserve"> тыс. руб. в том числе за счет:</w:t>
            </w:r>
          </w:p>
          <w:p w:rsidR="00AF426E" w:rsidRPr="003D0D4C" w:rsidRDefault="007F2CE4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федерального </w:t>
            </w:r>
            <w:r w:rsidR="00C77E69">
              <w:rPr>
                <w:rFonts w:ascii="Times New Roman" w:hAnsi="Times New Roman"/>
                <w:sz w:val="24"/>
                <w:szCs w:val="24"/>
              </w:rPr>
              <w:t xml:space="preserve">бюджета – </w:t>
            </w:r>
            <w:r w:rsidR="00DB35DA">
              <w:rPr>
                <w:rFonts w:ascii="Times New Roman" w:hAnsi="Times New Roman"/>
                <w:sz w:val="24"/>
                <w:szCs w:val="24"/>
              </w:rPr>
              <w:t>18810</w:t>
            </w:r>
            <w:r w:rsidR="008426BD">
              <w:rPr>
                <w:rFonts w:ascii="Times New Roman" w:hAnsi="Times New Roman"/>
                <w:sz w:val="24"/>
                <w:szCs w:val="24"/>
              </w:rPr>
              <w:t>,</w:t>
            </w:r>
            <w:r w:rsidR="003D0B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426BD">
              <w:rPr>
                <w:rFonts w:ascii="Times New Roman" w:hAnsi="Times New Roman"/>
                <w:sz w:val="24"/>
                <w:szCs w:val="24"/>
              </w:rPr>
              <w:t>00</w:t>
            </w:r>
            <w:r w:rsidR="00AF426E" w:rsidRPr="003D0D4C">
              <w:rPr>
                <w:rFonts w:ascii="Times New Roman" w:hAnsi="Times New Roman"/>
                <w:sz w:val="24"/>
                <w:szCs w:val="24"/>
              </w:rPr>
              <w:t xml:space="preserve"> тыс. руб.   </w:t>
            </w:r>
          </w:p>
          <w:p w:rsidR="00AF426E" w:rsidRPr="003D0D4C" w:rsidRDefault="007F2CE4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краевого </w:t>
            </w:r>
            <w:r w:rsidR="00C77E69">
              <w:rPr>
                <w:rFonts w:ascii="Times New Roman" w:hAnsi="Times New Roman"/>
                <w:sz w:val="24"/>
                <w:szCs w:val="24"/>
              </w:rPr>
              <w:t xml:space="preserve">бюджета –  </w:t>
            </w:r>
            <w:r w:rsidR="00DB35DA">
              <w:rPr>
                <w:rFonts w:ascii="Times New Roman" w:hAnsi="Times New Roman"/>
                <w:sz w:val="24"/>
                <w:szCs w:val="24"/>
              </w:rPr>
              <w:t>190</w:t>
            </w:r>
            <w:r w:rsidR="008426BD">
              <w:rPr>
                <w:rFonts w:ascii="Times New Roman" w:hAnsi="Times New Roman"/>
                <w:sz w:val="24"/>
                <w:szCs w:val="24"/>
              </w:rPr>
              <w:t>,</w:t>
            </w:r>
            <w:r w:rsidR="003D0B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426BD">
              <w:rPr>
                <w:rFonts w:ascii="Times New Roman" w:hAnsi="Times New Roman"/>
                <w:sz w:val="24"/>
                <w:szCs w:val="24"/>
              </w:rPr>
              <w:t>00</w:t>
            </w:r>
            <w:r w:rsidR="00AF426E" w:rsidRPr="003D0D4C">
              <w:rPr>
                <w:rFonts w:ascii="Times New Roman" w:hAnsi="Times New Roman"/>
                <w:sz w:val="24"/>
                <w:szCs w:val="24"/>
              </w:rPr>
              <w:t xml:space="preserve"> тыс. руб.</w:t>
            </w:r>
          </w:p>
          <w:p w:rsidR="00AF426E" w:rsidRPr="003D0D4C" w:rsidRDefault="00C77E69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местного бюджета –</w:t>
            </w:r>
            <w:r w:rsidR="00DB35DA">
              <w:rPr>
                <w:rFonts w:ascii="Times New Roman" w:hAnsi="Times New Roman"/>
                <w:sz w:val="24"/>
                <w:szCs w:val="24"/>
              </w:rPr>
              <w:t>289,34</w:t>
            </w:r>
            <w:r w:rsidR="00AF426E" w:rsidRPr="003D0D4C">
              <w:rPr>
                <w:rFonts w:ascii="Times New Roman" w:hAnsi="Times New Roman"/>
                <w:sz w:val="24"/>
                <w:szCs w:val="24"/>
              </w:rPr>
              <w:t xml:space="preserve"> тыс. руб. </w:t>
            </w:r>
          </w:p>
          <w:p w:rsidR="00AF426E" w:rsidRPr="003D0D4C" w:rsidRDefault="00C77E69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внебюджетные средства – </w:t>
            </w:r>
            <w:r w:rsidR="008426BD">
              <w:rPr>
                <w:rFonts w:ascii="Times New Roman" w:hAnsi="Times New Roman"/>
                <w:sz w:val="24"/>
                <w:szCs w:val="24"/>
              </w:rPr>
              <w:t>0</w:t>
            </w:r>
            <w:r w:rsidR="00AF426E" w:rsidRPr="003D0D4C">
              <w:rPr>
                <w:rFonts w:ascii="Times New Roman" w:hAnsi="Times New Roman"/>
                <w:sz w:val="24"/>
                <w:szCs w:val="24"/>
              </w:rPr>
              <w:t>,00 тыс. руб.</w:t>
            </w:r>
          </w:p>
          <w:p w:rsidR="00AF426E" w:rsidRPr="003D0D4C" w:rsidRDefault="00AF426E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F426E" w:rsidRPr="003D0D4C" w:rsidRDefault="00AF426E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D4C">
              <w:rPr>
                <w:rFonts w:ascii="Times New Roman" w:hAnsi="Times New Roman"/>
                <w:sz w:val="24"/>
                <w:szCs w:val="24"/>
              </w:rPr>
              <w:t xml:space="preserve">Федеральный бюджет: </w:t>
            </w:r>
            <w:r w:rsidR="0025652F">
              <w:rPr>
                <w:rFonts w:ascii="Times New Roman" w:hAnsi="Times New Roman"/>
                <w:sz w:val="24"/>
                <w:szCs w:val="24"/>
              </w:rPr>
              <w:t>18810</w:t>
            </w:r>
            <w:r w:rsidR="00C77E69">
              <w:rPr>
                <w:rFonts w:ascii="Times New Roman" w:hAnsi="Times New Roman"/>
                <w:sz w:val="24"/>
                <w:szCs w:val="24"/>
              </w:rPr>
              <w:t>,00</w:t>
            </w:r>
            <w:r w:rsidRPr="003D0D4C">
              <w:rPr>
                <w:rFonts w:ascii="Times New Roman" w:hAnsi="Times New Roman"/>
                <w:sz w:val="24"/>
                <w:szCs w:val="24"/>
              </w:rPr>
              <w:t xml:space="preserve"> тыс. рублей, в том </w:t>
            </w:r>
            <w:r w:rsidRPr="003D0D4C">
              <w:rPr>
                <w:rFonts w:ascii="Times New Roman" w:hAnsi="Times New Roman"/>
                <w:sz w:val="24"/>
                <w:szCs w:val="24"/>
              </w:rPr>
              <w:lastRenderedPageBreak/>
              <w:t>числе по годам:</w:t>
            </w:r>
          </w:p>
          <w:p w:rsidR="00AF426E" w:rsidRPr="003D0D4C" w:rsidRDefault="008426BD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  <w:r w:rsidR="00C77E69">
              <w:rPr>
                <w:rFonts w:ascii="Times New Roman" w:hAnsi="Times New Roman"/>
                <w:sz w:val="24"/>
                <w:szCs w:val="24"/>
              </w:rPr>
              <w:t xml:space="preserve"> год – </w:t>
            </w:r>
            <w:r w:rsidR="00AE1785">
              <w:rPr>
                <w:rFonts w:ascii="Times New Roman" w:hAnsi="Times New Roman"/>
                <w:sz w:val="24"/>
                <w:szCs w:val="24"/>
              </w:rPr>
              <w:t>18810,</w:t>
            </w:r>
            <w:r w:rsidR="00F362B7">
              <w:rPr>
                <w:rFonts w:ascii="Times New Roman" w:hAnsi="Times New Roman"/>
                <w:sz w:val="24"/>
                <w:szCs w:val="24"/>
              </w:rPr>
              <w:t>00</w:t>
            </w:r>
            <w:r w:rsidR="00AF426E" w:rsidRPr="003D0D4C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AF426E" w:rsidRPr="003D0D4C" w:rsidRDefault="008426BD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2026</w:t>
            </w:r>
            <w:r w:rsidR="00C77E69">
              <w:rPr>
                <w:rFonts w:ascii="Times New Roman" w:hAnsi="Times New Roman"/>
                <w:sz w:val="24"/>
                <w:szCs w:val="24"/>
              </w:rPr>
              <w:t xml:space="preserve"> год – </w:t>
            </w:r>
            <w:r w:rsidR="00EC2CC1">
              <w:rPr>
                <w:rFonts w:ascii="Times New Roman" w:hAnsi="Times New Roman"/>
                <w:sz w:val="24"/>
                <w:szCs w:val="24"/>
              </w:rPr>
              <w:t>0,00</w:t>
            </w:r>
            <w:r w:rsidR="00AF426E" w:rsidRPr="003D0D4C">
              <w:rPr>
                <w:rFonts w:ascii="Times New Roman" w:hAnsi="Times New Roman"/>
                <w:sz w:val="24"/>
                <w:szCs w:val="24"/>
              </w:rPr>
              <w:t xml:space="preserve"> тыс. рублей; </w:t>
            </w:r>
          </w:p>
          <w:p w:rsidR="00AF426E" w:rsidRPr="003D0D4C" w:rsidRDefault="008426BD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2027</w:t>
            </w:r>
            <w:r w:rsidR="00C77E69">
              <w:rPr>
                <w:rFonts w:ascii="Times New Roman" w:hAnsi="Times New Roman"/>
                <w:sz w:val="24"/>
                <w:szCs w:val="24"/>
              </w:rPr>
              <w:t xml:space="preserve"> год – </w:t>
            </w:r>
            <w:r w:rsidR="00EC2CC1">
              <w:rPr>
                <w:rFonts w:ascii="Times New Roman" w:hAnsi="Times New Roman"/>
                <w:sz w:val="24"/>
                <w:szCs w:val="24"/>
              </w:rPr>
              <w:t>0,00</w:t>
            </w:r>
            <w:r w:rsidR="00AF426E" w:rsidRPr="003D0D4C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AF426E" w:rsidRPr="003D0D4C" w:rsidRDefault="008426BD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2028</w:t>
            </w:r>
            <w:r w:rsidR="00EC2CC1">
              <w:rPr>
                <w:rFonts w:ascii="Times New Roman" w:hAnsi="Times New Roman"/>
                <w:sz w:val="24"/>
                <w:szCs w:val="24"/>
              </w:rPr>
              <w:t xml:space="preserve"> год –</w:t>
            </w:r>
            <w:r w:rsidR="00C77E69">
              <w:rPr>
                <w:rFonts w:ascii="Times New Roman" w:hAnsi="Times New Roman"/>
                <w:sz w:val="24"/>
                <w:szCs w:val="24"/>
              </w:rPr>
              <w:t xml:space="preserve"> 0</w:t>
            </w:r>
            <w:r w:rsidR="00EC2CC1">
              <w:rPr>
                <w:rFonts w:ascii="Times New Roman" w:hAnsi="Times New Roman"/>
                <w:sz w:val="24"/>
                <w:szCs w:val="24"/>
              </w:rPr>
              <w:t>,00</w:t>
            </w:r>
            <w:r w:rsidR="00AF426E" w:rsidRPr="003D0D4C">
              <w:rPr>
                <w:rFonts w:ascii="Times New Roman" w:hAnsi="Times New Roman"/>
                <w:sz w:val="24"/>
                <w:szCs w:val="24"/>
              </w:rPr>
              <w:t xml:space="preserve"> тыс. рублей; </w:t>
            </w:r>
          </w:p>
          <w:p w:rsidR="00AF426E" w:rsidRPr="003D0D4C" w:rsidRDefault="008426BD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2029</w:t>
            </w:r>
            <w:r w:rsidR="00C77E69">
              <w:rPr>
                <w:rFonts w:ascii="Times New Roman" w:hAnsi="Times New Roman"/>
                <w:sz w:val="24"/>
                <w:szCs w:val="24"/>
              </w:rPr>
              <w:t xml:space="preserve"> год – </w:t>
            </w:r>
            <w:r w:rsidR="00EC2CC1">
              <w:rPr>
                <w:rFonts w:ascii="Times New Roman" w:hAnsi="Times New Roman"/>
                <w:sz w:val="24"/>
                <w:szCs w:val="24"/>
              </w:rPr>
              <w:t>0,00</w:t>
            </w:r>
            <w:r w:rsidR="00AF426E" w:rsidRPr="003D0D4C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AF426E" w:rsidRPr="003D0D4C" w:rsidRDefault="008426BD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2030</w:t>
            </w:r>
            <w:r w:rsidR="00C77E69">
              <w:rPr>
                <w:rFonts w:ascii="Times New Roman" w:hAnsi="Times New Roman"/>
                <w:sz w:val="24"/>
                <w:szCs w:val="24"/>
              </w:rPr>
              <w:t xml:space="preserve"> год – </w:t>
            </w:r>
            <w:r w:rsidR="00EC2CC1">
              <w:rPr>
                <w:rFonts w:ascii="Times New Roman" w:hAnsi="Times New Roman"/>
                <w:sz w:val="24"/>
                <w:szCs w:val="24"/>
              </w:rPr>
              <w:t>0,00</w:t>
            </w:r>
            <w:r w:rsidR="00AF426E" w:rsidRPr="003D0D4C">
              <w:rPr>
                <w:rFonts w:ascii="Times New Roman" w:hAnsi="Times New Roman"/>
                <w:sz w:val="24"/>
                <w:szCs w:val="24"/>
              </w:rPr>
              <w:t xml:space="preserve"> тыс. рублей </w:t>
            </w:r>
          </w:p>
          <w:p w:rsidR="00AF426E" w:rsidRPr="003D0D4C" w:rsidRDefault="00AF426E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D4C">
              <w:rPr>
                <w:rFonts w:ascii="Times New Roman" w:hAnsi="Times New Roman"/>
                <w:sz w:val="24"/>
                <w:szCs w:val="24"/>
              </w:rPr>
              <w:t>Бю</w:t>
            </w:r>
            <w:r w:rsidR="00C77E69">
              <w:rPr>
                <w:rFonts w:ascii="Times New Roman" w:hAnsi="Times New Roman"/>
                <w:sz w:val="24"/>
                <w:szCs w:val="24"/>
              </w:rPr>
              <w:t xml:space="preserve">джет Забайкальского края: </w:t>
            </w:r>
            <w:r w:rsidR="00F362B7">
              <w:rPr>
                <w:rFonts w:ascii="Times New Roman" w:hAnsi="Times New Roman"/>
                <w:sz w:val="24"/>
                <w:szCs w:val="24"/>
              </w:rPr>
              <w:t>190</w:t>
            </w:r>
            <w:r w:rsidR="00EC2CC1">
              <w:rPr>
                <w:rFonts w:ascii="Times New Roman" w:hAnsi="Times New Roman"/>
                <w:sz w:val="24"/>
                <w:szCs w:val="24"/>
              </w:rPr>
              <w:t>,00</w:t>
            </w:r>
            <w:r w:rsidRPr="003D0D4C">
              <w:rPr>
                <w:rFonts w:ascii="Times New Roman" w:hAnsi="Times New Roman"/>
                <w:sz w:val="24"/>
                <w:szCs w:val="24"/>
              </w:rPr>
              <w:t xml:space="preserve"> тыс. рублей, в том числе по годам:</w:t>
            </w:r>
          </w:p>
          <w:p w:rsidR="00EC2CC1" w:rsidRPr="00EC2CC1" w:rsidRDefault="00C77E69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2025 год – </w:t>
            </w:r>
            <w:r w:rsidR="00F362B7">
              <w:rPr>
                <w:rFonts w:ascii="Times New Roman" w:hAnsi="Times New Roman"/>
                <w:sz w:val="24"/>
                <w:szCs w:val="24"/>
              </w:rPr>
              <w:t>190</w:t>
            </w:r>
            <w:r w:rsidR="00EC2CC1" w:rsidRPr="00EC2CC1">
              <w:rPr>
                <w:rFonts w:ascii="Times New Roman" w:hAnsi="Times New Roman"/>
                <w:sz w:val="24"/>
                <w:szCs w:val="24"/>
              </w:rPr>
              <w:t>,00 тыс. рублей;</w:t>
            </w:r>
          </w:p>
          <w:p w:rsidR="00EC2CC1" w:rsidRPr="00EC2CC1" w:rsidRDefault="00C77E69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2026 год – </w:t>
            </w:r>
            <w:r w:rsidR="00EC2CC1" w:rsidRPr="00EC2CC1">
              <w:rPr>
                <w:rFonts w:ascii="Times New Roman" w:hAnsi="Times New Roman"/>
                <w:sz w:val="24"/>
                <w:szCs w:val="24"/>
              </w:rPr>
              <w:t xml:space="preserve">0,00 тыс. рублей; </w:t>
            </w:r>
          </w:p>
          <w:p w:rsidR="00EC2CC1" w:rsidRPr="00EC2CC1" w:rsidRDefault="00C77E69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2027 год – </w:t>
            </w:r>
            <w:r w:rsidR="00EC2CC1" w:rsidRPr="00EC2CC1">
              <w:rPr>
                <w:rFonts w:ascii="Times New Roman" w:hAnsi="Times New Roman"/>
                <w:sz w:val="24"/>
                <w:szCs w:val="24"/>
              </w:rPr>
              <w:t>0,00 тыс. рублей;</w:t>
            </w:r>
          </w:p>
          <w:p w:rsidR="00EC2CC1" w:rsidRPr="00EC2CC1" w:rsidRDefault="00C77E69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2028 год – 0</w:t>
            </w:r>
            <w:r w:rsidR="00EC2CC1" w:rsidRPr="00EC2CC1">
              <w:rPr>
                <w:rFonts w:ascii="Times New Roman" w:hAnsi="Times New Roman"/>
                <w:sz w:val="24"/>
                <w:szCs w:val="24"/>
              </w:rPr>
              <w:t xml:space="preserve">,00 тыс. рублей; </w:t>
            </w:r>
          </w:p>
          <w:p w:rsidR="00EC2CC1" w:rsidRPr="00EC2CC1" w:rsidRDefault="00C77E69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2029 год – </w:t>
            </w:r>
            <w:r w:rsidR="00EC2CC1" w:rsidRPr="00EC2CC1">
              <w:rPr>
                <w:rFonts w:ascii="Times New Roman" w:hAnsi="Times New Roman"/>
                <w:sz w:val="24"/>
                <w:szCs w:val="24"/>
              </w:rPr>
              <w:t>0,00 тыс. рублей;</w:t>
            </w:r>
          </w:p>
          <w:p w:rsidR="00EC2CC1" w:rsidRPr="00EC2CC1" w:rsidRDefault="00C77E69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2030 год – </w:t>
            </w:r>
            <w:r w:rsidR="00EC2CC1" w:rsidRPr="00EC2CC1">
              <w:rPr>
                <w:rFonts w:ascii="Times New Roman" w:hAnsi="Times New Roman"/>
                <w:sz w:val="24"/>
                <w:szCs w:val="24"/>
              </w:rPr>
              <w:t xml:space="preserve">0,00 тыс. рублей </w:t>
            </w:r>
          </w:p>
          <w:p w:rsidR="00AF426E" w:rsidRPr="003D0D4C" w:rsidRDefault="00AF426E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D4C">
              <w:rPr>
                <w:rFonts w:ascii="Times New Roman" w:hAnsi="Times New Roman"/>
                <w:sz w:val="24"/>
                <w:szCs w:val="24"/>
              </w:rPr>
              <w:t xml:space="preserve">Бюджет </w:t>
            </w:r>
            <w:r w:rsidR="00EC2CC1">
              <w:rPr>
                <w:rFonts w:ascii="Times New Roman" w:hAnsi="Times New Roman"/>
                <w:sz w:val="24"/>
                <w:szCs w:val="24"/>
              </w:rPr>
              <w:t>Петровск-Забайкальского муниципального</w:t>
            </w:r>
            <w:r w:rsidRPr="003D0D4C">
              <w:rPr>
                <w:rFonts w:ascii="Times New Roman" w:hAnsi="Times New Roman"/>
                <w:sz w:val="24"/>
                <w:szCs w:val="24"/>
              </w:rPr>
              <w:t xml:space="preserve"> округа: </w:t>
            </w:r>
            <w:r w:rsidR="00C55F0E">
              <w:rPr>
                <w:rFonts w:ascii="Times New Roman" w:hAnsi="Times New Roman"/>
                <w:sz w:val="24"/>
                <w:szCs w:val="24"/>
              </w:rPr>
              <w:t>289,34</w:t>
            </w:r>
            <w:r w:rsidRPr="003D0D4C">
              <w:rPr>
                <w:rFonts w:ascii="Times New Roman" w:hAnsi="Times New Roman"/>
                <w:sz w:val="24"/>
                <w:szCs w:val="24"/>
              </w:rPr>
              <w:t xml:space="preserve"> тыс. рублей, в том числе по годам:</w:t>
            </w:r>
          </w:p>
          <w:p w:rsidR="00EC2CC1" w:rsidRPr="00EC2CC1" w:rsidRDefault="00C77E69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2025 год – </w:t>
            </w:r>
            <w:r w:rsidR="004F37EF">
              <w:rPr>
                <w:rFonts w:ascii="Times New Roman" w:hAnsi="Times New Roman"/>
                <w:sz w:val="24"/>
                <w:szCs w:val="24"/>
              </w:rPr>
              <w:t>289,34</w:t>
            </w:r>
            <w:r w:rsidR="00EC2CC1" w:rsidRPr="00EC2CC1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EC2CC1" w:rsidRPr="00EC2CC1" w:rsidRDefault="00C77E69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2026 год – </w:t>
            </w:r>
            <w:r w:rsidR="00EC2CC1" w:rsidRPr="00EC2CC1">
              <w:rPr>
                <w:rFonts w:ascii="Times New Roman" w:hAnsi="Times New Roman"/>
                <w:sz w:val="24"/>
                <w:szCs w:val="24"/>
              </w:rPr>
              <w:t xml:space="preserve">0,00 тыс. рублей; </w:t>
            </w:r>
          </w:p>
          <w:p w:rsidR="00EC2CC1" w:rsidRPr="00EC2CC1" w:rsidRDefault="00C77E69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2027 год – </w:t>
            </w:r>
            <w:r w:rsidR="00EC2CC1" w:rsidRPr="00EC2CC1">
              <w:rPr>
                <w:rFonts w:ascii="Times New Roman" w:hAnsi="Times New Roman"/>
                <w:sz w:val="24"/>
                <w:szCs w:val="24"/>
              </w:rPr>
              <w:t>0,00 тыс. рублей;</w:t>
            </w:r>
          </w:p>
          <w:p w:rsidR="00EC2CC1" w:rsidRPr="00EC2CC1" w:rsidRDefault="00C77E69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2028 год – </w:t>
            </w:r>
            <w:r w:rsidR="00EC2CC1" w:rsidRPr="00EC2CC1">
              <w:rPr>
                <w:rFonts w:ascii="Times New Roman" w:hAnsi="Times New Roman"/>
                <w:sz w:val="24"/>
                <w:szCs w:val="24"/>
              </w:rPr>
              <w:t xml:space="preserve">0 ,00 тыс. рублей; </w:t>
            </w:r>
          </w:p>
          <w:p w:rsidR="00EC2CC1" w:rsidRPr="00EC2CC1" w:rsidRDefault="00C77E69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2029 год – </w:t>
            </w:r>
            <w:r w:rsidR="00EC2CC1" w:rsidRPr="00EC2CC1">
              <w:rPr>
                <w:rFonts w:ascii="Times New Roman" w:hAnsi="Times New Roman"/>
                <w:sz w:val="24"/>
                <w:szCs w:val="24"/>
              </w:rPr>
              <w:t>0,00 тыс. рублей;</w:t>
            </w:r>
          </w:p>
          <w:p w:rsidR="00AF426E" w:rsidRPr="003D0D4C" w:rsidRDefault="00C77E69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2030 год – </w:t>
            </w:r>
            <w:r w:rsidR="00EC2CC1" w:rsidRPr="00EC2CC1">
              <w:rPr>
                <w:rFonts w:ascii="Times New Roman" w:hAnsi="Times New Roman"/>
                <w:sz w:val="24"/>
                <w:szCs w:val="24"/>
              </w:rPr>
              <w:t xml:space="preserve">0,00 тыс. рублей </w:t>
            </w:r>
          </w:p>
          <w:p w:rsidR="00AF426E" w:rsidRPr="003D0D4C" w:rsidRDefault="00C77E69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Внебюджетные средства: </w:t>
            </w:r>
            <w:r w:rsidR="00EC2CC1">
              <w:rPr>
                <w:rFonts w:ascii="Times New Roman" w:hAnsi="Times New Roman"/>
                <w:sz w:val="24"/>
                <w:szCs w:val="24"/>
              </w:rPr>
              <w:t>0</w:t>
            </w:r>
            <w:r w:rsidR="00AF426E" w:rsidRPr="003D0D4C">
              <w:rPr>
                <w:rFonts w:ascii="Times New Roman" w:hAnsi="Times New Roman"/>
                <w:sz w:val="24"/>
                <w:szCs w:val="24"/>
              </w:rPr>
              <w:t>,00 тыс. рублей, в том числе:</w:t>
            </w:r>
          </w:p>
          <w:p w:rsidR="00EC2CC1" w:rsidRPr="00EC2CC1" w:rsidRDefault="00C77E69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2025 год – </w:t>
            </w:r>
            <w:r w:rsidR="00EC2CC1" w:rsidRPr="00EC2CC1">
              <w:rPr>
                <w:rFonts w:ascii="Times New Roman" w:hAnsi="Times New Roman"/>
                <w:sz w:val="24"/>
                <w:szCs w:val="24"/>
              </w:rPr>
              <w:t>0,00 тыс. рублей;</w:t>
            </w:r>
          </w:p>
          <w:p w:rsidR="00EC2CC1" w:rsidRPr="00EC2CC1" w:rsidRDefault="00C77E69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2026 год – </w:t>
            </w:r>
            <w:r w:rsidR="00EC2CC1" w:rsidRPr="00EC2CC1">
              <w:rPr>
                <w:rFonts w:ascii="Times New Roman" w:hAnsi="Times New Roman"/>
                <w:sz w:val="24"/>
                <w:szCs w:val="24"/>
              </w:rPr>
              <w:t xml:space="preserve">0,00 тыс. рублей; </w:t>
            </w:r>
          </w:p>
          <w:p w:rsidR="00EC2CC1" w:rsidRPr="00EC2CC1" w:rsidRDefault="00C77E69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2027 год – </w:t>
            </w:r>
            <w:r w:rsidR="00EC2CC1" w:rsidRPr="00EC2CC1">
              <w:rPr>
                <w:rFonts w:ascii="Times New Roman" w:hAnsi="Times New Roman"/>
                <w:sz w:val="24"/>
                <w:szCs w:val="24"/>
              </w:rPr>
              <w:t>0,00 тыс. рублей;</w:t>
            </w:r>
          </w:p>
          <w:p w:rsidR="00EC2CC1" w:rsidRPr="00EC2CC1" w:rsidRDefault="00C77E69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2028 год – 0</w:t>
            </w:r>
            <w:r w:rsidR="00EC2CC1" w:rsidRPr="00EC2CC1">
              <w:rPr>
                <w:rFonts w:ascii="Times New Roman" w:hAnsi="Times New Roman"/>
                <w:sz w:val="24"/>
                <w:szCs w:val="24"/>
              </w:rPr>
              <w:t xml:space="preserve">,00 тыс. рублей; </w:t>
            </w:r>
          </w:p>
          <w:p w:rsidR="00EC2CC1" w:rsidRPr="00EC2CC1" w:rsidRDefault="00C77E69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2029 год – </w:t>
            </w:r>
            <w:r w:rsidR="00EC2CC1" w:rsidRPr="00EC2CC1">
              <w:rPr>
                <w:rFonts w:ascii="Times New Roman" w:hAnsi="Times New Roman"/>
                <w:sz w:val="24"/>
                <w:szCs w:val="24"/>
              </w:rPr>
              <w:t>0,00 тыс. рублей;</w:t>
            </w:r>
          </w:p>
          <w:p w:rsidR="00AF426E" w:rsidRPr="003D0D4C" w:rsidRDefault="00C77E69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2030 год – </w:t>
            </w:r>
            <w:r w:rsidR="00EC2CC1" w:rsidRPr="00EC2CC1">
              <w:rPr>
                <w:rFonts w:ascii="Times New Roman" w:hAnsi="Times New Roman"/>
                <w:sz w:val="24"/>
                <w:szCs w:val="24"/>
              </w:rPr>
              <w:t xml:space="preserve">0,00 тыс. рублей </w:t>
            </w:r>
          </w:p>
        </w:tc>
      </w:tr>
      <w:tr w:rsidR="002B1BBA" w:rsidRPr="003D0D4C" w:rsidTr="00687583">
        <w:trPr>
          <w:trHeight w:val="5107"/>
        </w:trPr>
        <w:tc>
          <w:tcPr>
            <w:tcW w:w="4136" w:type="dxa"/>
          </w:tcPr>
          <w:p w:rsidR="002B1BBA" w:rsidRPr="003D0D4C" w:rsidRDefault="002B1BBA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D4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Ожидаемые результаты реализации </w:t>
            </w:r>
          </w:p>
          <w:p w:rsidR="002B1BBA" w:rsidRPr="003D0D4C" w:rsidRDefault="002B1BBA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D4C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071" w:type="dxa"/>
          </w:tcPr>
          <w:p w:rsidR="002B1BBA" w:rsidRPr="003D0D4C" w:rsidRDefault="002B1BBA" w:rsidP="009B1E4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D4C">
              <w:rPr>
                <w:rFonts w:ascii="Times New Roman" w:hAnsi="Times New Roman"/>
                <w:sz w:val="24"/>
                <w:szCs w:val="24"/>
              </w:rPr>
              <w:t xml:space="preserve">Повышение уровня комплексного благоустройства дворовых территорий в </w:t>
            </w:r>
            <w:r w:rsidR="00C77E69">
              <w:rPr>
                <w:rFonts w:ascii="Times New Roman" w:hAnsi="Times New Roman"/>
                <w:sz w:val="24"/>
                <w:szCs w:val="24"/>
              </w:rPr>
              <w:t>округе</w:t>
            </w:r>
            <w:r w:rsidRPr="003D0D4C">
              <w:rPr>
                <w:rFonts w:ascii="Times New Roman" w:hAnsi="Times New Roman"/>
                <w:sz w:val="24"/>
                <w:szCs w:val="24"/>
              </w:rPr>
              <w:t>, включая благоустройство дворовых проездов, освещение дворовых территорий, сохранение и увеличение числа озелененных территорий;</w:t>
            </w:r>
          </w:p>
          <w:p w:rsidR="002B1BBA" w:rsidRPr="003D0D4C" w:rsidRDefault="007F2CE4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увеличение доли дворовых </w:t>
            </w:r>
            <w:r w:rsidRPr="003D0D4C">
              <w:rPr>
                <w:rFonts w:ascii="Times New Roman" w:hAnsi="Times New Roman"/>
                <w:sz w:val="24"/>
                <w:szCs w:val="24"/>
              </w:rPr>
              <w:t>территорий,</w:t>
            </w:r>
            <w:r w:rsidR="002B1BBA" w:rsidRPr="003D0D4C">
              <w:rPr>
                <w:rFonts w:ascii="Times New Roman" w:hAnsi="Times New Roman"/>
                <w:sz w:val="24"/>
                <w:szCs w:val="24"/>
              </w:rPr>
              <w:t xml:space="preserve"> на которых выполнены работы по благоустройству;</w:t>
            </w:r>
          </w:p>
          <w:p w:rsidR="002B1BBA" w:rsidRPr="003D0D4C" w:rsidRDefault="002B1BBA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D4C">
              <w:rPr>
                <w:rFonts w:ascii="Times New Roman" w:hAnsi="Times New Roman"/>
                <w:sz w:val="24"/>
                <w:szCs w:val="24"/>
              </w:rPr>
              <w:t>увеличение доли территорий общего пользования, на которых выполнены работы по благоустройству;</w:t>
            </w:r>
          </w:p>
          <w:p w:rsidR="002B1BBA" w:rsidRPr="003D0D4C" w:rsidRDefault="00F130BB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D4C">
              <w:rPr>
                <w:rFonts w:ascii="Times New Roman" w:hAnsi="Times New Roman"/>
                <w:sz w:val="24"/>
                <w:szCs w:val="24"/>
              </w:rPr>
              <w:t>улучшение эстетического состояния террит</w:t>
            </w:r>
            <w:r w:rsidR="00C77E69">
              <w:rPr>
                <w:rFonts w:ascii="Times New Roman" w:hAnsi="Times New Roman"/>
                <w:sz w:val="24"/>
                <w:szCs w:val="24"/>
              </w:rPr>
              <w:t>орий муниципального образования;</w:t>
            </w:r>
            <w:r w:rsidRPr="003D0D4C">
              <w:rPr>
                <w:rFonts w:ascii="Times New Roman" w:hAnsi="Times New Roman"/>
                <w:sz w:val="24"/>
                <w:szCs w:val="24"/>
              </w:rPr>
              <w:br/>
              <w:t>повышение уровня информирования о мероприятиях по формированию современной городской среды муниципального образования, в ходе реализации Программы;</w:t>
            </w:r>
            <w:r w:rsidRPr="003D0D4C">
              <w:rPr>
                <w:rFonts w:ascii="Times New Roman" w:hAnsi="Times New Roman"/>
                <w:sz w:val="24"/>
                <w:szCs w:val="24"/>
              </w:rPr>
              <w:br/>
            </w:r>
            <w:r w:rsidR="002B1BBA" w:rsidRPr="003D0D4C">
              <w:rPr>
                <w:rFonts w:ascii="Times New Roman" w:hAnsi="Times New Roman"/>
                <w:sz w:val="24"/>
                <w:szCs w:val="24"/>
              </w:rPr>
              <w:t>повышение уровня вовлеченности заинтересованных граждан, организаций в реализацию мероприятий по благоустройству территорий</w:t>
            </w:r>
            <w:r w:rsidR="002B1BBA" w:rsidRPr="003D0D4C">
              <w:rPr>
                <w:rFonts w:ascii="Times New Roman" w:hAnsi="Times New Roman"/>
                <w:spacing w:val="1"/>
                <w:sz w:val="24"/>
                <w:szCs w:val="24"/>
              </w:rPr>
              <w:t>.</w:t>
            </w:r>
          </w:p>
        </w:tc>
      </w:tr>
    </w:tbl>
    <w:p w:rsidR="00123D17" w:rsidRDefault="00123D17" w:rsidP="009B1E46">
      <w:pPr>
        <w:widowControl w:val="0"/>
        <w:autoSpaceDE w:val="0"/>
        <w:autoSpaceDN w:val="0"/>
        <w:adjustRightInd w:val="0"/>
        <w:spacing w:after="0" w:line="240" w:lineRule="auto"/>
        <w:ind w:right="425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516681" w:rsidRDefault="00516681" w:rsidP="009B1E46">
      <w:pPr>
        <w:widowControl w:val="0"/>
        <w:autoSpaceDE w:val="0"/>
        <w:autoSpaceDN w:val="0"/>
        <w:adjustRightInd w:val="0"/>
        <w:spacing w:after="0" w:line="240" w:lineRule="auto"/>
        <w:ind w:left="798" w:right="425" w:hanging="3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516681" w:rsidRDefault="00516681" w:rsidP="009B1E46">
      <w:pPr>
        <w:widowControl w:val="0"/>
        <w:autoSpaceDE w:val="0"/>
        <w:autoSpaceDN w:val="0"/>
        <w:adjustRightInd w:val="0"/>
        <w:spacing w:after="0" w:line="240" w:lineRule="auto"/>
        <w:ind w:left="798" w:right="425" w:hanging="3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516681" w:rsidRDefault="00516681" w:rsidP="009B1E46">
      <w:pPr>
        <w:widowControl w:val="0"/>
        <w:autoSpaceDE w:val="0"/>
        <w:autoSpaceDN w:val="0"/>
        <w:adjustRightInd w:val="0"/>
        <w:spacing w:after="0" w:line="240" w:lineRule="auto"/>
        <w:ind w:left="798" w:right="425" w:hanging="3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2B1BBA" w:rsidRPr="00431EB4" w:rsidRDefault="003529D2" w:rsidP="009B1E46">
      <w:pPr>
        <w:widowControl w:val="0"/>
        <w:autoSpaceDE w:val="0"/>
        <w:autoSpaceDN w:val="0"/>
        <w:adjustRightInd w:val="0"/>
        <w:spacing w:after="0" w:line="240" w:lineRule="auto"/>
        <w:ind w:left="798" w:right="425" w:hanging="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lastRenderedPageBreak/>
        <w:t xml:space="preserve">2. </w:t>
      </w:r>
      <w:r w:rsidR="002B1BBA" w:rsidRPr="00431EB4">
        <w:rPr>
          <w:rFonts w:ascii="Times New Roman" w:hAnsi="Times New Roman"/>
          <w:b/>
          <w:bCs/>
          <w:spacing w:val="-1"/>
          <w:sz w:val="28"/>
          <w:szCs w:val="28"/>
        </w:rPr>
        <w:t>Характеристика текущего состояния</w:t>
      </w:r>
      <w:r w:rsidR="002B1BBA" w:rsidRPr="00431EB4">
        <w:rPr>
          <w:rFonts w:ascii="Times New Roman" w:hAnsi="Times New Roman"/>
          <w:b/>
          <w:bCs/>
          <w:sz w:val="28"/>
          <w:szCs w:val="28"/>
        </w:rPr>
        <w:t xml:space="preserve"> сектора благоустройства.</w:t>
      </w:r>
    </w:p>
    <w:p w:rsidR="002B1BBA" w:rsidRPr="00431EB4" w:rsidRDefault="002B1BBA" w:rsidP="009B1E4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D19FC" w:rsidRDefault="008D19FC" w:rsidP="009B1E46">
      <w:pPr>
        <w:widowControl w:val="0"/>
        <w:autoSpaceDE w:val="0"/>
        <w:autoSpaceDN w:val="0"/>
        <w:adjustRightInd w:val="0"/>
        <w:spacing w:after="0" w:line="240" w:lineRule="auto"/>
        <w:ind w:right="159" w:firstLine="708"/>
        <w:jc w:val="both"/>
        <w:rPr>
          <w:rFonts w:ascii="Times New Roman" w:hAnsi="Times New Roman"/>
          <w:sz w:val="28"/>
          <w:szCs w:val="28"/>
        </w:rPr>
      </w:pPr>
      <w:r w:rsidRPr="008D19FC">
        <w:rPr>
          <w:rFonts w:ascii="Times New Roman" w:hAnsi="Times New Roman"/>
          <w:sz w:val="28"/>
          <w:szCs w:val="28"/>
        </w:rPr>
        <w:t>Петровск-Забайкальский муниципальный округ расположен на юго-западе Забайкальского края, где она граничит с республикой Бурятия, занимает территорию площадью 8731,94 км</w:t>
      </w:r>
      <w:r w:rsidRPr="008D19FC">
        <w:rPr>
          <w:rFonts w:ascii="Times New Roman" w:hAnsi="Times New Roman"/>
          <w:sz w:val="28"/>
          <w:szCs w:val="28"/>
          <w:vertAlign w:val="superscript"/>
        </w:rPr>
        <w:t>2</w:t>
      </w:r>
      <w:r w:rsidRPr="008D19FC">
        <w:rPr>
          <w:rFonts w:ascii="Times New Roman" w:hAnsi="Times New Roman"/>
          <w:sz w:val="28"/>
          <w:szCs w:val="28"/>
        </w:rPr>
        <w:t>, численность населения в муниципальном округе составляет 29049 чел. В Петровск-Забайкальском муниципальном округе 29 населенных пунктов.</w:t>
      </w:r>
    </w:p>
    <w:p w:rsidR="008D19FC" w:rsidRPr="004F37EF" w:rsidRDefault="008D19FC" w:rsidP="009B1E46">
      <w:pPr>
        <w:widowControl w:val="0"/>
        <w:autoSpaceDE w:val="0"/>
        <w:autoSpaceDN w:val="0"/>
        <w:adjustRightInd w:val="0"/>
        <w:spacing w:after="0" w:line="240" w:lineRule="auto"/>
        <w:ind w:right="159" w:firstLine="708"/>
        <w:jc w:val="both"/>
        <w:rPr>
          <w:rFonts w:ascii="Times New Roman" w:hAnsi="Times New Roman"/>
          <w:sz w:val="28"/>
          <w:szCs w:val="28"/>
        </w:rPr>
      </w:pPr>
      <w:r w:rsidRPr="004F37EF">
        <w:rPr>
          <w:rFonts w:ascii="Times New Roman" w:hAnsi="Times New Roman"/>
          <w:sz w:val="28"/>
          <w:szCs w:val="28"/>
        </w:rPr>
        <w:t>Под критерии отбора для участия в пр</w:t>
      </w:r>
      <w:r w:rsidR="00B50440">
        <w:rPr>
          <w:rFonts w:ascii="Times New Roman" w:hAnsi="Times New Roman"/>
          <w:sz w:val="28"/>
          <w:szCs w:val="28"/>
        </w:rPr>
        <w:t>ограмме «Формирование современной</w:t>
      </w:r>
      <w:r w:rsidRPr="004F37EF">
        <w:rPr>
          <w:rFonts w:ascii="Times New Roman" w:hAnsi="Times New Roman"/>
          <w:sz w:val="28"/>
          <w:szCs w:val="28"/>
        </w:rPr>
        <w:t xml:space="preserve"> городской среды на территории Петровск-Забайкальского муниципального округа на 2025-2030 годы» подходят: 1 город - Петровск-Забайкальский; 1 поселок городского типа – Новопавловка и 4 сельских </w:t>
      </w:r>
      <w:r w:rsidR="009A5615">
        <w:rPr>
          <w:rFonts w:ascii="Times New Roman" w:hAnsi="Times New Roman"/>
          <w:sz w:val="28"/>
          <w:szCs w:val="28"/>
        </w:rPr>
        <w:t>населенных пункта</w:t>
      </w:r>
      <w:r w:rsidRPr="004F37EF">
        <w:rPr>
          <w:rFonts w:ascii="Times New Roman" w:hAnsi="Times New Roman"/>
          <w:sz w:val="28"/>
          <w:szCs w:val="28"/>
        </w:rPr>
        <w:t xml:space="preserve"> – с. Баляга, с. Хохотуй, с. Тарбагатай, с. Малета.</w:t>
      </w:r>
    </w:p>
    <w:p w:rsidR="007E1813" w:rsidRDefault="002B1BBA" w:rsidP="009B1E46">
      <w:pPr>
        <w:widowControl w:val="0"/>
        <w:autoSpaceDE w:val="0"/>
        <w:autoSpaceDN w:val="0"/>
        <w:adjustRightInd w:val="0"/>
        <w:spacing w:after="0" w:line="240" w:lineRule="auto"/>
        <w:ind w:right="159" w:firstLine="708"/>
        <w:jc w:val="both"/>
        <w:rPr>
          <w:rFonts w:ascii="Times New Roman" w:hAnsi="Times New Roman"/>
          <w:spacing w:val="-3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>В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EC2CC1">
        <w:rPr>
          <w:rFonts w:ascii="Times New Roman" w:hAnsi="Times New Roman"/>
          <w:sz w:val="28"/>
          <w:szCs w:val="28"/>
        </w:rPr>
        <w:t xml:space="preserve">Петровск-Забайкальском муниципальном округе </w:t>
      </w:r>
      <w:r w:rsidR="00A53DED">
        <w:rPr>
          <w:rFonts w:ascii="Times New Roman" w:hAnsi="Times New Roman"/>
          <w:sz w:val="28"/>
          <w:szCs w:val="28"/>
        </w:rPr>
        <w:t>в городе Петровск</w:t>
      </w:r>
      <w:r w:rsidR="009A5615">
        <w:rPr>
          <w:rFonts w:ascii="Times New Roman" w:hAnsi="Times New Roman"/>
          <w:sz w:val="28"/>
          <w:szCs w:val="28"/>
        </w:rPr>
        <w:t>е</w:t>
      </w:r>
      <w:r w:rsidR="00A53DED">
        <w:rPr>
          <w:rFonts w:ascii="Times New Roman" w:hAnsi="Times New Roman"/>
          <w:sz w:val="28"/>
          <w:szCs w:val="28"/>
        </w:rPr>
        <w:t>-Забайкальском</w:t>
      </w:r>
      <w:r w:rsidR="00EC2CC1">
        <w:rPr>
          <w:rFonts w:ascii="Times New Roman" w:hAnsi="Times New Roman"/>
          <w:sz w:val="28"/>
          <w:szCs w:val="28"/>
        </w:rPr>
        <w:t xml:space="preserve"> </w:t>
      </w:r>
      <w:r w:rsidRPr="00431EB4">
        <w:rPr>
          <w:rFonts w:ascii="Times New Roman" w:hAnsi="Times New Roman"/>
          <w:spacing w:val="-1"/>
          <w:sz w:val="28"/>
          <w:szCs w:val="28"/>
        </w:rPr>
        <w:t>1</w:t>
      </w:r>
      <w:r w:rsidR="00B82A70">
        <w:rPr>
          <w:rFonts w:ascii="Times New Roman" w:hAnsi="Times New Roman"/>
          <w:spacing w:val="1"/>
          <w:sz w:val="28"/>
          <w:szCs w:val="28"/>
        </w:rPr>
        <w:t>58</w:t>
      </w:r>
      <w:r w:rsidR="00BD3BF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31EB4">
        <w:rPr>
          <w:rFonts w:ascii="Times New Roman" w:hAnsi="Times New Roman"/>
          <w:spacing w:val="-3"/>
          <w:sz w:val="28"/>
          <w:szCs w:val="28"/>
        </w:rPr>
        <w:t>м</w:t>
      </w:r>
      <w:r w:rsidRPr="00431EB4">
        <w:rPr>
          <w:rFonts w:ascii="Times New Roman" w:hAnsi="Times New Roman"/>
          <w:spacing w:val="1"/>
          <w:sz w:val="28"/>
          <w:szCs w:val="28"/>
        </w:rPr>
        <w:t>н</w:t>
      </w:r>
      <w:r w:rsidRPr="00431EB4">
        <w:rPr>
          <w:rFonts w:ascii="Times New Roman" w:hAnsi="Times New Roman"/>
          <w:spacing w:val="-1"/>
          <w:sz w:val="28"/>
          <w:szCs w:val="28"/>
        </w:rPr>
        <w:t>о</w:t>
      </w:r>
      <w:r w:rsidRPr="00431EB4">
        <w:rPr>
          <w:rFonts w:ascii="Times New Roman" w:hAnsi="Times New Roman"/>
          <w:sz w:val="28"/>
          <w:szCs w:val="28"/>
        </w:rPr>
        <w:t>г</w:t>
      </w:r>
      <w:r w:rsidRPr="00431EB4">
        <w:rPr>
          <w:rFonts w:ascii="Times New Roman" w:hAnsi="Times New Roman"/>
          <w:spacing w:val="-1"/>
          <w:sz w:val="28"/>
          <w:szCs w:val="28"/>
        </w:rPr>
        <w:t>о</w:t>
      </w:r>
      <w:r w:rsidRPr="00431EB4">
        <w:rPr>
          <w:rFonts w:ascii="Times New Roman" w:hAnsi="Times New Roman"/>
          <w:sz w:val="28"/>
          <w:szCs w:val="28"/>
        </w:rPr>
        <w:t>к</w:t>
      </w:r>
      <w:r w:rsidRPr="00431EB4">
        <w:rPr>
          <w:rFonts w:ascii="Times New Roman" w:hAnsi="Times New Roman"/>
          <w:spacing w:val="-1"/>
          <w:sz w:val="28"/>
          <w:szCs w:val="28"/>
        </w:rPr>
        <w:t>в</w:t>
      </w:r>
      <w:r w:rsidRPr="00431EB4">
        <w:rPr>
          <w:rFonts w:ascii="Times New Roman" w:hAnsi="Times New Roman"/>
          <w:spacing w:val="-2"/>
          <w:sz w:val="28"/>
          <w:szCs w:val="28"/>
        </w:rPr>
        <w:t>а</w:t>
      </w:r>
      <w:r w:rsidRPr="00431EB4">
        <w:rPr>
          <w:rFonts w:ascii="Times New Roman" w:hAnsi="Times New Roman"/>
          <w:spacing w:val="1"/>
          <w:sz w:val="28"/>
          <w:szCs w:val="28"/>
        </w:rPr>
        <w:t>р</w:t>
      </w:r>
      <w:r w:rsidRPr="00431EB4">
        <w:rPr>
          <w:rFonts w:ascii="Times New Roman" w:hAnsi="Times New Roman"/>
          <w:sz w:val="28"/>
          <w:szCs w:val="28"/>
        </w:rPr>
        <w:t>т</w:t>
      </w:r>
      <w:r w:rsidRPr="00431EB4">
        <w:rPr>
          <w:rFonts w:ascii="Times New Roman" w:hAnsi="Times New Roman"/>
          <w:spacing w:val="-1"/>
          <w:sz w:val="28"/>
          <w:szCs w:val="28"/>
        </w:rPr>
        <w:t>и</w:t>
      </w:r>
      <w:r w:rsidRPr="00431EB4">
        <w:rPr>
          <w:rFonts w:ascii="Times New Roman" w:hAnsi="Times New Roman"/>
          <w:spacing w:val="1"/>
          <w:sz w:val="28"/>
          <w:szCs w:val="28"/>
        </w:rPr>
        <w:t>р</w:t>
      </w:r>
      <w:r w:rsidRPr="00431EB4">
        <w:rPr>
          <w:rFonts w:ascii="Times New Roman" w:hAnsi="Times New Roman"/>
          <w:spacing w:val="-1"/>
          <w:sz w:val="28"/>
          <w:szCs w:val="28"/>
        </w:rPr>
        <w:t>ны</w:t>
      </w:r>
      <w:r w:rsidRPr="00431EB4">
        <w:rPr>
          <w:rFonts w:ascii="Times New Roman" w:hAnsi="Times New Roman"/>
          <w:sz w:val="28"/>
          <w:szCs w:val="28"/>
        </w:rPr>
        <w:t>х</w:t>
      </w:r>
      <w:r w:rsidR="00BD3BF7">
        <w:rPr>
          <w:rFonts w:ascii="Times New Roman" w:hAnsi="Times New Roman"/>
          <w:sz w:val="28"/>
          <w:szCs w:val="28"/>
        </w:rPr>
        <w:t xml:space="preserve"> </w:t>
      </w:r>
      <w:r w:rsidRPr="00431EB4">
        <w:rPr>
          <w:rFonts w:ascii="Times New Roman" w:hAnsi="Times New Roman"/>
          <w:spacing w:val="-2"/>
          <w:sz w:val="28"/>
          <w:szCs w:val="28"/>
        </w:rPr>
        <w:t>ж</w:t>
      </w:r>
      <w:r w:rsidRPr="00431EB4">
        <w:rPr>
          <w:rFonts w:ascii="Times New Roman" w:hAnsi="Times New Roman"/>
          <w:spacing w:val="1"/>
          <w:sz w:val="28"/>
          <w:szCs w:val="28"/>
        </w:rPr>
        <w:t>и</w:t>
      </w:r>
      <w:r w:rsidRPr="00431EB4">
        <w:rPr>
          <w:rFonts w:ascii="Times New Roman" w:hAnsi="Times New Roman"/>
          <w:spacing w:val="-1"/>
          <w:sz w:val="28"/>
          <w:szCs w:val="28"/>
        </w:rPr>
        <w:t>лых</w:t>
      </w:r>
      <w:r w:rsidR="00BD3BF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431EB4">
        <w:rPr>
          <w:rFonts w:ascii="Times New Roman" w:hAnsi="Times New Roman"/>
          <w:spacing w:val="1"/>
          <w:sz w:val="28"/>
          <w:szCs w:val="28"/>
        </w:rPr>
        <w:t>до</w:t>
      </w:r>
      <w:r w:rsidRPr="00431EB4">
        <w:rPr>
          <w:rFonts w:ascii="Times New Roman" w:hAnsi="Times New Roman"/>
          <w:spacing w:val="-3"/>
          <w:sz w:val="28"/>
          <w:szCs w:val="28"/>
        </w:rPr>
        <w:t xml:space="preserve">мов, </w:t>
      </w:r>
      <w:r w:rsidR="00B82A70">
        <w:rPr>
          <w:rFonts w:ascii="Times New Roman" w:hAnsi="Times New Roman"/>
          <w:spacing w:val="-3"/>
          <w:sz w:val="28"/>
          <w:szCs w:val="28"/>
        </w:rPr>
        <w:t xml:space="preserve">147 </w:t>
      </w:r>
      <w:r w:rsidRPr="00431EB4">
        <w:rPr>
          <w:rFonts w:ascii="Times New Roman" w:hAnsi="Times New Roman"/>
          <w:spacing w:val="-3"/>
          <w:sz w:val="28"/>
          <w:szCs w:val="28"/>
        </w:rPr>
        <w:t>дворов</w:t>
      </w:r>
      <w:r w:rsidR="00B82A70">
        <w:rPr>
          <w:rFonts w:ascii="Times New Roman" w:hAnsi="Times New Roman"/>
          <w:spacing w:val="-3"/>
          <w:sz w:val="28"/>
          <w:szCs w:val="28"/>
        </w:rPr>
        <w:t>ых территорий</w:t>
      </w:r>
      <w:r w:rsidRPr="00431EB4">
        <w:rPr>
          <w:rFonts w:ascii="Times New Roman" w:hAnsi="Times New Roman"/>
          <w:spacing w:val="-3"/>
          <w:sz w:val="28"/>
          <w:szCs w:val="28"/>
        </w:rPr>
        <w:t>,</w:t>
      </w:r>
      <w:r w:rsidR="00616868">
        <w:rPr>
          <w:rFonts w:ascii="Times New Roman" w:hAnsi="Times New Roman"/>
          <w:spacing w:val="-3"/>
          <w:sz w:val="28"/>
          <w:szCs w:val="28"/>
        </w:rPr>
        <w:t xml:space="preserve"> 49 общественных территорий.</w:t>
      </w:r>
      <w:r w:rsidRPr="00431EB4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616868" w:rsidRPr="00616868">
        <w:rPr>
          <w:rFonts w:ascii="Times New Roman" w:hAnsi="Times New Roman"/>
          <w:spacing w:val="-3"/>
          <w:sz w:val="28"/>
          <w:szCs w:val="28"/>
        </w:rPr>
        <w:t>Из числа дворовых территорий благоустроено 17</w:t>
      </w:r>
      <w:r w:rsidRPr="00616868">
        <w:rPr>
          <w:rFonts w:ascii="Times New Roman" w:hAnsi="Times New Roman"/>
          <w:spacing w:val="-3"/>
          <w:sz w:val="28"/>
          <w:szCs w:val="28"/>
        </w:rPr>
        <w:t xml:space="preserve"> общей площадью </w:t>
      </w:r>
      <w:r w:rsidR="00616868" w:rsidRPr="00616868">
        <w:rPr>
          <w:rFonts w:ascii="Times New Roman" w:hAnsi="Times New Roman"/>
          <w:spacing w:val="-3"/>
          <w:sz w:val="28"/>
          <w:szCs w:val="28"/>
        </w:rPr>
        <w:t>20700,64</w:t>
      </w:r>
      <w:r w:rsidR="004B3252" w:rsidRPr="00616868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16868">
        <w:rPr>
          <w:rFonts w:ascii="Times New Roman" w:hAnsi="Times New Roman"/>
          <w:spacing w:val="-3"/>
          <w:sz w:val="28"/>
          <w:szCs w:val="28"/>
        </w:rPr>
        <w:t>м</w:t>
      </w:r>
      <w:r w:rsidRPr="00616868">
        <w:rPr>
          <w:rFonts w:ascii="Times New Roman" w:hAnsi="Times New Roman"/>
          <w:spacing w:val="-3"/>
          <w:sz w:val="28"/>
          <w:szCs w:val="28"/>
          <w:vertAlign w:val="superscript"/>
        </w:rPr>
        <w:t>2</w:t>
      </w:r>
      <w:r w:rsidR="00EC15DB" w:rsidRPr="00616868">
        <w:rPr>
          <w:rFonts w:ascii="Times New Roman" w:hAnsi="Times New Roman"/>
          <w:spacing w:val="-3"/>
          <w:sz w:val="28"/>
          <w:szCs w:val="28"/>
        </w:rPr>
        <w:t>. В</w:t>
      </w:r>
      <w:r w:rsidR="00EC15DB" w:rsidRPr="00431EB4">
        <w:rPr>
          <w:rFonts w:ascii="Times New Roman" w:hAnsi="Times New Roman"/>
          <w:spacing w:val="-3"/>
          <w:sz w:val="28"/>
          <w:szCs w:val="28"/>
        </w:rPr>
        <w:t xml:space="preserve"> виду нехватки бюджетных средств</w:t>
      </w:r>
      <w:r w:rsidR="005F0EC2" w:rsidRPr="00431EB4">
        <w:rPr>
          <w:rFonts w:ascii="Times New Roman" w:hAnsi="Times New Roman"/>
          <w:spacing w:val="-3"/>
          <w:sz w:val="28"/>
          <w:szCs w:val="28"/>
        </w:rPr>
        <w:t xml:space="preserve">, </w:t>
      </w:r>
      <w:r w:rsidRPr="00431EB4">
        <w:rPr>
          <w:rFonts w:ascii="Times New Roman" w:hAnsi="Times New Roman"/>
          <w:spacing w:val="-3"/>
          <w:sz w:val="28"/>
          <w:szCs w:val="28"/>
        </w:rPr>
        <w:t>ремонт дворов</w:t>
      </w:r>
      <w:r w:rsidR="005F0EC2" w:rsidRPr="00431EB4">
        <w:rPr>
          <w:rFonts w:ascii="Times New Roman" w:hAnsi="Times New Roman"/>
          <w:spacing w:val="-3"/>
          <w:sz w:val="28"/>
          <w:szCs w:val="28"/>
        </w:rPr>
        <w:t>ых территорий</w:t>
      </w:r>
      <w:r w:rsidRPr="00431EB4">
        <w:rPr>
          <w:rFonts w:ascii="Times New Roman" w:hAnsi="Times New Roman"/>
          <w:spacing w:val="-3"/>
          <w:sz w:val="28"/>
          <w:szCs w:val="28"/>
        </w:rPr>
        <w:t xml:space="preserve"> идет медленными темпами, в парках осуществляют только уборку территорий.</w:t>
      </w:r>
    </w:p>
    <w:p w:rsidR="007E1813" w:rsidRPr="002164BE" w:rsidRDefault="007E1813" w:rsidP="009B1E46">
      <w:pPr>
        <w:spacing w:after="0"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9066B">
        <w:rPr>
          <w:rFonts w:ascii="Times New Roman" w:hAnsi="Times New Roman"/>
          <w:sz w:val="28"/>
          <w:szCs w:val="28"/>
        </w:rPr>
        <w:t xml:space="preserve">  Большинство жилых домо</w:t>
      </w:r>
      <w:r w:rsidR="00123D17">
        <w:rPr>
          <w:rFonts w:ascii="Times New Roman" w:hAnsi="Times New Roman"/>
          <w:sz w:val="28"/>
          <w:szCs w:val="28"/>
        </w:rPr>
        <w:t xml:space="preserve">в введено в эксплуатацию в 1960 – </w:t>
      </w:r>
      <w:r w:rsidRPr="0009066B">
        <w:rPr>
          <w:rFonts w:ascii="Times New Roman" w:hAnsi="Times New Roman"/>
          <w:sz w:val="28"/>
          <w:szCs w:val="28"/>
        </w:rPr>
        <w:t>1970</w:t>
      </w:r>
      <w:r w:rsidR="00123D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123D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1980</w:t>
      </w:r>
      <w:r w:rsidRPr="0009066B">
        <w:rPr>
          <w:rFonts w:ascii="Times New Roman" w:hAnsi="Times New Roman"/>
          <w:sz w:val="28"/>
          <w:szCs w:val="28"/>
        </w:rPr>
        <w:t xml:space="preserve"> годах прошлого</w:t>
      </w:r>
      <w:r>
        <w:rPr>
          <w:rFonts w:ascii="Times New Roman" w:hAnsi="Times New Roman"/>
          <w:sz w:val="28"/>
          <w:szCs w:val="28"/>
        </w:rPr>
        <w:t xml:space="preserve"> столетия и внутриквартальные дороги, </w:t>
      </w:r>
      <w:r w:rsidRPr="0009066B">
        <w:rPr>
          <w:rFonts w:ascii="Times New Roman" w:hAnsi="Times New Roman"/>
          <w:sz w:val="28"/>
          <w:szCs w:val="28"/>
        </w:rPr>
        <w:t>и проезды, расположенные в жилой застройке, не соответствует технологическим, эксплуатационным требованиям. </w:t>
      </w:r>
    </w:p>
    <w:p w:rsidR="00EC2CC1" w:rsidRDefault="00D80633" w:rsidP="009B1E46">
      <w:pPr>
        <w:widowControl w:val="0"/>
        <w:autoSpaceDE w:val="0"/>
        <w:autoSpaceDN w:val="0"/>
        <w:adjustRightInd w:val="0"/>
        <w:spacing w:after="0" w:line="240" w:lineRule="auto"/>
        <w:ind w:right="159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z w:val="28"/>
          <w:szCs w:val="28"/>
        </w:rPr>
        <w:t>В с</w:t>
      </w:r>
      <w:r w:rsidR="002B1BBA" w:rsidRPr="00431EB4">
        <w:rPr>
          <w:rFonts w:ascii="Times New Roman" w:hAnsi="Times New Roman"/>
          <w:spacing w:val="-4"/>
          <w:sz w:val="28"/>
          <w:szCs w:val="28"/>
        </w:rPr>
        <w:t>у</w:t>
      </w:r>
      <w:r w:rsidR="002B1BBA" w:rsidRPr="00431EB4">
        <w:rPr>
          <w:rFonts w:ascii="Times New Roman" w:hAnsi="Times New Roman"/>
          <w:sz w:val="28"/>
          <w:szCs w:val="28"/>
        </w:rPr>
        <w:t>щест</w:t>
      </w:r>
      <w:r w:rsidR="002B1BBA" w:rsidRPr="00431EB4">
        <w:rPr>
          <w:rFonts w:ascii="Times New Roman" w:hAnsi="Times New Roman"/>
          <w:spacing w:val="2"/>
          <w:sz w:val="28"/>
          <w:szCs w:val="28"/>
        </w:rPr>
        <w:t>в</w:t>
      </w:r>
      <w:r w:rsidR="002B1BBA" w:rsidRPr="00431EB4">
        <w:rPr>
          <w:rFonts w:ascii="Times New Roman" w:hAnsi="Times New Roman"/>
          <w:spacing w:val="-4"/>
          <w:sz w:val="28"/>
          <w:szCs w:val="28"/>
        </w:rPr>
        <w:t>у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ю</w:t>
      </w:r>
      <w:r w:rsidR="002B1BBA" w:rsidRPr="00431EB4">
        <w:rPr>
          <w:rFonts w:ascii="Times New Roman" w:hAnsi="Times New Roman"/>
          <w:sz w:val="28"/>
          <w:szCs w:val="28"/>
        </w:rPr>
        <w:t>щем</w:t>
      </w:r>
      <w:r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z w:val="28"/>
          <w:szCs w:val="28"/>
        </w:rPr>
        <w:t>ж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и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л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и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щ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но</w:t>
      </w:r>
      <w:r w:rsidR="002B1BBA" w:rsidRPr="00431EB4">
        <w:rPr>
          <w:rFonts w:ascii="Times New Roman" w:hAnsi="Times New Roman"/>
          <w:sz w:val="28"/>
          <w:szCs w:val="28"/>
        </w:rPr>
        <w:t xml:space="preserve">м 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ф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д</w:t>
      </w:r>
      <w:r w:rsidR="002B1BBA" w:rsidRPr="00431EB4">
        <w:rPr>
          <w:rFonts w:ascii="Times New Roman" w:hAnsi="Times New Roman"/>
          <w:sz w:val="28"/>
          <w:szCs w:val="28"/>
        </w:rPr>
        <w:t xml:space="preserve">е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</w:t>
      </w:r>
      <w:r w:rsidR="002B1BBA" w:rsidRPr="00431EB4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т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р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ри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т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ри</w:t>
      </w:r>
      <w:r w:rsidR="002B1BBA" w:rsidRPr="00431EB4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2164BE">
        <w:rPr>
          <w:rFonts w:ascii="Times New Roman" w:hAnsi="Times New Roman"/>
          <w:sz w:val="28"/>
          <w:szCs w:val="28"/>
        </w:rPr>
        <w:t>Петровск-Забайкальского муниципального округа</w:t>
      </w:r>
      <w:r w:rsidR="002B1BBA" w:rsidRPr="00431EB4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об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ъ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е</w:t>
      </w:r>
      <w:r w:rsidR="002B1BBA" w:rsidRPr="00431EB4">
        <w:rPr>
          <w:rFonts w:ascii="Times New Roman" w:hAnsi="Times New Roman"/>
          <w:sz w:val="28"/>
          <w:szCs w:val="28"/>
        </w:rPr>
        <w:t>к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т</w:t>
      </w:r>
      <w:r w:rsidR="002B1BBA" w:rsidRPr="00431EB4">
        <w:rPr>
          <w:rFonts w:ascii="Times New Roman" w:hAnsi="Times New Roman"/>
          <w:sz w:val="28"/>
          <w:szCs w:val="28"/>
        </w:rPr>
        <w:t xml:space="preserve">ы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б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л</w:t>
      </w:r>
      <w:r w:rsidR="002B1BBA" w:rsidRPr="00431EB4">
        <w:rPr>
          <w:rFonts w:ascii="Times New Roman" w:hAnsi="Times New Roman"/>
          <w:sz w:val="28"/>
          <w:szCs w:val="28"/>
        </w:rPr>
        <w:t>аг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4"/>
          <w:sz w:val="28"/>
          <w:szCs w:val="28"/>
        </w:rPr>
        <w:t>у</w:t>
      </w:r>
      <w:r w:rsidR="002B1BBA" w:rsidRPr="00431EB4">
        <w:rPr>
          <w:rFonts w:ascii="Times New Roman" w:hAnsi="Times New Roman"/>
          <w:sz w:val="28"/>
          <w:szCs w:val="28"/>
        </w:rPr>
        <w:t>ст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р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ой</w:t>
      </w:r>
      <w:r w:rsidR="002B1BBA" w:rsidRPr="00431EB4">
        <w:rPr>
          <w:rFonts w:ascii="Times New Roman" w:hAnsi="Times New Roman"/>
          <w:sz w:val="28"/>
          <w:szCs w:val="28"/>
        </w:rPr>
        <w:t>ст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в</w:t>
      </w:r>
      <w:r w:rsidR="002B1BBA" w:rsidRPr="00431EB4">
        <w:rPr>
          <w:rFonts w:ascii="Times New Roman" w:hAnsi="Times New Roman"/>
          <w:sz w:val="28"/>
          <w:szCs w:val="28"/>
        </w:rPr>
        <w:t xml:space="preserve">а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д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в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р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z w:val="28"/>
          <w:szCs w:val="28"/>
        </w:rPr>
        <w:t xml:space="preserve">в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з</w:t>
      </w:r>
      <w:r w:rsidR="002B1BBA" w:rsidRPr="00431EB4">
        <w:rPr>
          <w:rFonts w:ascii="Times New Roman" w:hAnsi="Times New Roman"/>
          <w:sz w:val="28"/>
          <w:szCs w:val="28"/>
        </w:rPr>
        <w:t>а м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о</w:t>
      </w:r>
      <w:r w:rsidR="002B1BBA" w:rsidRPr="00431EB4">
        <w:rPr>
          <w:rFonts w:ascii="Times New Roman" w:hAnsi="Times New Roman"/>
          <w:sz w:val="28"/>
          <w:szCs w:val="28"/>
        </w:rPr>
        <w:t>г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л</w:t>
      </w:r>
      <w:r w:rsidR="002B1BBA" w:rsidRPr="00431EB4">
        <w:rPr>
          <w:rFonts w:ascii="Times New Roman" w:hAnsi="Times New Roman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т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и</w:t>
      </w:r>
      <w:r w:rsidR="002B1BBA" w:rsidRPr="00431EB4">
        <w:rPr>
          <w:rFonts w:ascii="Times New Roman" w:hAnsi="Times New Roman"/>
          <w:sz w:val="28"/>
          <w:szCs w:val="28"/>
        </w:rPr>
        <w:t>й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 xml:space="preserve"> п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р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и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о</w:t>
      </w:r>
      <w:r w:rsidR="002B1BBA" w:rsidRPr="00431EB4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э</w:t>
      </w:r>
      <w:r w:rsidR="002B1BBA" w:rsidRPr="00431EB4">
        <w:rPr>
          <w:rFonts w:ascii="Times New Roman" w:hAnsi="Times New Roman"/>
          <w:sz w:val="28"/>
          <w:szCs w:val="28"/>
        </w:rPr>
        <w:t>кс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п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л</w:t>
      </w:r>
      <w:r w:rsidR="002B1BBA" w:rsidRPr="00431EB4">
        <w:rPr>
          <w:rFonts w:ascii="Times New Roman" w:hAnsi="Times New Roman"/>
          <w:spacing w:val="-4"/>
          <w:sz w:val="28"/>
          <w:szCs w:val="28"/>
        </w:rPr>
        <w:t>у</w:t>
      </w:r>
      <w:r w:rsidR="002B1BBA" w:rsidRPr="00431EB4">
        <w:rPr>
          <w:rFonts w:ascii="Times New Roman" w:hAnsi="Times New Roman"/>
          <w:sz w:val="28"/>
          <w:szCs w:val="28"/>
        </w:rPr>
        <w:t>ата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ц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и</w:t>
      </w:r>
      <w:r w:rsidR="002B1BBA" w:rsidRPr="00431EB4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п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ри</w:t>
      </w:r>
      <w:r w:rsidR="002B1BBA" w:rsidRPr="00431EB4">
        <w:rPr>
          <w:rFonts w:ascii="Times New Roman" w:hAnsi="Times New Roman"/>
          <w:sz w:val="28"/>
          <w:szCs w:val="28"/>
        </w:rPr>
        <w:t>ш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л</w:t>
      </w:r>
      <w:r w:rsidR="002B1BBA" w:rsidRPr="00431EB4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z w:val="28"/>
          <w:szCs w:val="28"/>
        </w:rPr>
        <w:t xml:space="preserve">в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в</w:t>
      </w:r>
      <w:r w:rsidR="002B1BBA" w:rsidRPr="00431EB4">
        <w:rPr>
          <w:rFonts w:ascii="Times New Roman" w:hAnsi="Times New Roman"/>
          <w:sz w:val="28"/>
          <w:szCs w:val="28"/>
        </w:rPr>
        <w:t>ет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х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о</w:t>
      </w:r>
      <w:r w:rsidR="002B1BBA" w:rsidRPr="00431EB4">
        <w:rPr>
          <w:rFonts w:ascii="Times New Roman" w:hAnsi="Times New Roman"/>
          <w:sz w:val="28"/>
          <w:szCs w:val="28"/>
        </w:rPr>
        <w:t>е с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о</w:t>
      </w:r>
      <w:r w:rsidR="002B1BBA" w:rsidRPr="00431EB4">
        <w:rPr>
          <w:rFonts w:ascii="Times New Roman" w:hAnsi="Times New Roman"/>
          <w:sz w:val="28"/>
          <w:szCs w:val="28"/>
        </w:rPr>
        <w:t>ст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о</w:t>
      </w:r>
      <w:r w:rsidR="002B1BBA" w:rsidRPr="00431EB4">
        <w:rPr>
          <w:rFonts w:ascii="Times New Roman" w:hAnsi="Times New Roman"/>
          <w:sz w:val="28"/>
          <w:szCs w:val="28"/>
        </w:rPr>
        <w:t>я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и</w:t>
      </w:r>
      <w:r w:rsidR="002B1BBA" w:rsidRPr="00431EB4">
        <w:rPr>
          <w:rFonts w:ascii="Times New Roman" w:hAnsi="Times New Roman"/>
          <w:sz w:val="28"/>
          <w:szCs w:val="28"/>
        </w:rPr>
        <w:t>е и</w:t>
      </w:r>
      <w:r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</w:t>
      </w:r>
      <w:r w:rsidR="002B1BBA" w:rsidRPr="00431EB4">
        <w:rPr>
          <w:rFonts w:ascii="Times New Roman" w:hAnsi="Times New Roman"/>
          <w:sz w:val="28"/>
          <w:szCs w:val="28"/>
        </w:rPr>
        <w:t xml:space="preserve">е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z w:val="28"/>
          <w:szCs w:val="28"/>
        </w:rPr>
        <w:t>т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в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е</w:t>
      </w:r>
      <w:r w:rsidR="002B1BBA" w:rsidRPr="00431EB4">
        <w:rPr>
          <w:rFonts w:ascii="Times New Roman" w:hAnsi="Times New Roman"/>
          <w:sz w:val="28"/>
          <w:szCs w:val="28"/>
        </w:rPr>
        <w:t>ча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ю</w:t>
      </w:r>
      <w:r w:rsidR="002B1BBA" w:rsidRPr="00431EB4">
        <w:rPr>
          <w:rFonts w:ascii="Times New Roman" w:hAnsi="Times New Roman"/>
          <w:sz w:val="28"/>
          <w:szCs w:val="28"/>
        </w:rPr>
        <w:t>т в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 xml:space="preserve"> п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лн</w:t>
      </w:r>
      <w:r w:rsidR="002B1BBA" w:rsidRPr="00431EB4">
        <w:rPr>
          <w:rFonts w:ascii="Times New Roman" w:hAnsi="Times New Roman"/>
          <w:sz w:val="28"/>
          <w:szCs w:val="28"/>
        </w:rPr>
        <w:t>ой ме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р</w:t>
      </w:r>
      <w:r w:rsidR="002B1BBA" w:rsidRPr="00431EB4">
        <w:rPr>
          <w:rFonts w:ascii="Times New Roman" w:hAnsi="Times New Roman"/>
          <w:sz w:val="28"/>
          <w:szCs w:val="28"/>
        </w:rPr>
        <w:t xml:space="preserve">е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р</w:t>
      </w:r>
      <w:r w:rsidR="002B1BBA" w:rsidRPr="00431EB4">
        <w:rPr>
          <w:rFonts w:ascii="Times New Roman" w:hAnsi="Times New Roman"/>
          <w:sz w:val="28"/>
          <w:szCs w:val="28"/>
        </w:rPr>
        <w:t>мат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и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в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ы</w:t>
      </w:r>
      <w:r w:rsidR="002B1BBA" w:rsidRPr="00431EB4">
        <w:rPr>
          <w:rFonts w:ascii="Times New Roman" w:hAnsi="Times New Roman"/>
          <w:sz w:val="28"/>
          <w:szCs w:val="28"/>
        </w:rPr>
        <w:t>м т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р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бо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в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а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и</w:t>
      </w:r>
      <w:r w:rsidR="002B1BBA" w:rsidRPr="00431EB4">
        <w:rPr>
          <w:rFonts w:ascii="Times New Roman" w:hAnsi="Times New Roman"/>
          <w:sz w:val="28"/>
          <w:szCs w:val="28"/>
        </w:rPr>
        <w:t>я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м</w:t>
      </w:r>
      <w:r w:rsidR="00EC2CC1">
        <w:rPr>
          <w:rFonts w:ascii="Times New Roman" w:hAnsi="Times New Roman"/>
          <w:sz w:val="28"/>
          <w:szCs w:val="28"/>
        </w:rPr>
        <w:t>:</w:t>
      </w:r>
    </w:p>
    <w:p w:rsidR="00EC2CC1" w:rsidRDefault="00EC2CC1" w:rsidP="009B1E46">
      <w:pPr>
        <w:widowControl w:val="0"/>
        <w:autoSpaceDE w:val="0"/>
        <w:autoSpaceDN w:val="0"/>
        <w:adjustRightInd w:val="0"/>
        <w:spacing w:after="0" w:line="240" w:lineRule="auto"/>
        <w:ind w:right="159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д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z w:val="28"/>
          <w:szCs w:val="28"/>
        </w:rPr>
        <w:t>ста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т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ч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ы</w:t>
      </w:r>
      <w:r w:rsidR="002B1BBA" w:rsidRPr="00431EB4">
        <w:rPr>
          <w:rFonts w:ascii="Times New Roman" w:hAnsi="Times New Roman"/>
          <w:sz w:val="28"/>
          <w:szCs w:val="28"/>
        </w:rPr>
        <w:t>й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-4"/>
          <w:sz w:val="28"/>
          <w:szCs w:val="28"/>
        </w:rPr>
        <w:t>у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ро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в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</w:t>
      </w:r>
      <w:r w:rsidR="002B1BBA" w:rsidRPr="00431EB4">
        <w:rPr>
          <w:rFonts w:ascii="Times New Roman" w:hAnsi="Times New Roman"/>
          <w:sz w:val="28"/>
          <w:szCs w:val="28"/>
        </w:rPr>
        <w:t xml:space="preserve">ь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з</w:t>
      </w:r>
      <w:r w:rsidR="002B1BBA" w:rsidRPr="00431EB4">
        <w:rPr>
          <w:rFonts w:ascii="Times New Roman" w:hAnsi="Times New Roman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л</w:t>
      </w:r>
      <w:r w:rsidR="002B1BBA" w:rsidRPr="00431EB4">
        <w:rPr>
          <w:rFonts w:ascii="Times New Roman" w:hAnsi="Times New Roman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н</w:t>
      </w:r>
      <w:r w:rsidR="002B1BBA" w:rsidRPr="00431EB4">
        <w:rPr>
          <w:rFonts w:ascii="Times New Roman" w:hAnsi="Times New Roman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и</w:t>
      </w:r>
      <w:r w:rsidR="002B1BBA" w:rsidRPr="00431EB4">
        <w:rPr>
          <w:rFonts w:ascii="Times New Roman" w:hAnsi="Times New Roman"/>
          <w:sz w:val="28"/>
          <w:szCs w:val="28"/>
        </w:rPr>
        <w:t>я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z w:val="28"/>
          <w:szCs w:val="28"/>
        </w:rPr>
        <w:t>и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б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л</w:t>
      </w:r>
      <w:r w:rsidR="002B1BBA" w:rsidRPr="00431EB4">
        <w:rPr>
          <w:rFonts w:ascii="Times New Roman" w:hAnsi="Times New Roman"/>
          <w:sz w:val="28"/>
          <w:szCs w:val="28"/>
        </w:rPr>
        <w:t>а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г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4"/>
          <w:sz w:val="28"/>
          <w:szCs w:val="28"/>
        </w:rPr>
        <w:t>у</w:t>
      </w:r>
      <w:r w:rsidR="002B1BBA" w:rsidRPr="00431EB4">
        <w:rPr>
          <w:rFonts w:ascii="Times New Roman" w:hAnsi="Times New Roman"/>
          <w:sz w:val="28"/>
          <w:szCs w:val="28"/>
        </w:rPr>
        <w:t>ст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р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й</w:t>
      </w:r>
      <w:r w:rsidR="002B1BBA" w:rsidRPr="00431EB4">
        <w:rPr>
          <w:rFonts w:ascii="Times New Roman" w:hAnsi="Times New Roman"/>
          <w:sz w:val="28"/>
          <w:szCs w:val="28"/>
        </w:rPr>
        <w:t>ст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в</w:t>
      </w:r>
      <w:r w:rsidR="002B1BBA" w:rsidRPr="00431EB4">
        <w:rPr>
          <w:rFonts w:ascii="Times New Roman" w:hAnsi="Times New Roman"/>
          <w:sz w:val="28"/>
          <w:szCs w:val="28"/>
        </w:rPr>
        <w:t>а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р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а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й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 xml:space="preserve">ов </w:t>
      </w:r>
      <w:r w:rsidR="002B1BBA" w:rsidRPr="00431EB4">
        <w:rPr>
          <w:rFonts w:ascii="Times New Roman" w:hAnsi="Times New Roman"/>
          <w:sz w:val="28"/>
          <w:szCs w:val="28"/>
        </w:rPr>
        <w:t>м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о</w:t>
      </w:r>
      <w:r w:rsidR="002B1BBA" w:rsidRPr="00431EB4">
        <w:rPr>
          <w:rFonts w:ascii="Times New Roman" w:hAnsi="Times New Roman"/>
          <w:sz w:val="28"/>
          <w:szCs w:val="28"/>
        </w:rPr>
        <w:t>г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э</w:t>
      </w:r>
      <w:r w:rsidR="002B1BBA" w:rsidRPr="00431EB4">
        <w:rPr>
          <w:rFonts w:ascii="Times New Roman" w:hAnsi="Times New Roman"/>
          <w:sz w:val="28"/>
          <w:szCs w:val="28"/>
        </w:rPr>
        <w:t>т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а</w:t>
      </w:r>
      <w:r w:rsidR="002B1BBA" w:rsidRPr="00431EB4">
        <w:rPr>
          <w:rFonts w:ascii="Times New Roman" w:hAnsi="Times New Roman"/>
          <w:sz w:val="28"/>
          <w:szCs w:val="28"/>
        </w:rPr>
        <w:t>ж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но</w:t>
      </w:r>
      <w:r w:rsidR="002B1BBA" w:rsidRPr="00431EB4">
        <w:rPr>
          <w:rFonts w:ascii="Times New Roman" w:hAnsi="Times New Roman"/>
          <w:sz w:val="28"/>
          <w:szCs w:val="28"/>
        </w:rPr>
        <w:t xml:space="preserve">й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з</w:t>
      </w:r>
      <w:r w:rsidR="002B1BBA" w:rsidRPr="00431EB4">
        <w:rPr>
          <w:rFonts w:ascii="Times New Roman" w:hAnsi="Times New Roman"/>
          <w:sz w:val="28"/>
          <w:szCs w:val="28"/>
        </w:rPr>
        <w:t>аст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р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й</w:t>
      </w:r>
      <w:r w:rsidR="002B1BBA" w:rsidRPr="00431EB4">
        <w:rPr>
          <w:rFonts w:ascii="Times New Roman" w:hAnsi="Times New Roman"/>
          <w:sz w:val="28"/>
          <w:szCs w:val="28"/>
        </w:rPr>
        <w:t>к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;</w:t>
      </w:r>
    </w:p>
    <w:p w:rsidR="00EC2CC1" w:rsidRDefault="00EC2CC1" w:rsidP="009B1E46">
      <w:pPr>
        <w:widowControl w:val="0"/>
        <w:autoSpaceDE w:val="0"/>
        <w:autoSpaceDN w:val="0"/>
        <w:adjustRightInd w:val="0"/>
        <w:spacing w:after="0" w:line="240" w:lineRule="auto"/>
        <w:ind w:right="159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B1BBA" w:rsidRPr="00431EB4">
        <w:rPr>
          <w:rFonts w:ascii="Times New Roman" w:hAnsi="Times New Roman"/>
          <w:sz w:val="28"/>
          <w:szCs w:val="28"/>
        </w:rPr>
        <w:t>ас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ф</w:t>
      </w:r>
      <w:r w:rsidR="002B1BBA" w:rsidRPr="00431EB4">
        <w:rPr>
          <w:rFonts w:ascii="Times New Roman" w:hAnsi="Times New Roman"/>
          <w:sz w:val="28"/>
          <w:szCs w:val="28"/>
        </w:rPr>
        <w:t>а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ль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т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в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z w:val="28"/>
          <w:szCs w:val="28"/>
        </w:rPr>
        <w:t xml:space="preserve">е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п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к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ры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т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и</w:t>
      </w:r>
      <w:r w:rsidR="002B1BBA" w:rsidRPr="00431EB4">
        <w:rPr>
          <w:rFonts w:ascii="Times New Roman" w:hAnsi="Times New Roman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3"/>
          <w:sz w:val="28"/>
          <w:szCs w:val="28"/>
        </w:rPr>
        <w:t xml:space="preserve"> дворовых проездов, 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в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-4"/>
          <w:sz w:val="28"/>
          <w:szCs w:val="28"/>
        </w:rPr>
        <w:t>у</w:t>
      </w:r>
      <w:r w:rsidR="002B1BBA" w:rsidRPr="00431EB4">
        <w:rPr>
          <w:rFonts w:ascii="Times New Roman" w:hAnsi="Times New Roman"/>
          <w:sz w:val="28"/>
          <w:szCs w:val="28"/>
        </w:rPr>
        <w:t>т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ри</w:t>
      </w:r>
      <w:r w:rsidR="002B1BBA" w:rsidRPr="00431EB4">
        <w:rPr>
          <w:rFonts w:ascii="Times New Roman" w:hAnsi="Times New Roman"/>
          <w:sz w:val="28"/>
          <w:szCs w:val="28"/>
        </w:rPr>
        <w:t>к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в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а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р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т</w:t>
      </w:r>
      <w:r w:rsidR="002B1BBA" w:rsidRPr="00431EB4">
        <w:rPr>
          <w:rFonts w:ascii="Times New Roman" w:hAnsi="Times New Roman"/>
          <w:sz w:val="28"/>
          <w:szCs w:val="28"/>
        </w:rPr>
        <w:t>а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ль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ы</w:t>
      </w:r>
      <w:r w:rsidR="002B1BBA" w:rsidRPr="00431EB4">
        <w:rPr>
          <w:rFonts w:ascii="Times New Roman" w:hAnsi="Times New Roman"/>
          <w:sz w:val="28"/>
          <w:szCs w:val="28"/>
        </w:rPr>
        <w:t>х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пр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зд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z w:val="28"/>
          <w:szCs w:val="28"/>
        </w:rPr>
        <w:t>в и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z w:val="28"/>
          <w:szCs w:val="28"/>
        </w:rPr>
        <w:t>т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р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z w:val="28"/>
          <w:szCs w:val="28"/>
        </w:rPr>
        <w:t>т</w:t>
      </w:r>
      <w:r w:rsidR="002B1BBA" w:rsidRPr="00431EB4">
        <w:rPr>
          <w:rFonts w:ascii="Times New Roman" w:hAnsi="Times New Roman"/>
          <w:spacing w:val="-4"/>
          <w:sz w:val="28"/>
          <w:szCs w:val="28"/>
        </w:rPr>
        <w:t>у</w:t>
      </w:r>
      <w:r w:rsidR="002B1BBA" w:rsidRPr="00431EB4">
        <w:rPr>
          <w:rFonts w:ascii="Times New Roman" w:hAnsi="Times New Roman"/>
          <w:sz w:val="28"/>
          <w:szCs w:val="28"/>
        </w:rPr>
        <w:t>а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ров п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р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и</w:t>
      </w:r>
      <w:r w:rsidR="002B1BBA" w:rsidRPr="00431EB4">
        <w:rPr>
          <w:rFonts w:ascii="Times New Roman" w:hAnsi="Times New Roman"/>
          <w:sz w:val="28"/>
          <w:szCs w:val="28"/>
        </w:rPr>
        <w:t>ш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л</w:t>
      </w:r>
      <w:r w:rsidR="002B1BBA" w:rsidRPr="00431EB4">
        <w:rPr>
          <w:rFonts w:ascii="Times New Roman" w:hAnsi="Times New Roman"/>
          <w:sz w:val="28"/>
          <w:szCs w:val="28"/>
        </w:rPr>
        <w:t>о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z w:val="28"/>
          <w:szCs w:val="28"/>
        </w:rPr>
        <w:t>в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</w:t>
      </w:r>
      <w:r w:rsidR="002B1BBA" w:rsidRPr="00431EB4">
        <w:rPr>
          <w:rFonts w:ascii="Times New Roman" w:hAnsi="Times New Roman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г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д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о</w:t>
      </w:r>
      <w:r w:rsidR="002B1BBA" w:rsidRPr="00431EB4">
        <w:rPr>
          <w:rFonts w:ascii="Times New Roman" w:hAnsi="Times New Roman"/>
          <w:sz w:val="28"/>
          <w:szCs w:val="28"/>
        </w:rPr>
        <w:t>с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т</w:t>
      </w:r>
      <w:r w:rsidR="002B1BBA" w:rsidRPr="00431EB4">
        <w:rPr>
          <w:rFonts w:ascii="Times New Roman" w:hAnsi="Times New Roman"/>
          <w:sz w:val="28"/>
          <w:szCs w:val="28"/>
        </w:rPr>
        <w:t>ь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и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л</w:t>
      </w:r>
      <w:r w:rsidR="002B1BBA" w:rsidRPr="00431EB4">
        <w:rPr>
          <w:rFonts w:ascii="Times New Roman" w:hAnsi="Times New Roman"/>
          <w:sz w:val="28"/>
          <w:szCs w:val="28"/>
        </w:rPr>
        <w:t xml:space="preserve">и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п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лн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z w:val="28"/>
          <w:szCs w:val="28"/>
        </w:rPr>
        <w:t>стью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т</w:t>
      </w:r>
      <w:r w:rsidR="002B1BBA" w:rsidRPr="00431EB4">
        <w:rPr>
          <w:rFonts w:ascii="Times New Roman" w:hAnsi="Times New Roman"/>
          <w:sz w:val="28"/>
          <w:szCs w:val="28"/>
        </w:rPr>
        <w:t>с</w:t>
      </w:r>
      <w:r w:rsidR="002B1BBA" w:rsidRPr="00431EB4">
        <w:rPr>
          <w:rFonts w:ascii="Times New Roman" w:hAnsi="Times New Roman"/>
          <w:spacing w:val="-4"/>
          <w:sz w:val="28"/>
          <w:szCs w:val="28"/>
        </w:rPr>
        <w:t>у</w:t>
      </w:r>
      <w:r w:rsidR="002B1BBA" w:rsidRPr="00431EB4">
        <w:rPr>
          <w:rFonts w:ascii="Times New Roman" w:hAnsi="Times New Roman"/>
          <w:sz w:val="28"/>
          <w:szCs w:val="28"/>
        </w:rPr>
        <w:t>тст</w:t>
      </w:r>
      <w:r w:rsidR="002B1BBA" w:rsidRPr="00431EB4">
        <w:rPr>
          <w:rFonts w:ascii="Times New Roman" w:hAnsi="Times New Roman"/>
          <w:spacing w:val="2"/>
          <w:sz w:val="28"/>
          <w:szCs w:val="28"/>
        </w:rPr>
        <w:t>в</w:t>
      </w:r>
      <w:r w:rsidR="002B1BBA" w:rsidRPr="00431EB4">
        <w:rPr>
          <w:rFonts w:ascii="Times New Roman" w:hAnsi="Times New Roman"/>
          <w:spacing w:val="-4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ет;</w:t>
      </w:r>
    </w:p>
    <w:p w:rsidR="00EC2CC1" w:rsidRDefault="00EC2CC1" w:rsidP="009B1E46">
      <w:pPr>
        <w:widowControl w:val="0"/>
        <w:autoSpaceDE w:val="0"/>
        <w:autoSpaceDN w:val="0"/>
        <w:adjustRightInd w:val="0"/>
        <w:spacing w:after="0" w:line="240" w:lineRule="auto"/>
        <w:ind w:right="159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B1BBA" w:rsidRPr="00431EB4">
        <w:rPr>
          <w:rFonts w:ascii="Times New Roman" w:hAnsi="Times New Roman"/>
          <w:sz w:val="28"/>
          <w:szCs w:val="28"/>
        </w:rPr>
        <w:t>в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б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ль</w:t>
      </w:r>
      <w:r w:rsidR="002B1BBA" w:rsidRPr="00431EB4">
        <w:rPr>
          <w:rFonts w:ascii="Times New Roman" w:hAnsi="Times New Roman"/>
          <w:sz w:val="28"/>
          <w:szCs w:val="28"/>
        </w:rPr>
        <w:t>ш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и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н</w:t>
      </w:r>
      <w:r w:rsidR="002B1BBA" w:rsidRPr="00431EB4">
        <w:rPr>
          <w:rFonts w:ascii="Times New Roman" w:hAnsi="Times New Roman"/>
          <w:sz w:val="28"/>
          <w:szCs w:val="28"/>
        </w:rPr>
        <w:t>ст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в</w:t>
      </w:r>
      <w:r w:rsidR="002B1BBA" w:rsidRPr="00431EB4">
        <w:rPr>
          <w:rFonts w:ascii="Times New Roman" w:hAnsi="Times New Roman"/>
          <w:sz w:val="28"/>
          <w:szCs w:val="28"/>
        </w:rPr>
        <w:t xml:space="preserve">е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д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вор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z w:val="28"/>
          <w:szCs w:val="28"/>
        </w:rPr>
        <w:t>в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о</w:t>
      </w:r>
      <w:r w:rsidR="002B1BBA" w:rsidRPr="00431EB4">
        <w:rPr>
          <w:rFonts w:ascii="Times New Roman" w:hAnsi="Times New Roman"/>
          <w:sz w:val="28"/>
          <w:szCs w:val="28"/>
        </w:rPr>
        <w:t>с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в</w:t>
      </w:r>
      <w:r w:rsidR="002B1BBA" w:rsidRPr="00431EB4">
        <w:rPr>
          <w:rFonts w:ascii="Times New Roman" w:hAnsi="Times New Roman"/>
          <w:sz w:val="28"/>
          <w:szCs w:val="28"/>
        </w:rPr>
        <w:t>ещ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и</w:t>
      </w:r>
      <w:r w:rsidR="002B1BBA" w:rsidRPr="00431EB4">
        <w:rPr>
          <w:rFonts w:ascii="Times New Roman" w:hAnsi="Times New Roman"/>
          <w:sz w:val="28"/>
          <w:szCs w:val="28"/>
        </w:rPr>
        <w:t xml:space="preserve">е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z w:val="28"/>
          <w:szCs w:val="28"/>
        </w:rPr>
        <w:t>тс</w:t>
      </w:r>
      <w:r w:rsidR="002B1BBA" w:rsidRPr="00431EB4">
        <w:rPr>
          <w:rFonts w:ascii="Times New Roman" w:hAnsi="Times New Roman"/>
          <w:spacing w:val="-4"/>
          <w:sz w:val="28"/>
          <w:szCs w:val="28"/>
        </w:rPr>
        <w:t>у</w:t>
      </w:r>
      <w:r w:rsidR="002B1BBA" w:rsidRPr="00431EB4">
        <w:rPr>
          <w:rFonts w:ascii="Times New Roman" w:hAnsi="Times New Roman"/>
          <w:sz w:val="28"/>
          <w:szCs w:val="28"/>
        </w:rPr>
        <w:t>тст</w:t>
      </w:r>
      <w:r w:rsidR="002B1BBA" w:rsidRPr="00431EB4">
        <w:rPr>
          <w:rFonts w:ascii="Times New Roman" w:hAnsi="Times New Roman"/>
          <w:spacing w:val="2"/>
          <w:sz w:val="28"/>
          <w:szCs w:val="28"/>
        </w:rPr>
        <w:t>в</w:t>
      </w:r>
      <w:r w:rsidR="002B1BBA" w:rsidRPr="00431EB4">
        <w:rPr>
          <w:rFonts w:ascii="Times New Roman" w:hAnsi="Times New Roman"/>
          <w:spacing w:val="-4"/>
          <w:sz w:val="28"/>
          <w:szCs w:val="28"/>
        </w:rPr>
        <w:t>у</w:t>
      </w:r>
      <w:r w:rsidR="002B1BBA" w:rsidRPr="00431EB4">
        <w:rPr>
          <w:rFonts w:ascii="Times New Roman" w:hAnsi="Times New Roman"/>
          <w:sz w:val="28"/>
          <w:szCs w:val="28"/>
        </w:rPr>
        <w:t>ет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и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л</w:t>
      </w:r>
      <w:r w:rsidR="002B1BBA" w:rsidRPr="00431EB4">
        <w:rPr>
          <w:rFonts w:ascii="Times New Roman" w:hAnsi="Times New Roman"/>
          <w:sz w:val="28"/>
          <w:szCs w:val="28"/>
        </w:rPr>
        <w:t>и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z w:val="28"/>
          <w:szCs w:val="28"/>
        </w:rPr>
        <w:t>т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р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б</w:t>
      </w:r>
      <w:r w:rsidR="002B1BBA" w:rsidRPr="00431EB4">
        <w:rPr>
          <w:rFonts w:ascii="Times New Roman" w:hAnsi="Times New Roman"/>
          <w:spacing w:val="-4"/>
          <w:sz w:val="28"/>
          <w:szCs w:val="28"/>
        </w:rPr>
        <w:t>у</w:t>
      </w:r>
      <w:r w:rsidR="002B1BBA" w:rsidRPr="00431EB4">
        <w:rPr>
          <w:rFonts w:ascii="Times New Roman" w:hAnsi="Times New Roman"/>
          <w:sz w:val="28"/>
          <w:szCs w:val="28"/>
        </w:rPr>
        <w:t xml:space="preserve">ет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р</w:t>
      </w:r>
      <w:r w:rsidR="002B1BBA" w:rsidRPr="00431EB4">
        <w:rPr>
          <w:rFonts w:ascii="Times New Roman" w:hAnsi="Times New Roman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к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н</w:t>
      </w:r>
      <w:r w:rsidR="002B1BBA" w:rsidRPr="00431EB4">
        <w:rPr>
          <w:rFonts w:ascii="Times New Roman" w:hAnsi="Times New Roman"/>
          <w:sz w:val="28"/>
          <w:szCs w:val="28"/>
        </w:rPr>
        <w:t>ст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р</w:t>
      </w:r>
      <w:r w:rsidR="002B1BBA" w:rsidRPr="00431EB4">
        <w:rPr>
          <w:rFonts w:ascii="Times New Roman" w:hAnsi="Times New Roman"/>
          <w:spacing w:val="-4"/>
          <w:sz w:val="28"/>
          <w:szCs w:val="28"/>
        </w:rPr>
        <w:t>у</w:t>
      </w:r>
      <w:r w:rsidR="002B1BBA" w:rsidRPr="00431EB4">
        <w:rPr>
          <w:rFonts w:ascii="Times New Roman" w:hAnsi="Times New Roman"/>
          <w:sz w:val="28"/>
          <w:szCs w:val="28"/>
        </w:rPr>
        <w:t>к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ц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ии;</w:t>
      </w:r>
    </w:p>
    <w:p w:rsidR="00EC2CC1" w:rsidRDefault="00EC2CC1" w:rsidP="009B1E46">
      <w:pPr>
        <w:widowControl w:val="0"/>
        <w:autoSpaceDE w:val="0"/>
        <w:autoSpaceDN w:val="0"/>
        <w:adjustRightInd w:val="0"/>
        <w:spacing w:after="0" w:line="240" w:lineRule="auto"/>
        <w:ind w:right="159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в</w:t>
      </w:r>
      <w:r w:rsidR="002B1BBA" w:rsidRPr="00431EB4">
        <w:rPr>
          <w:rFonts w:ascii="Times New Roman" w:hAnsi="Times New Roman"/>
          <w:sz w:val="28"/>
          <w:szCs w:val="28"/>
        </w:rPr>
        <w:t>о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д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в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р</w:t>
      </w:r>
      <w:r w:rsidR="002B1BBA" w:rsidRPr="00431EB4">
        <w:rPr>
          <w:rFonts w:ascii="Times New Roman" w:hAnsi="Times New Roman"/>
          <w:sz w:val="28"/>
          <w:szCs w:val="28"/>
        </w:rPr>
        <w:t>ах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 xml:space="preserve"> н</w:t>
      </w:r>
      <w:r w:rsidR="002B1BBA" w:rsidRPr="00431EB4">
        <w:rPr>
          <w:rFonts w:ascii="Times New Roman" w:hAnsi="Times New Roman"/>
          <w:sz w:val="28"/>
          <w:szCs w:val="28"/>
        </w:rPr>
        <w:t>е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с</w:t>
      </w:r>
      <w:r w:rsidR="002B1BBA" w:rsidRPr="00431EB4">
        <w:rPr>
          <w:rFonts w:ascii="Times New Roman" w:hAnsi="Times New Roman"/>
          <w:spacing w:val="-4"/>
          <w:sz w:val="28"/>
          <w:szCs w:val="28"/>
        </w:rPr>
        <w:t>у</w:t>
      </w:r>
      <w:r w:rsidR="002B1BBA" w:rsidRPr="00431EB4">
        <w:rPr>
          <w:rFonts w:ascii="Times New Roman" w:hAnsi="Times New Roman"/>
          <w:sz w:val="28"/>
          <w:szCs w:val="28"/>
        </w:rPr>
        <w:t>щест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вл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я</w:t>
      </w:r>
      <w:r w:rsidR="002B1BBA" w:rsidRPr="00431EB4">
        <w:rPr>
          <w:rFonts w:ascii="Times New Roman" w:hAnsi="Times New Roman"/>
          <w:sz w:val="28"/>
          <w:szCs w:val="28"/>
        </w:rPr>
        <w:t>ется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-4"/>
          <w:sz w:val="28"/>
          <w:szCs w:val="28"/>
        </w:rPr>
        <w:t>у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хо</w:t>
      </w:r>
      <w:r w:rsidR="002B1BBA" w:rsidRPr="00431EB4">
        <w:rPr>
          <w:rFonts w:ascii="Times New Roman" w:hAnsi="Times New Roman"/>
          <w:sz w:val="28"/>
          <w:szCs w:val="28"/>
        </w:rPr>
        <w:t xml:space="preserve">д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з</w:t>
      </w:r>
      <w:r w:rsidR="002B1BBA" w:rsidRPr="00431EB4">
        <w:rPr>
          <w:rFonts w:ascii="Times New Roman" w:hAnsi="Times New Roman"/>
          <w:sz w:val="28"/>
          <w:szCs w:val="28"/>
        </w:rPr>
        <w:t>а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з</w:t>
      </w:r>
      <w:r w:rsidR="002B1BBA" w:rsidRPr="00431EB4">
        <w:rPr>
          <w:rFonts w:ascii="Times New Roman" w:hAnsi="Times New Roman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л</w:t>
      </w:r>
      <w:r w:rsidR="002B1BBA" w:rsidRPr="00431EB4">
        <w:rPr>
          <w:rFonts w:ascii="Times New Roman" w:hAnsi="Times New Roman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ны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м</w:t>
      </w:r>
      <w:r w:rsidR="002B1BBA" w:rsidRPr="00431EB4">
        <w:rPr>
          <w:rFonts w:ascii="Times New Roman" w:hAnsi="Times New Roman"/>
          <w:sz w:val="28"/>
          <w:szCs w:val="28"/>
        </w:rPr>
        <w:t>и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н</w:t>
      </w:r>
      <w:r w:rsidR="002B1BBA" w:rsidRPr="00431EB4">
        <w:rPr>
          <w:rFonts w:ascii="Times New Roman" w:hAnsi="Times New Roman"/>
          <w:sz w:val="28"/>
          <w:szCs w:val="28"/>
        </w:rPr>
        <w:t>ас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а</w:t>
      </w:r>
      <w:r w:rsidR="002B1BBA" w:rsidRPr="00431EB4">
        <w:rPr>
          <w:rFonts w:ascii="Times New Roman" w:hAnsi="Times New Roman"/>
          <w:sz w:val="28"/>
          <w:szCs w:val="28"/>
        </w:rPr>
        <w:t>ж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д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и</w:t>
      </w:r>
      <w:r w:rsidR="002B1BBA" w:rsidRPr="00431EB4">
        <w:rPr>
          <w:rFonts w:ascii="Times New Roman" w:hAnsi="Times New Roman"/>
          <w:sz w:val="28"/>
          <w:szCs w:val="28"/>
        </w:rPr>
        <w:t>ям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и</w:t>
      </w:r>
      <w:r w:rsidR="002B1BBA" w:rsidRPr="00431EB4">
        <w:rPr>
          <w:rFonts w:ascii="Times New Roman" w:hAnsi="Times New Roman"/>
          <w:sz w:val="28"/>
          <w:szCs w:val="28"/>
        </w:rPr>
        <w:t>, к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т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р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ы</w:t>
      </w:r>
      <w:r w:rsidR="002B1BBA" w:rsidRPr="00431EB4">
        <w:rPr>
          <w:rFonts w:ascii="Times New Roman" w:hAnsi="Times New Roman"/>
          <w:sz w:val="28"/>
          <w:szCs w:val="28"/>
        </w:rPr>
        <w:t>е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п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р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д</w:t>
      </w:r>
      <w:r w:rsidR="002B1BBA" w:rsidRPr="00431EB4">
        <w:rPr>
          <w:rFonts w:ascii="Times New Roman" w:hAnsi="Times New Roman"/>
          <w:sz w:val="28"/>
          <w:szCs w:val="28"/>
        </w:rPr>
        <w:t>ста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вл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</w:t>
      </w:r>
      <w:r w:rsidR="002B1BBA" w:rsidRPr="00431EB4">
        <w:rPr>
          <w:rFonts w:ascii="Times New Roman" w:hAnsi="Times New Roman"/>
          <w:sz w:val="28"/>
          <w:szCs w:val="28"/>
        </w:rPr>
        <w:t>ы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z w:val="28"/>
          <w:szCs w:val="28"/>
        </w:rPr>
        <w:t>в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о</w:t>
      </w:r>
      <w:r w:rsidR="002B1BBA" w:rsidRPr="00431EB4">
        <w:rPr>
          <w:rFonts w:ascii="Times New Roman" w:hAnsi="Times New Roman"/>
          <w:sz w:val="28"/>
          <w:szCs w:val="28"/>
        </w:rPr>
        <w:t>с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вн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z w:val="28"/>
          <w:szCs w:val="28"/>
        </w:rPr>
        <w:t>м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зр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е</w:t>
      </w:r>
      <w:r w:rsidR="002B1BBA" w:rsidRPr="00431EB4">
        <w:rPr>
          <w:rFonts w:ascii="Times New Roman" w:hAnsi="Times New Roman"/>
          <w:sz w:val="28"/>
          <w:szCs w:val="28"/>
        </w:rPr>
        <w:t>л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ы</w:t>
      </w:r>
      <w:r w:rsidR="002B1BBA" w:rsidRPr="00431EB4">
        <w:rPr>
          <w:rFonts w:ascii="Times New Roman" w:hAnsi="Times New Roman"/>
          <w:sz w:val="28"/>
          <w:szCs w:val="28"/>
        </w:rPr>
        <w:t>ми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z w:val="28"/>
          <w:szCs w:val="28"/>
        </w:rPr>
        <w:t xml:space="preserve">и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п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р</w:t>
      </w:r>
      <w:r w:rsidR="002B1BBA" w:rsidRPr="00431EB4">
        <w:rPr>
          <w:rFonts w:ascii="Times New Roman" w:hAnsi="Times New Roman"/>
          <w:sz w:val="28"/>
          <w:szCs w:val="28"/>
        </w:rPr>
        <w:t>ес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т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й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ы</w:t>
      </w:r>
      <w:r w:rsidR="002B1BBA" w:rsidRPr="00431EB4">
        <w:rPr>
          <w:rFonts w:ascii="Times New Roman" w:hAnsi="Times New Roman"/>
          <w:sz w:val="28"/>
          <w:szCs w:val="28"/>
        </w:rPr>
        <w:t>ми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д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р</w:t>
      </w:r>
      <w:r w:rsidR="002B1BBA" w:rsidRPr="00431EB4">
        <w:rPr>
          <w:rFonts w:ascii="Times New Roman" w:hAnsi="Times New Roman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вь</w:t>
      </w:r>
      <w:r w:rsidR="002B1BBA" w:rsidRPr="00431EB4">
        <w:rPr>
          <w:rFonts w:ascii="Times New Roman" w:hAnsi="Times New Roman"/>
          <w:sz w:val="28"/>
          <w:szCs w:val="28"/>
        </w:rPr>
        <w:t>я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м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и</w:t>
      </w:r>
      <w:r w:rsidR="002B1BBA" w:rsidRPr="00431EB4">
        <w:rPr>
          <w:rFonts w:ascii="Times New Roman" w:hAnsi="Times New Roman"/>
          <w:sz w:val="28"/>
          <w:szCs w:val="28"/>
        </w:rPr>
        <w:t>,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н</w:t>
      </w:r>
      <w:r w:rsidR="002B1BBA" w:rsidRPr="00431EB4">
        <w:rPr>
          <w:rFonts w:ascii="Times New Roman" w:hAnsi="Times New Roman"/>
          <w:sz w:val="28"/>
          <w:szCs w:val="28"/>
        </w:rPr>
        <w:t>а га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з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н</w:t>
      </w:r>
      <w:r w:rsidR="002B1BBA" w:rsidRPr="00431EB4">
        <w:rPr>
          <w:rFonts w:ascii="Times New Roman" w:hAnsi="Times New Roman"/>
          <w:sz w:val="28"/>
          <w:szCs w:val="28"/>
        </w:rPr>
        <w:t>ах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</w:t>
      </w:r>
      <w:r w:rsidR="002B1BBA" w:rsidRPr="00431EB4">
        <w:rPr>
          <w:rFonts w:ascii="Times New Roman" w:hAnsi="Times New Roman"/>
          <w:sz w:val="28"/>
          <w:szCs w:val="28"/>
        </w:rPr>
        <w:t xml:space="preserve">е </w:t>
      </w:r>
      <w:r w:rsidR="002B1BBA" w:rsidRPr="00431EB4">
        <w:rPr>
          <w:rFonts w:ascii="Times New Roman" w:hAnsi="Times New Roman"/>
          <w:spacing w:val="-4"/>
          <w:sz w:val="28"/>
          <w:szCs w:val="28"/>
        </w:rPr>
        <w:t>у</w:t>
      </w:r>
      <w:r w:rsidR="002B1BBA" w:rsidRPr="00431EB4">
        <w:rPr>
          <w:rFonts w:ascii="Times New Roman" w:hAnsi="Times New Roman"/>
          <w:sz w:val="28"/>
          <w:szCs w:val="28"/>
        </w:rPr>
        <w:t>ст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ро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</w:t>
      </w:r>
      <w:r w:rsidR="002B1BBA" w:rsidRPr="00431EB4">
        <w:rPr>
          <w:rFonts w:ascii="Times New Roman" w:hAnsi="Times New Roman"/>
          <w:sz w:val="28"/>
          <w:szCs w:val="28"/>
        </w:rPr>
        <w:t>ы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ц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в</w:t>
      </w:r>
      <w:r w:rsidR="002B1BBA" w:rsidRPr="00431EB4">
        <w:rPr>
          <w:rFonts w:ascii="Times New Roman" w:hAnsi="Times New Roman"/>
          <w:sz w:val="28"/>
          <w:szCs w:val="28"/>
        </w:rPr>
        <w:t>ет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и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к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;</w:t>
      </w:r>
    </w:p>
    <w:p w:rsidR="00EC2CC1" w:rsidRDefault="00EC2CC1" w:rsidP="009B1E46">
      <w:pPr>
        <w:widowControl w:val="0"/>
        <w:autoSpaceDE w:val="0"/>
        <w:autoSpaceDN w:val="0"/>
        <w:adjustRightInd w:val="0"/>
        <w:spacing w:after="0" w:line="240" w:lineRule="auto"/>
        <w:ind w:right="159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B1BBA" w:rsidRPr="00431EB4">
        <w:rPr>
          <w:rFonts w:ascii="Times New Roman" w:hAnsi="Times New Roman"/>
          <w:sz w:val="28"/>
          <w:szCs w:val="28"/>
        </w:rPr>
        <w:t>детское игровое и спортивное оборудование за годы эксплуатации не отвечает эстетическому виду и не соот</w:t>
      </w:r>
      <w:r w:rsidR="00CF3F8C" w:rsidRPr="00431EB4">
        <w:rPr>
          <w:rFonts w:ascii="Times New Roman" w:hAnsi="Times New Roman"/>
          <w:sz w:val="28"/>
          <w:szCs w:val="28"/>
        </w:rPr>
        <w:t>ветствуют современным требования</w:t>
      </w:r>
      <w:r w:rsidR="002B1BBA" w:rsidRPr="00431EB4">
        <w:rPr>
          <w:rFonts w:ascii="Times New Roman" w:hAnsi="Times New Roman"/>
          <w:sz w:val="28"/>
          <w:szCs w:val="28"/>
        </w:rPr>
        <w:t xml:space="preserve">м безопасности, а во многих дворах пришло в негодность и утилизировано; </w:t>
      </w:r>
    </w:p>
    <w:p w:rsidR="00EC2CC1" w:rsidRDefault="00EC2CC1" w:rsidP="009B1E46">
      <w:pPr>
        <w:widowControl w:val="0"/>
        <w:autoSpaceDE w:val="0"/>
        <w:autoSpaceDN w:val="0"/>
        <w:adjustRightInd w:val="0"/>
        <w:spacing w:after="0" w:line="240" w:lineRule="auto"/>
        <w:ind w:right="159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в</w:t>
      </w:r>
      <w:r w:rsidR="002B1BBA" w:rsidRPr="00431EB4">
        <w:rPr>
          <w:rFonts w:ascii="Times New Roman" w:hAnsi="Times New Roman"/>
          <w:sz w:val="28"/>
          <w:szCs w:val="28"/>
        </w:rPr>
        <w:t>о</w:t>
      </w:r>
      <w:r w:rsidR="002B1BBA" w:rsidRPr="00431EB4">
        <w:rPr>
          <w:rFonts w:ascii="Times New Roman" w:hAnsi="Times New Roman"/>
          <w:sz w:val="28"/>
          <w:szCs w:val="28"/>
        </w:rPr>
        <w:tab/>
        <w:t>м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о</w:t>
      </w:r>
      <w:r w:rsidR="002B1BBA" w:rsidRPr="00431EB4">
        <w:rPr>
          <w:rFonts w:ascii="Times New Roman" w:hAnsi="Times New Roman"/>
          <w:sz w:val="28"/>
          <w:szCs w:val="28"/>
        </w:rPr>
        <w:t>г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и</w:t>
      </w:r>
      <w:r w:rsidR="002B1BBA" w:rsidRPr="00431EB4">
        <w:rPr>
          <w:rFonts w:ascii="Times New Roman" w:hAnsi="Times New Roman"/>
          <w:sz w:val="28"/>
          <w:szCs w:val="28"/>
        </w:rPr>
        <w:t xml:space="preserve">х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д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в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р</w:t>
      </w:r>
      <w:r w:rsidR="002B1BBA" w:rsidRPr="00431EB4">
        <w:rPr>
          <w:rFonts w:ascii="Times New Roman" w:hAnsi="Times New Roman"/>
          <w:sz w:val="28"/>
          <w:szCs w:val="28"/>
        </w:rPr>
        <w:t>ах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z w:val="28"/>
          <w:szCs w:val="28"/>
        </w:rPr>
        <w:t>тс</w:t>
      </w:r>
      <w:r w:rsidR="002B1BBA" w:rsidRPr="00431EB4">
        <w:rPr>
          <w:rFonts w:ascii="Times New Roman" w:hAnsi="Times New Roman"/>
          <w:spacing w:val="-4"/>
          <w:sz w:val="28"/>
          <w:szCs w:val="28"/>
        </w:rPr>
        <w:t>у</w:t>
      </w:r>
      <w:r w:rsidR="002B1BBA" w:rsidRPr="00431EB4">
        <w:rPr>
          <w:rFonts w:ascii="Times New Roman" w:hAnsi="Times New Roman"/>
          <w:sz w:val="28"/>
          <w:szCs w:val="28"/>
        </w:rPr>
        <w:t>тст</w:t>
      </w:r>
      <w:r w:rsidR="002B1BBA" w:rsidRPr="00431EB4">
        <w:rPr>
          <w:rFonts w:ascii="Times New Roman" w:hAnsi="Times New Roman"/>
          <w:spacing w:val="2"/>
          <w:sz w:val="28"/>
          <w:szCs w:val="28"/>
        </w:rPr>
        <w:t>в</w:t>
      </w:r>
      <w:r w:rsidR="002B1BBA" w:rsidRPr="00431EB4">
        <w:rPr>
          <w:rFonts w:ascii="Times New Roman" w:hAnsi="Times New Roman"/>
          <w:spacing w:val="-4"/>
          <w:sz w:val="28"/>
          <w:szCs w:val="28"/>
        </w:rPr>
        <w:t>у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ю</w:t>
      </w:r>
      <w:r w:rsidR="002B1BBA" w:rsidRPr="00431EB4">
        <w:rPr>
          <w:rFonts w:ascii="Times New Roman" w:hAnsi="Times New Roman"/>
          <w:sz w:val="28"/>
          <w:szCs w:val="28"/>
        </w:rPr>
        <w:t>т с</w:t>
      </w:r>
      <w:r w:rsidR="002B1BBA" w:rsidRPr="00431EB4">
        <w:rPr>
          <w:rFonts w:ascii="Times New Roman" w:hAnsi="Times New Roman"/>
          <w:spacing w:val="2"/>
          <w:sz w:val="28"/>
          <w:szCs w:val="28"/>
        </w:rPr>
        <w:t>т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я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</w:t>
      </w:r>
      <w:r w:rsidR="002B1BBA" w:rsidRPr="00431EB4">
        <w:rPr>
          <w:rFonts w:ascii="Times New Roman" w:hAnsi="Times New Roman"/>
          <w:sz w:val="28"/>
          <w:szCs w:val="28"/>
        </w:rPr>
        <w:t xml:space="preserve">ки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д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л</w:t>
      </w:r>
      <w:r w:rsidR="002B1BBA" w:rsidRPr="00431EB4">
        <w:rPr>
          <w:rFonts w:ascii="Times New Roman" w:hAnsi="Times New Roman"/>
          <w:sz w:val="28"/>
          <w:szCs w:val="28"/>
        </w:rPr>
        <w:t>я а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в</w:t>
      </w:r>
      <w:r w:rsidR="002B1BBA" w:rsidRPr="00431EB4">
        <w:rPr>
          <w:rFonts w:ascii="Times New Roman" w:hAnsi="Times New Roman"/>
          <w:sz w:val="28"/>
          <w:szCs w:val="28"/>
        </w:rPr>
        <w:t>т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м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б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и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л</w:t>
      </w:r>
      <w:r w:rsidR="002B1BBA" w:rsidRPr="00431EB4">
        <w:rPr>
          <w:rFonts w:ascii="Times New Roman" w:hAnsi="Times New Roman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й</w:t>
      </w:r>
      <w:r w:rsidR="002B1BBA" w:rsidRPr="00431EB4">
        <w:rPr>
          <w:rFonts w:ascii="Times New Roman" w:hAnsi="Times New Roman"/>
          <w:sz w:val="28"/>
          <w:szCs w:val="28"/>
        </w:rPr>
        <w:t>,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z w:val="28"/>
          <w:szCs w:val="28"/>
        </w:rPr>
        <w:t>ч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т</w:t>
      </w:r>
      <w:r w:rsidR="002B1BBA" w:rsidRPr="00431EB4">
        <w:rPr>
          <w:rFonts w:ascii="Times New Roman" w:hAnsi="Times New Roman"/>
          <w:sz w:val="28"/>
          <w:szCs w:val="28"/>
        </w:rPr>
        <w:t>о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пр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и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во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ди</w:t>
      </w:r>
      <w:r w:rsidR="002B1BBA" w:rsidRPr="00431EB4">
        <w:rPr>
          <w:rFonts w:ascii="Times New Roman" w:hAnsi="Times New Roman"/>
          <w:sz w:val="28"/>
          <w:szCs w:val="28"/>
        </w:rPr>
        <w:t>т к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и</w:t>
      </w:r>
      <w:r w:rsidR="002B1BBA" w:rsidRPr="00431EB4">
        <w:rPr>
          <w:rFonts w:ascii="Times New Roman" w:hAnsi="Times New Roman"/>
          <w:sz w:val="28"/>
          <w:szCs w:val="28"/>
        </w:rPr>
        <w:t>х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 xml:space="preserve"> х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а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z w:val="28"/>
          <w:szCs w:val="28"/>
        </w:rPr>
        <w:t>т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и</w:t>
      </w:r>
      <w:r w:rsidR="002B1BBA" w:rsidRPr="00431EB4">
        <w:rPr>
          <w:rFonts w:ascii="Times New Roman" w:hAnsi="Times New Roman"/>
          <w:sz w:val="28"/>
          <w:szCs w:val="28"/>
        </w:rPr>
        <w:t>ч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z w:val="28"/>
          <w:szCs w:val="28"/>
        </w:rPr>
        <w:t>й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п</w:t>
      </w:r>
      <w:r w:rsidR="002B1BBA" w:rsidRPr="00431EB4">
        <w:rPr>
          <w:rFonts w:ascii="Times New Roman" w:hAnsi="Times New Roman"/>
          <w:sz w:val="28"/>
          <w:szCs w:val="28"/>
        </w:rPr>
        <w:t>а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р</w:t>
      </w:r>
      <w:r w:rsidR="002B1BBA" w:rsidRPr="00431EB4">
        <w:rPr>
          <w:rFonts w:ascii="Times New Roman" w:hAnsi="Times New Roman"/>
          <w:sz w:val="28"/>
          <w:szCs w:val="28"/>
        </w:rPr>
        <w:t>к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в</w:t>
      </w:r>
      <w:r w:rsidR="002B1BBA" w:rsidRPr="00431EB4">
        <w:rPr>
          <w:rFonts w:ascii="Times New Roman" w:hAnsi="Times New Roman"/>
          <w:sz w:val="28"/>
          <w:szCs w:val="28"/>
        </w:rPr>
        <w:t>ке;</w:t>
      </w:r>
    </w:p>
    <w:p w:rsidR="00EC2CC1" w:rsidRDefault="00EC2CC1" w:rsidP="009B1E46">
      <w:pPr>
        <w:widowControl w:val="0"/>
        <w:autoSpaceDE w:val="0"/>
        <w:autoSpaceDN w:val="0"/>
        <w:adjustRightInd w:val="0"/>
        <w:spacing w:after="0" w:line="240" w:lineRule="auto"/>
        <w:ind w:right="159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B1BBA" w:rsidRPr="00431EB4">
        <w:rPr>
          <w:rFonts w:ascii="Times New Roman" w:hAnsi="Times New Roman"/>
          <w:color w:val="000000"/>
          <w:sz w:val="28"/>
          <w:szCs w:val="28"/>
        </w:rPr>
        <w:t>система ливневой канализации находится в неисправном состоянии, либо отсутствует, что доставляет массу неудобств жителям многоквартирных домов и негативно влияет на конструктивные элементы зданий.</w:t>
      </w:r>
    </w:p>
    <w:p w:rsidR="00EC2CC1" w:rsidRDefault="002B1BBA" w:rsidP="009B1E46">
      <w:pPr>
        <w:widowControl w:val="0"/>
        <w:autoSpaceDE w:val="0"/>
        <w:autoSpaceDN w:val="0"/>
        <w:adjustRightInd w:val="0"/>
        <w:spacing w:after="0" w:line="240" w:lineRule="auto"/>
        <w:ind w:right="159" w:firstLine="708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lastRenderedPageBreak/>
        <w:t>С</w:t>
      </w:r>
      <w:r w:rsidRPr="00431EB4">
        <w:rPr>
          <w:rFonts w:ascii="Times New Roman" w:hAnsi="Times New Roman"/>
          <w:spacing w:val="1"/>
          <w:sz w:val="28"/>
          <w:szCs w:val="28"/>
        </w:rPr>
        <w:t>о</w:t>
      </w:r>
      <w:r w:rsidRPr="00431EB4">
        <w:rPr>
          <w:rFonts w:ascii="Times New Roman" w:hAnsi="Times New Roman"/>
          <w:sz w:val="28"/>
          <w:szCs w:val="28"/>
        </w:rPr>
        <w:t>с</w:t>
      </w:r>
      <w:r w:rsidRPr="00431EB4">
        <w:rPr>
          <w:rFonts w:ascii="Times New Roman" w:hAnsi="Times New Roman"/>
          <w:spacing w:val="-3"/>
          <w:sz w:val="28"/>
          <w:szCs w:val="28"/>
        </w:rPr>
        <w:t>т</w:t>
      </w:r>
      <w:r w:rsidRPr="00431EB4">
        <w:rPr>
          <w:rFonts w:ascii="Times New Roman" w:hAnsi="Times New Roman"/>
          <w:spacing w:val="1"/>
          <w:sz w:val="28"/>
          <w:szCs w:val="28"/>
        </w:rPr>
        <w:t>о</w:t>
      </w:r>
      <w:r w:rsidRPr="00431EB4">
        <w:rPr>
          <w:rFonts w:ascii="Times New Roman" w:hAnsi="Times New Roman"/>
          <w:spacing w:val="-2"/>
          <w:sz w:val="28"/>
          <w:szCs w:val="28"/>
        </w:rPr>
        <w:t>я</w:t>
      </w:r>
      <w:r w:rsidRPr="00431EB4">
        <w:rPr>
          <w:rFonts w:ascii="Times New Roman" w:hAnsi="Times New Roman"/>
          <w:spacing w:val="1"/>
          <w:sz w:val="28"/>
          <w:szCs w:val="28"/>
        </w:rPr>
        <w:t>ни</w:t>
      </w:r>
      <w:r w:rsidRPr="00431EB4">
        <w:rPr>
          <w:rFonts w:ascii="Times New Roman" w:hAnsi="Times New Roman"/>
          <w:sz w:val="28"/>
          <w:szCs w:val="28"/>
        </w:rPr>
        <w:t>е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Pr="00431EB4">
        <w:rPr>
          <w:rFonts w:ascii="Times New Roman" w:hAnsi="Times New Roman"/>
          <w:spacing w:val="1"/>
          <w:sz w:val="28"/>
          <w:szCs w:val="28"/>
        </w:rPr>
        <w:t>о</w:t>
      </w:r>
      <w:r w:rsidRPr="00431EB4">
        <w:rPr>
          <w:rFonts w:ascii="Times New Roman" w:hAnsi="Times New Roman"/>
          <w:spacing w:val="-1"/>
          <w:sz w:val="28"/>
          <w:szCs w:val="28"/>
        </w:rPr>
        <w:t>з</w:t>
      </w:r>
      <w:r w:rsidRPr="00431EB4">
        <w:rPr>
          <w:rFonts w:ascii="Times New Roman" w:hAnsi="Times New Roman"/>
          <w:sz w:val="28"/>
          <w:szCs w:val="28"/>
        </w:rPr>
        <w:t>е</w:t>
      </w:r>
      <w:r w:rsidRPr="00431EB4">
        <w:rPr>
          <w:rFonts w:ascii="Times New Roman" w:hAnsi="Times New Roman"/>
          <w:spacing w:val="-1"/>
          <w:sz w:val="28"/>
          <w:szCs w:val="28"/>
        </w:rPr>
        <w:t>л</w:t>
      </w:r>
      <w:r w:rsidRPr="00431EB4">
        <w:rPr>
          <w:rFonts w:ascii="Times New Roman" w:hAnsi="Times New Roman"/>
          <w:spacing w:val="-2"/>
          <w:sz w:val="28"/>
          <w:szCs w:val="28"/>
        </w:rPr>
        <w:t>е</w:t>
      </w:r>
      <w:r w:rsidRPr="00431EB4">
        <w:rPr>
          <w:rFonts w:ascii="Times New Roman" w:hAnsi="Times New Roman"/>
          <w:spacing w:val="1"/>
          <w:sz w:val="28"/>
          <w:szCs w:val="28"/>
        </w:rPr>
        <w:t>н</w:t>
      </w:r>
      <w:r w:rsidRPr="00431EB4">
        <w:rPr>
          <w:rFonts w:ascii="Times New Roman" w:hAnsi="Times New Roman"/>
          <w:sz w:val="28"/>
          <w:szCs w:val="28"/>
        </w:rPr>
        <w:t>е</w:t>
      </w:r>
      <w:r w:rsidRPr="00431EB4">
        <w:rPr>
          <w:rFonts w:ascii="Times New Roman" w:hAnsi="Times New Roman"/>
          <w:spacing w:val="-1"/>
          <w:sz w:val="28"/>
          <w:szCs w:val="28"/>
        </w:rPr>
        <w:t>ни</w:t>
      </w:r>
      <w:r w:rsidRPr="00431EB4">
        <w:rPr>
          <w:rFonts w:ascii="Times New Roman" w:hAnsi="Times New Roman"/>
          <w:spacing w:val="1"/>
          <w:sz w:val="28"/>
          <w:szCs w:val="28"/>
        </w:rPr>
        <w:t xml:space="preserve">я часто посещаемых территорий общего пользования в </w:t>
      </w:r>
      <w:r w:rsidRPr="00431EB4">
        <w:rPr>
          <w:rFonts w:ascii="Times New Roman" w:hAnsi="Times New Roman"/>
          <w:spacing w:val="-1"/>
          <w:sz w:val="28"/>
          <w:szCs w:val="28"/>
        </w:rPr>
        <w:t>городе</w:t>
      </w:r>
      <w:r w:rsidR="00EC2CC1">
        <w:rPr>
          <w:rFonts w:ascii="Times New Roman" w:hAnsi="Times New Roman"/>
          <w:sz w:val="28"/>
          <w:szCs w:val="28"/>
        </w:rPr>
        <w:t>:</w:t>
      </w:r>
    </w:p>
    <w:p w:rsidR="00EC2CC1" w:rsidRDefault="00EC2CC1" w:rsidP="009B1E46">
      <w:pPr>
        <w:widowControl w:val="0"/>
        <w:autoSpaceDE w:val="0"/>
        <w:autoSpaceDN w:val="0"/>
        <w:adjustRightInd w:val="0"/>
        <w:spacing w:after="0" w:line="240" w:lineRule="auto"/>
        <w:ind w:right="159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</w:t>
      </w:r>
      <w:r w:rsidR="002B1BBA" w:rsidRPr="00431EB4">
        <w:rPr>
          <w:rFonts w:ascii="Times New Roman" w:hAnsi="Times New Roman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д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z w:val="28"/>
          <w:szCs w:val="28"/>
        </w:rPr>
        <w:t>ста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т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ч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z w:val="28"/>
          <w:szCs w:val="28"/>
        </w:rPr>
        <w:t xml:space="preserve">е 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к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л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и</w:t>
      </w:r>
      <w:r w:rsidR="002B1BBA" w:rsidRPr="00431EB4">
        <w:rPr>
          <w:rFonts w:ascii="Times New Roman" w:hAnsi="Times New Roman"/>
          <w:sz w:val="28"/>
          <w:szCs w:val="28"/>
        </w:rPr>
        <w:t>чест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в</w:t>
      </w:r>
      <w:r w:rsidR="002B1BBA" w:rsidRPr="00431EB4">
        <w:rPr>
          <w:rFonts w:ascii="Times New Roman" w:hAnsi="Times New Roman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 xml:space="preserve"> п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а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р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к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в</w:t>
      </w:r>
      <w:r w:rsidR="002B1BBA" w:rsidRPr="00431EB4">
        <w:rPr>
          <w:rFonts w:ascii="Times New Roman" w:hAnsi="Times New Roman"/>
          <w:sz w:val="28"/>
          <w:szCs w:val="28"/>
        </w:rPr>
        <w:t>,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z w:val="28"/>
          <w:szCs w:val="28"/>
        </w:rPr>
        <w:t>ск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в</w:t>
      </w:r>
      <w:r w:rsidR="002B1BBA" w:rsidRPr="00431EB4">
        <w:rPr>
          <w:rFonts w:ascii="Times New Roman" w:hAnsi="Times New Roman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р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;</w:t>
      </w:r>
    </w:p>
    <w:p w:rsidR="00EC2CC1" w:rsidRDefault="00EC2CC1" w:rsidP="009B1E46">
      <w:pPr>
        <w:widowControl w:val="0"/>
        <w:autoSpaceDE w:val="0"/>
        <w:autoSpaceDN w:val="0"/>
        <w:adjustRightInd w:val="0"/>
        <w:spacing w:after="0" w:line="240" w:lineRule="auto"/>
        <w:ind w:right="159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B1BBA" w:rsidRPr="00431EB4">
        <w:rPr>
          <w:rFonts w:ascii="Times New Roman" w:hAnsi="Times New Roman"/>
          <w:sz w:val="28"/>
          <w:szCs w:val="28"/>
        </w:rPr>
        <w:t>во многих</w:t>
      </w:r>
      <w:r>
        <w:rPr>
          <w:rFonts w:ascii="Times New Roman" w:hAnsi="Times New Roman"/>
          <w:sz w:val="28"/>
          <w:szCs w:val="28"/>
        </w:rPr>
        <w:t xml:space="preserve"> скверах отсутствует освещение;</w:t>
      </w:r>
    </w:p>
    <w:p w:rsidR="00EC2CC1" w:rsidRDefault="00EC2CC1" w:rsidP="009B1E46">
      <w:pPr>
        <w:widowControl w:val="0"/>
        <w:autoSpaceDE w:val="0"/>
        <w:autoSpaceDN w:val="0"/>
        <w:adjustRightInd w:val="0"/>
        <w:spacing w:after="0" w:line="240" w:lineRule="auto"/>
        <w:ind w:right="159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р</w:t>
      </w:r>
      <w:r w:rsidR="002B1BBA" w:rsidRPr="00431EB4">
        <w:rPr>
          <w:rFonts w:ascii="Times New Roman" w:hAnsi="Times New Roman"/>
          <w:sz w:val="28"/>
          <w:szCs w:val="28"/>
        </w:rPr>
        <w:t>а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з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р</w:t>
      </w:r>
      <w:r w:rsidR="002B1BBA" w:rsidRPr="00431EB4">
        <w:rPr>
          <w:rFonts w:ascii="Times New Roman" w:hAnsi="Times New Roman"/>
          <w:spacing w:val="-4"/>
          <w:sz w:val="28"/>
          <w:szCs w:val="28"/>
        </w:rPr>
        <w:t>у</w:t>
      </w:r>
      <w:r w:rsidR="002B1BBA" w:rsidRPr="00431EB4">
        <w:rPr>
          <w:rFonts w:ascii="Times New Roman" w:hAnsi="Times New Roman"/>
          <w:sz w:val="28"/>
          <w:szCs w:val="28"/>
        </w:rPr>
        <w:t>ше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и</w:t>
      </w:r>
      <w:r w:rsidR="002B1BBA" w:rsidRPr="00431EB4">
        <w:rPr>
          <w:rFonts w:ascii="Times New Roman" w:hAnsi="Times New Roman"/>
          <w:sz w:val="28"/>
          <w:szCs w:val="28"/>
        </w:rPr>
        <w:t>е т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р</w:t>
      </w:r>
      <w:r w:rsidR="002B1BBA" w:rsidRPr="00431EB4">
        <w:rPr>
          <w:rFonts w:ascii="Times New Roman" w:hAnsi="Times New Roman"/>
          <w:sz w:val="28"/>
          <w:szCs w:val="28"/>
        </w:rPr>
        <w:t>а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в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я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но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г</w:t>
      </w:r>
      <w:r w:rsidR="002B1BBA" w:rsidRPr="00431EB4">
        <w:rPr>
          <w:rFonts w:ascii="Times New Roman" w:hAnsi="Times New Roman"/>
          <w:sz w:val="28"/>
          <w:szCs w:val="28"/>
        </w:rPr>
        <w:t>о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п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к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р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ы</w:t>
      </w:r>
      <w:r w:rsidR="002B1BBA" w:rsidRPr="00431EB4">
        <w:rPr>
          <w:rFonts w:ascii="Times New Roman" w:hAnsi="Times New Roman"/>
          <w:sz w:val="28"/>
          <w:szCs w:val="28"/>
        </w:rPr>
        <w:t>т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и</w:t>
      </w:r>
      <w:r w:rsidR="002B1BBA" w:rsidRPr="00431EB4">
        <w:rPr>
          <w:rFonts w:ascii="Times New Roman" w:hAnsi="Times New Roman"/>
          <w:sz w:val="28"/>
          <w:szCs w:val="28"/>
        </w:rPr>
        <w:t>я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z w:val="28"/>
          <w:szCs w:val="28"/>
        </w:rPr>
        <w:t>га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зо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но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в;</w:t>
      </w:r>
    </w:p>
    <w:p w:rsidR="00EC2CC1" w:rsidRDefault="00EC2CC1" w:rsidP="009B1E46">
      <w:pPr>
        <w:widowControl w:val="0"/>
        <w:autoSpaceDE w:val="0"/>
        <w:autoSpaceDN w:val="0"/>
        <w:adjustRightInd w:val="0"/>
        <w:spacing w:after="0" w:line="240" w:lineRule="auto"/>
        <w:ind w:right="159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з</w:t>
      </w:r>
      <w:r w:rsidR="002B1BBA" w:rsidRPr="00431EB4">
        <w:rPr>
          <w:rFonts w:ascii="Times New Roman" w:hAnsi="Times New Roman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л</w:t>
      </w:r>
      <w:r w:rsidR="002B1BBA" w:rsidRPr="00431EB4">
        <w:rPr>
          <w:rFonts w:ascii="Times New Roman" w:hAnsi="Times New Roman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ны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е</w:t>
      </w:r>
      <w:r w:rsidR="00D80633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н</w:t>
      </w:r>
      <w:r w:rsidR="002B1BBA" w:rsidRPr="00431EB4">
        <w:rPr>
          <w:rFonts w:ascii="Times New Roman" w:hAnsi="Times New Roman"/>
          <w:sz w:val="28"/>
          <w:szCs w:val="28"/>
        </w:rPr>
        <w:t>ас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а</w:t>
      </w:r>
      <w:r w:rsidR="002B1BBA" w:rsidRPr="00431EB4">
        <w:rPr>
          <w:rFonts w:ascii="Times New Roman" w:hAnsi="Times New Roman"/>
          <w:sz w:val="28"/>
          <w:szCs w:val="28"/>
        </w:rPr>
        <w:t>ж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д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и</w:t>
      </w:r>
      <w:r w:rsidR="002B1BBA" w:rsidRPr="00431EB4">
        <w:rPr>
          <w:rFonts w:ascii="Times New Roman" w:hAnsi="Times New Roman"/>
          <w:sz w:val="28"/>
          <w:szCs w:val="28"/>
        </w:rPr>
        <w:t xml:space="preserve">я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п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р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д</w:t>
      </w:r>
      <w:r w:rsidR="002B1BBA" w:rsidRPr="00431EB4">
        <w:rPr>
          <w:rFonts w:ascii="Times New Roman" w:hAnsi="Times New Roman"/>
          <w:sz w:val="28"/>
          <w:szCs w:val="28"/>
        </w:rPr>
        <w:t>ста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вл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</w:t>
      </w:r>
      <w:r w:rsidR="002B1BBA" w:rsidRPr="00431EB4">
        <w:rPr>
          <w:rFonts w:ascii="Times New Roman" w:hAnsi="Times New Roman"/>
          <w:sz w:val="28"/>
          <w:szCs w:val="28"/>
        </w:rPr>
        <w:t>ы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z w:val="28"/>
          <w:szCs w:val="28"/>
        </w:rPr>
        <w:t>в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о</w:t>
      </w:r>
      <w:r w:rsidR="002B1BBA" w:rsidRPr="00431EB4">
        <w:rPr>
          <w:rFonts w:ascii="Times New Roman" w:hAnsi="Times New Roman"/>
          <w:sz w:val="28"/>
          <w:szCs w:val="28"/>
        </w:rPr>
        <w:t>с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вн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z w:val="28"/>
          <w:szCs w:val="28"/>
        </w:rPr>
        <w:t>м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зр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е</w:t>
      </w:r>
      <w:r w:rsidR="002B1BBA" w:rsidRPr="00431EB4">
        <w:rPr>
          <w:rFonts w:ascii="Times New Roman" w:hAnsi="Times New Roman"/>
          <w:sz w:val="28"/>
          <w:szCs w:val="28"/>
        </w:rPr>
        <w:t>л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ы</w:t>
      </w:r>
      <w:r w:rsidR="002B1BBA" w:rsidRPr="00431EB4">
        <w:rPr>
          <w:rFonts w:ascii="Times New Roman" w:hAnsi="Times New Roman"/>
          <w:sz w:val="28"/>
          <w:szCs w:val="28"/>
        </w:rPr>
        <w:t>ми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z w:val="28"/>
          <w:szCs w:val="28"/>
        </w:rPr>
        <w:t xml:space="preserve">и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п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р</w:t>
      </w:r>
      <w:r w:rsidR="002B1BBA" w:rsidRPr="00431EB4">
        <w:rPr>
          <w:rFonts w:ascii="Times New Roman" w:hAnsi="Times New Roman"/>
          <w:sz w:val="28"/>
          <w:szCs w:val="28"/>
        </w:rPr>
        <w:t>ес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т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й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ы</w:t>
      </w:r>
      <w:r w:rsidR="002B1BBA" w:rsidRPr="00431EB4">
        <w:rPr>
          <w:rFonts w:ascii="Times New Roman" w:hAnsi="Times New Roman"/>
          <w:sz w:val="28"/>
          <w:szCs w:val="28"/>
        </w:rPr>
        <w:t>ми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д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р</w:t>
      </w:r>
      <w:r w:rsidR="002B1BBA" w:rsidRPr="00431EB4">
        <w:rPr>
          <w:rFonts w:ascii="Times New Roman" w:hAnsi="Times New Roman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вь</w:t>
      </w:r>
      <w:r w:rsidR="002B1BBA" w:rsidRPr="00431EB4">
        <w:rPr>
          <w:rFonts w:ascii="Times New Roman" w:hAnsi="Times New Roman"/>
          <w:sz w:val="28"/>
          <w:szCs w:val="28"/>
        </w:rPr>
        <w:t>я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м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и</w:t>
      </w:r>
      <w:r w:rsidR="002B1BBA" w:rsidRPr="00431EB4">
        <w:rPr>
          <w:rFonts w:ascii="Times New Roman" w:hAnsi="Times New Roman"/>
          <w:sz w:val="28"/>
          <w:szCs w:val="28"/>
        </w:rPr>
        <w:t>,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н</w:t>
      </w:r>
      <w:r w:rsidR="002B1BBA" w:rsidRPr="00431EB4">
        <w:rPr>
          <w:rFonts w:ascii="Times New Roman" w:hAnsi="Times New Roman"/>
          <w:sz w:val="28"/>
          <w:szCs w:val="28"/>
        </w:rPr>
        <w:t>а га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з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н</w:t>
      </w:r>
      <w:r w:rsidR="002B1BBA" w:rsidRPr="00431EB4">
        <w:rPr>
          <w:rFonts w:ascii="Times New Roman" w:hAnsi="Times New Roman"/>
          <w:sz w:val="28"/>
          <w:szCs w:val="28"/>
        </w:rPr>
        <w:t>ах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</w:t>
      </w:r>
      <w:r w:rsidR="002B1BBA" w:rsidRPr="00431EB4">
        <w:rPr>
          <w:rFonts w:ascii="Times New Roman" w:hAnsi="Times New Roman"/>
          <w:sz w:val="28"/>
          <w:szCs w:val="28"/>
        </w:rPr>
        <w:t xml:space="preserve">е </w:t>
      </w:r>
      <w:r w:rsidR="002B1BBA" w:rsidRPr="00431EB4">
        <w:rPr>
          <w:rFonts w:ascii="Times New Roman" w:hAnsi="Times New Roman"/>
          <w:spacing w:val="-4"/>
          <w:sz w:val="28"/>
          <w:szCs w:val="28"/>
        </w:rPr>
        <w:t>у</w:t>
      </w:r>
      <w:r w:rsidR="002B1BBA" w:rsidRPr="00431EB4">
        <w:rPr>
          <w:rFonts w:ascii="Times New Roman" w:hAnsi="Times New Roman"/>
          <w:sz w:val="28"/>
          <w:szCs w:val="28"/>
        </w:rPr>
        <w:t>ст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ро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</w:t>
      </w:r>
      <w:r w:rsidR="002B1BBA" w:rsidRPr="00431EB4">
        <w:rPr>
          <w:rFonts w:ascii="Times New Roman" w:hAnsi="Times New Roman"/>
          <w:sz w:val="28"/>
          <w:szCs w:val="28"/>
        </w:rPr>
        <w:t>ы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ц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в</w:t>
      </w:r>
      <w:r w:rsidR="002B1BBA" w:rsidRPr="00431EB4">
        <w:rPr>
          <w:rFonts w:ascii="Times New Roman" w:hAnsi="Times New Roman"/>
          <w:sz w:val="28"/>
          <w:szCs w:val="28"/>
        </w:rPr>
        <w:t>ет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и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к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;</w:t>
      </w:r>
    </w:p>
    <w:p w:rsidR="00EC2CC1" w:rsidRDefault="00EC2CC1" w:rsidP="009B1E46">
      <w:pPr>
        <w:widowControl w:val="0"/>
        <w:autoSpaceDE w:val="0"/>
        <w:autoSpaceDN w:val="0"/>
        <w:adjustRightInd w:val="0"/>
        <w:spacing w:after="0" w:line="240" w:lineRule="auto"/>
        <w:ind w:right="159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B1BBA" w:rsidRPr="00431EB4">
        <w:rPr>
          <w:rFonts w:ascii="Times New Roman" w:hAnsi="Times New Roman"/>
          <w:sz w:val="28"/>
          <w:szCs w:val="28"/>
        </w:rPr>
        <w:t>малые архитектурные формы не соответствуют современным требованиям стандарта</w:t>
      </w:r>
      <w:r>
        <w:rPr>
          <w:rFonts w:ascii="Times New Roman" w:hAnsi="Times New Roman"/>
          <w:sz w:val="28"/>
          <w:szCs w:val="28"/>
        </w:rPr>
        <w:t>.</w:t>
      </w:r>
    </w:p>
    <w:p w:rsidR="00EC2CC1" w:rsidRDefault="00EC2CC1" w:rsidP="009B1E46">
      <w:pPr>
        <w:widowControl w:val="0"/>
        <w:autoSpaceDE w:val="0"/>
        <w:autoSpaceDN w:val="0"/>
        <w:adjustRightInd w:val="0"/>
        <w:spacing w:after="0" w:line="240" w:lineRule="auto"/>
        <w:ind w:right="159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л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и</w:t>
      </w:r>
      <w:r w:rsidR="002B1BBA" w:rsidRPr="00431EB4">
        <w:rPr>
          <w:rFonts w:ascii="Times New Roman" w:hAnsi="Times New Roman"/>
          <w:sz w:val="28"/>
          <w:szCs w:val="28"/>
        </w:rPr>
        <w:t>чест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в</w:t>
      </w:r>
      <w:r w:rsidR="002B1BBA" w:rsidRPr="00431EB4">
        <w:rPr>
          <w:rFonts w:ascii="Times New Roman" w:hAnsi="Times New Roman"/>
          <w:sz w:val="28"/>
          <w:szCs w:val="28"/>
        </w:rPr>
        <w:t>о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з</w:t>
      </w:r>
      <w:r w:rsidR="002B1BBA" w:rsidRPr="00431EB4">
        <w:rPr>
          <w:rFonts w:ascii="Times New Roman" w:hAnsi="Times New Roman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л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ы</w:t>
      </w:r>
      <w:r w:rsidR="002B1BBA" w:rsidRPr="00431EB4">
        <w:rPr>
          <w:rFonts w:ascii="Times New Roman" w:hAnsi="Times New Roman"/>
          <w:sz w:val="28"/>
          <w:szCs w:val="28"/>
        </w:rPr>
        <w:t xml:space="preserve">х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а</w:t>
      </w:r>
      <w:r w:rsidR="002B1BBA" w:rsidRPr="00431EB4">
        <w:rPr>
          <w:rFonts w:ascii="Times New Roman" w:hAnsi="Times New Roman"/>
          <w:sz w:val="28"/>
          <w:szCs w:val="28"/>
        </w:rPr>
        <w:t>са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ж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д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и</w:t>
      </w:r>
      <w:r w:rsidR="002B1BBA" w:rsidRPr="00431EB4">
        <w:rPr>
          <w:rFonts w:ascii="Times New Roman" w:hAnsi="Times New Roman"/>
          <w:sz w:val="28"/>
          <w:szCs w:val="28"/>
        </w:rPr>
        <w:t>й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еж</w:t>
      </w:r>
      <w:r w:rsidR="002B1BBA" w:rsidRPr="00431EB4">
        <w:rPr>
          <w:rFonts w:ascii="Times New Roman" w:hAnsi="Times New Roman"/>
          <w:sz w:val="28"/>
          <w:szCs w:val="28"/>
        </w:rPr>
        <w:t>ег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д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н</w:t>
      </w:r>
      <w:r w:rsidR="002B1BBA" w:rsidRPr="00431EB4">
        <w:rPr>
          <w:rFonts w:ascii="Times New Roman" w:hAnsi="Times New Roman"/>
          <w:sz w:val="28"/>
          <w:szCs w:val="28"/>
        </w:rPr>
        <w:t>о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с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к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р</w:t>
      </w:r>
      <w:r w:rsidR="002B1BBA" w:rsidRPr="00431EB4">
        <w:rPr>
          <w:rFonts w:ascii="Times New Roman" w:hAnsi="Times New Roman"/>
          <w:sz w:val="28"/>
          <w:szCs w:val="28"/>
        </w:rPr>
        <w:t>а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щ</w:t>
      </w:r>
      <w:r w:rsidR="002B1BBA" w:rsidRPr="00431EB4">
        <w:rPr>
          <w:rFonts w:ascii="Times New Roman" w:hAnsi="Times New Roman"/>
          <w:sz w:val="28"/>
          <w:szCs w:val="28"/>
        </w:rPr>
        <w:t>ает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с</w:t>
      </w:r>
      <w:r w:rsidR="002B1BBA" w:rsidRPr="00431EB4">
        <w:rPr>
          <w:rFonts w:ascii="Times New Roman" w:hAnsi="Times New Roman"/>
          <w:sz w:val="28"/>
          <w:szCs w:val="28"/>
        </w:rPr>
        <w:t>я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з</w:t>
      </w:r>
      <w:r w:rsidR="002B1BBA" w:rsidRPr="00431EB4">
        <w:rPr>
          <w:rFonts w:ascii="Times New Roman" w:hAnsi="Times New Roman"/>
          <w:sz w:val="28"/>
          <w:szCs w:val="28"/>
        </w:rPr>
        <w:t>а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с</w:t>
      </w:r>
      <w:r w:rsidR="002B1BBA" w:rsidRPr="00431EB4">
        <w:rPr>
          <w:rFonts w:ascii="Times New Roman" w:hAnsi="Times New Roman"/>
          <w:sz w:val="28"/>
          <w:szCs w:val="28"/>
        </w:rPr>
        <w:t xml:space="preserve">чет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в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ыр</w:t>
      </w:r>
      <w:r w:rsidR="002B1BBA" w:rsidRPr="00431EB4">
        <w:rPr>
          <w:rFonts w:ascii="Times New Roman" w:hAnsi="Times New Roman"/>
          <w:spacing w:val="-4"/>
          <w:sz w:val="28"/>
          <w:szCs w:val="28"/>
        </w:rPr>
        <w:t>у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б</w:t>
      </w:r>
      <w:r w:rsidR="002B1BBA" w:rsidRPr="00431EB4">
        <w:rPr>
          <w:rFonts w:ascii="Times New Roman" w:hAnsi="Times New Roman"/>
          <w:sz w:val="28"/>
          <w:szCs w:val="28"/>
        </w:rPr>
        <w:t xml:space="preserve">ки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д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р</w:t>
      </w:r>
      <w:r w:rsidR="002B1BBA" w:rsidRPr="00431EB4">
        <w:rPr>
          <w:rFonts w:ascii="Times New Roman" w:hAnsi="Times New Roman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вь</w:t>
      </w:r>
      <w:r>
        <w:rPr>
          <w:rFonts w:ascii="Times New Roman" w:hAnsi="Times New Roman"/>
          <w:sz w:val="28"/>
          <w:szCs w:val="28"/>
        </w:rPr>
        <w:t xml:space="preserve">ев </w:t>
      </w:r>
      <w:r w:rsidR="002B1BBA" w:rsidRPr="00431EB4">
        <w:rPr>
          <w:rFonts w:ascii="Times New Roman" w:hAnsi="Times New Roman"/>
          <w:sz w:val="28"/>
          <w:szCs w:val="28"/>
        </w:rPr>
        <w:t>и к</w:t>
      </w:r>
      <w:r w:rsidR="002B1BBA" w:rsidRPr="00431EB4">
        <w:rPr>
          <w:rFonts w:ascii="Times New Roman" w:hAnsi="Times New Roman"/>
          <w:spacing w:val="-4"/>
          <w:sz w:val="28"/>
          <w:szCs w:val="28"/>
        </w:rPr>
        <w:t>у</w:t>
      </w:r>
      <w:r w:rsidR="002B1BBA" w:rsidRPr="00431EB4">
        <w:rPr>
          <w:rFonts w:ascii="Times New Roman" w:hAnsi="Times New Roman"/>
          <w:sz w:val="28"/>
          <w:szCs w:val="28"/>
        </w:rPr>
        <w:t>ста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р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и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к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z w:val="28"/>
          <w:szCs w:val="28"/>
        </w:rPr>
        <w:t>в в с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в</w:t>
      </w:r>
      <w:r w:rsidR="002B1BBA" w:rsidRPr="00431EB4">
        <w:rPr>
          <w:rFonts w:ascii="Times New Roman" w:hAnsi="Times New Roman"/>
          <w:sz w:val="28"/>
          <w:szCs w:val="28"/>
        </w:rPr>
        <w:t>я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з</w:t>
      </w:r>
      <w:r w:rsidR="002B1BBA" w:rsidRPr="00431EB4">
        <w:rPr>
          <w:rFonts w:ascii="Times New Roman" w:hAnsi="Times New Roman"/>
          <w:sz w:val="28"/>
          <w:szCs w:val="28"/>
        </w:rPr>
        <w:t xml:space="preserve">и со 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с</w:t>
      </w:r>
      <w:r w:rsidR="002B1BBA" w:rsidRPr="00431EB4">
        <w:rPr>
          <w:rFonts w:ascii="Times New Roman" w:hAnsi="Times New Roman"/>
          <w:sz w:val="28"/>
          <w:szCs w:val="28"/>
        </w:rPr>
        <w:t>т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р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и</w:t>
      </w:r>
      <w:r w:rsidR="002B1BBA" w:rsidRPr="00431EB4">
        <w:rPr>
          <w:rFonts w:ascii="Times New Roman" w:hAnsi="Times New Roman"/>
          <w:sz w:val="28"/>
          <w:szCs w:val="28"/>
        </w:rPr>
        <w:t>те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ль</w:t>
      </w:r>
      <w:r w:rsidR="002B1BBA" w:rsidRPr="00431EB4">
        <w:rPr>
          <w:rFonts w:ascii="Times New Roman" w:hAnsi="Times New Roman"/>
          <w:sz w:val="28"/>
          <w:szCs w:val="28"/>
        </w:rPr>
        <w:t>ст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во</w:t>
      </w:r>
      <w:r w:rsidR="004B3252">
        <w:rPr>
          <w:rFonts w:ascii="Times New Roman" w:hAnsi="Times New Roman"/>
          <w:sz w:val="28"/>
          <w:szCs w:val="28"/>
        </w:rPr>
        <w:t xml:space="preserve">м </w:t>
      </w:r>
      <w:r w:rsidR="002B1BBA" w:rsidRPr="00431EB4">
        <w:rPr>
          <w:rFonts w:ascii="Times New Roman" w:hAnsi="Times New Roman"/>
          <w:sz w:val="28"/>
          <w:szCs w:val="28"/>
        </w:rPr>
        <w:t xml:space="preserve">и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р</w:t>
      </w:r>
      <w:r w:rsidR="002B1BBA" w:rsidRPr="00431EB4">
        <w:rPr>
          <w:rFonts w:ascii="Times New Roman" w:hAnsi="Times New Roman"/>
          <w:sz w:val="28"/>
          <w:szCs w:val="28"/>
        </w:rPr>
        <w:t>е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к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н</w:t>
      </w:r>
      <w:r w:rsidR="002B1BBA" w:rsidRPr="00431EB4">
        <w:rPr>
          <w:rFonts w:ascii="Times New Roman" w:hAnsi="Times New Roman"/>
          <w:sz w:val="28"/>
          <w:szCs w:val="28"/>
        </w:rPr>
        <w:t>ст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р</w:t>
      </w:r>
      <w:r w:rsidR="002B1BBA" w:rsidRPr="00431EB4">
        <w:rPr>
          <w:rFonts w:ascii="Times New Roman" w:hAnsi="Times New Roman"/>
          <w:spacing w:val="-4"/>
          <w:sz w:val="28"/>
          <w:szCs w:val="28"/>
        </w:rPr>
        <w:t>у</w:t>
      </w:r>
      <w:r w:rsidR="002B1BBA" w:rsidRPr="00431EB4">
        <w:rPr>
          <w:rFonts w:ascii="Times New Roman" w:hAnsi="Times New Roman"/>
          <w:sz w:val="28"/>
          <w:szCs w:val="28"/>
        </w:rPr>
        <w:t>к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ц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и</w:t>
      </w:r>
      <w:r w:rsidR="002B1BBA" w:rsidRPr="00431EB4">
        <w:rPr>
          <w:rFonts w:ascii="Times New Roman" w:hAnsi="Times New Roman"/>
          <w:sz w:val="28"/>
          <w:szCs w:val="28"/>
        </w:rPr>
        <w:t>ей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р</w:t>
      </w:r>
      <w:r w:rsidR="002B1BBA" w:rsidRPr="00431EB4">
        <w:rPr>
          <w:rFonts w:ascii="Times New Roman" w:hAnsi="Times New Roman"/>
          <w:sz w:val="28"/>
          <w:szCs w:val="28"/>
        </w:rPr>
        <w:t>а</w:t>
      </w:r>
      <w:r w:rsidR="002B1BBA" w:rsidRPr="00431EB4">
        <w:rPr>
          <w:rFonts w:ascii="Times New Roman" w:hAnsi="Times New Roman"/>
          <w:spacing w:val="-3"/>
          <w:sz w:val="28"/>
          <w:szCs w:val="28"/>
        </w:rPr>
        <w:t>з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л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и</w:t>
      </w:r>
      <w:r w:rsidR="002B1BBA" w:rsidRPr="00431EB4">
        <w:rPr>
          <w:rFonts w:ascii="Times New Roman" w:hAnsi="Times New Roman"/>
          <w:sz w:val="28"/>
          <w:szCs w:val="28"/>
        </w:rPr>
        <w:t>ч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н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ы</w:t>
      </w:r>
      <w:r w:rsidR="002B1BBA" w:rsidRPr="00431EB4">
        <w:rPr>
          <w:rFonts w:ascii="Times New Roman" w:hAnsi="Times New Roman"/>
          <w:sz w:val="28"/>
          <w:szCs w:val="28"/>
        </w:rPr>
        <w:t>х</w:t>
      </w:r>
      <w:r w:rsidR="00D8063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б</w:t>
      </w:r>
      <w:r w:rsidR="002B1BBA" w:rsidRPr="00431EB4">
        <w:rPr>
          <w:rFonts w:ascii="Times New Roman" w:hAnsi="Times New Roman"/>
          <w:spacing w:val="-1"/>
          <w:sz w:val="28"/>
          <w:szCs w:val="28"/>
        </w:rPr>
        <w:t>ъ</w:t>
      </w:r>
      <w:r w:rsidR="002B1BBA" w:rsidRPr="00431EB4">
        <w:rPr>
          <w:rFonts w:ascii="Times New Roman" w:hAnsi="Times New Roman"/>
          <w:sz w:val="28"/>
          <w:szCs w:val="28"/>
        </w:rPr>
        <w:t>ект</w:t>
      </w:r>
      <w:r w:rsidR="002B1BBA" w:rsidRPr="00431EB4">
        <w:rPr>
          <w:rFonts w:ascii="Times New Roman" w:hAnsi="Times New Roman"/>
          <w:spacing w:val="1"/>
          <w:sz w:val="28"/>
          <w:szCs w:val="28"/>
        </w:rPr>
        <w:t>о</w:t>
      </w:r>
      <w:r w:rsidR="002B1BBA" w:rsidRPr="00431EB4">
        <w:rPr>
          <w:rFonts w:ascii="Times New Roman" w:hAnsi="Times New Roman"/>
          <w:spacing w:val="-2"/>
          <w:sz w:val="28"/>
          <w:szCs w:val="28"/>
        </w:rPr>
        <w:t>в</w:t>
      </w:r>
      <w:r w:rsidR="002B1BBA" w:rsidRPr="00431EB4">
        <w:rPr>
          <w:rFonts w:ascii="Times New Roman" w:hAnsi="Times New Roman"/>
          <w:sz w:val="28"/>
          <w:szCs w:val="28"/>
        </w:rPr>
        <w:t>. В связи с чем, в парках и скверах назрела необходимость произвести реконструкцию зеленых насаждений, га</w:t>
      </w:r>
      <w:r>
        <w:rPr>
          <w:rFonts w:ascii="Times New Roman" w:hAnsi="Times New Roman"/>
          <w:sz w:val="28"/>
          <w:szCs w:val="28"/>
        </w:rPr>
        <w:t xml:space="preserve">зонов, цветников, восстановить </w:t>
      </w:r>
      <w:r w:rsidR="002B1BBA" w:rsidRPr="00431EB4">
        <w:rPr>
          <w:rFonts w:ascii="Times New Roman" w:hAnsi="Times New Roman"/>
          <w:sz w:val="28"/>
          <w:szCs w:val="28"/>
        </w:rPr>
        <w:t xml:space="preserve">освещение, насытить парки и скверы малыми архитектурными формами и </w:t>
      </w:r>
      <w:r>
        <w:rPr>
          <w:rFonts w:ascii="Times New Roman" w:hAnsi="Times New Roman"/>
          <w:sz w:val="28"/>
          <w:szCs w:val="28"/>
        </w:rPr>
        <w:t xml:space="preserve">детскими игровыми площадками. </w:t>
      </w:r>
    </w:p>
    <w:p w:rsidR="00EC2CC1" w:rsidRDefault="002B1BBA" w:rsidP="009B1E46">
      <w:pPr>
        <w:widowControl w:val="0"/>
        <w:autoSpaceDE w:val="0"/>
        <w:autoSpaceDN w:val="0"/>
        <w:adjustRightInd w:val="0"/>
        <w:spacing w:after="0" w:line="240" w:lineRule="auto"/>
        <w:ind w:right="159" w:firstLine="708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color w:val="000000"/>
          <w:sz w:val="28"/>
          <w:szCs w:val="28"/>
        </w:rPr>
        <w:t>Благоустройство дворовых территорий и часто посещаемых территорий общего пользования является системным элементом благоустройства и реконструкции улиц города. Без благоустройства дворов и часто посещаемых территорий общего пользования, благоустройство города не может носить комплексный характер и эффективно влиять на повышение качества жизни населения.</w:t>
      </w:r>
    </w:p>
    <w:p w:rsidR="00EC2CC1" w:rsidRDefault="002B1BBA" w:rsidP="009B1E46">
      <w:pPr>
        <w:widowControl w:val="0"/>
        <w:autoSpaceDE w:val="0"/>
        <w:autoSpaceDN w:val="0"/>
        <w:adjustRightInd w:val="0"/>
        <w:spacing w:after="0" w:line="240" w:lineRule="auto"/>
        <w:ind w:right="159" w:firstLine="708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>В связи с эти</w:t>
      </w:r>
      <w:r w:rsidR="00C67C47" w:rsidRPr="00431EB4">
        <w:rPr>
          <w:rFonts w:ascii="Times New Roman" w:hAnsi="Times New Roman"/>
          <w:sz w:val="28"/>
          <w:szCs w:val="28"/>
        </w:rPr>
        <w:t>м</w:t>
      </w:r>
      <w:r w:rsidRPr="00431EB4">
        <w:rPr>
          <w:rFonts w:ascii="Times New Roman" w:hAnsi="Times New Roman"/>
          <w:sz w:val="28"/>
          <w:szCs w:val="28"/>
        </w:rPr>
        <w:t xml:space="preserve"> назрела необходимость реализации муниципальной пр</w:t>
      </w:r>
      <w:r w:rsidR="00B50440">
        <w:rPr>
          <w:rFonts w:ascii="Times New Roman" w:hAnsi="Times New Roman"/>
          <w:sz w:val="28"/>
          <w:szCs w:val="28"/>
        </w:rPr>
        <w:t>ограммы «Формирование современной</w:t>
      </w:r>
      <w:r w:rsidRPr="00431EB4">
        <w:rPr>
          <w:rFonts w:ascii="Times New Roman" w:hAnsi="Times New Roman"/>
          <w:sz w:val="28"/>
          <w:szCs w:val="28"/>
        </w:rPr>
        <w:t xml:space="preserve"> городской на </w:t>
      </w:r>
      <w:r w:rsidR="00EC2CC1">
        <w:rPr>
          <w:rFonts w:ascii="Times New Roman" w:hAnsi="Times New Roman"/>
          <w:sz w:val="28"/>
          <w:szCs w:val="28"/>
        </w:rPr>
        <w:t>территории Петровск-Забайкальского муниципального округа на 2025-2030</w:t>
      </w:r>
      <w:r w:rsidRPr="00431EB4">
        <w:rPr>
          <w:rFonts w:ascii="Times New Roman" w:hAnsi="Times New Roman"/>
          <w:sz w:val="28"/>
          <w:szCs w:val="28"/>
        </w:rPr>
        <w:t xml:space="preserve"> годы», которой предусматривается целенаправленная работа по комплексному благоустройству дворовых территорий </w:t>
      </w:r>
      <w:r w:rsidRPr="00431EB4">
        <w:rPr>
          <w:rFonts w:ascii="Times New Roman" w:hAnsi="Times New Roman"/>
          <w:color w:val="000000"/>
          <w:sz w:val="28"/>
          <w:szCs w:val="28"/>
        </w:rPr>
        <w:t>и часто посещаемых территорий общего пользования.</w:t>
      </w:r>
    </w:p>
    <w:p w:rsidR="00EC2CC1" w:rsidRDefault="002B1BBA" w:rsidP="009B1E46">
      <w:pPr>
        <w:widowControl w:val="0"/>
        <w:autoSpaceDE w:val="0"/>
        <w:autoSpaceDN w:val="0"/>
        <w:adjustRightInd w:val="0"/>
        <w:spacing w:after="0" w:line="240" w:lineRule="auto"/>
        <w:ind w:right="159" w:firstLine="708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>Масштабность проблемы определяет необходимость программно-целевого решения организационно-технических, правовых, экономических и социальных задач и мероприятий, обеспечивающих условия реализации Программы, поскольку они носят комплексный характер, а их решение окажет существенное положительное влияние на качество жизни и социальное благополучие жителей Петровска-Забайкальского</w:t>
      </w:r>
      <w:r w:rsidR="00A53DED">
        <w:rPr>
          <w:rFonts w:ascii="Times New Roman" w:hAnsi="Times New Roman"/>
          <w:sz w:val="28"/>
          <w:szCs w:val="28"/>
        </w:rPr>
        <w:t xml:space="preserve"> муниципального округа</w:t>
      </w:r>
      <w:r w:rsidRPr="00431EB4">
        <w:rPr>
          <w:rFonts w:ascii="Times New Roman" w:hAnsi="Times New Roman"/>
          <w:sz w:val="28"/>
          <w:szCs w:val="28"/>
        </w:rPr>
        <w:t xml:space="preserve">, дальнейшее </w:t>
      </w:r>
      <w:r w:rsidR="00A53DED">
        <w:rPr>
          <w:rFonts w:ascii="Times New Roman" w:hAnsi="Times New Roman"/>
          <w:sz w:val="28"/>
          <w:szCs w:val="28"/>
        </w:rPr>
        <w:t xml:space="preserve">его </w:t>
      </w:r>
      <w:r w:rsidRPr="00431EB4">
        <w:rPr>
          <w:rFonts w:ascii="Times New Roman" w:hAnsi="Times New Roman"/>
          <w:sz w:val="28"/>
          <w:szCs w:val="28"/>
        </w:rPr>
        <w:t>экономическ</w:t>
      </w:r>
      <w:r w:rsidR="00A53DED">
        <w:rPr>
          <w:rFonts w:ascii="Times New Roman" w:hAnsi="Times New Roman"/>
          <w:sz w:val="28"/>
          <w:szCs w:val="28"/>
        </w:rPr>
        <w:t>ое развитие</w:t>
      </w:r>
      <w:r w:rsidR="00EC2CC1">
        <w:rPr>
          <w:rFonts w:ascii="Times New Roman" w:hAnsi="Times New Roman"/>
          <w:sz w:val="28"/>
          <w:szCs w:val="28"/>
        </w:rPr>
        <w:t>.</w:t>
      </w:r>
    </w:p>
    <w:p w:rsidR="00EC2CC1" w:rsidRDefault="002B1BBA" w:rsidP="009B1E46">
      <w:pPr>
        <w:widowControl w:val="0"/>
        <w:autoSpaceDE w:val="0"/>
        <w:autoSpaceDN w:val="0"/>
        <w:adjustRightInd w:val="0"/>
        <w:spacing w:after="0" w:line="240" w:lineRule="auto"/>
        <w:ind w:right="159" w:firstLine="708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 xml:space="preserve">На сегодняшний день на дворовых территориях и </w:t>
      </w:r>
      <w:r w:rsidRPr="00431EB4">
        <w:rPr>
          <w:rFonts w:ascii="Times New Roman" w:hAnsi="Times New Roman"/>
          <w:color w:val="000000"/>
          <w:sz w:val="28"/>
          <w:szCs w:val="28"/>
        </w:rPr>
        <w:t xml:space="preserve">часто посещаемых </w:t>
      </w:r>
      <w:r w:rsidR="00C67C47" w:rsidRPr="00431EB4">
        <w:rPr>
          <w:rFonts w:ascii="Times New Roman" w:hAnsi="Times New Roman"/>
          <w:sz w:val="28"/>
          <w:szCs w:val="28"/>
        </w:rPr>
        <w:t>территориях общего пользования</w:t>
      </w:r>
      <w:r w:rsidRPr="00431EB4">
        <w:rPr>
          <w:rFonts w:ascii="Times New Roman" w:hAnsi="Times New Roman"/>
          <w:sz w:val="28"/>
          <w:szCs w:val="28"/>
        </w:rPr>
        <w:t>, включе</w:t>
      </w:r>
      <w:r w:rsidR="00EC2CC1">
        <w:rPr>
          <w:rFonts w:ascii="Times New Roman" w:hAnsi="Times New Roman"/>
          <w:sz w:val="28"/>
          <w:szCs w:val="28"/>
        </w:rPr>
        <w:t xml:space="preserve">нных в муниципальную Программу </w:t>
      </w:r>
      <w:r w:rsidR="00193E06">
        <w:rPr>
          <w:rFonts w:ascii="Times New Roman" w:hAnsi="Times New Roman"/>
          <w:sz w:val="28"/>
          <w:szCs w:val="28"/>
        </w:rPr>
        <w:t>по формированию современной</w:t>
      </w:r>
      <w:r w:rsidRPr="00431EB4">
        <w:rPr>
          <w:rFonts w:ascii="Times New Roman" w:hAnsi="Times New Roman"/>
          <w:sz w:val="28"/>
          <w:szCs w:val="28"/>
        </w:rPr>
        <w:t xml:space="preserve"> городской среды, при проведении мероприятий по благоустройству требуется увеличение площади парковочных площадок, увеличения функциональных элементов детского игрового, спортивного и досугового пространства, повышения уровн</w:t>
      </w:r>
      <w:r w:rsidR="00EC2CC1">
        <w:rPr>
          <w:rFonts w:ascii="Times New Roman" w:hAnsi="Times New Roman"/>
          <w:sz w:val="28"/>
          <w:szCs w:val="28"/>
        </w:rPr>
        <w:t>я озеленения и благоустройства.</w:t>
      </w:r>
    </w:p>
    <w:p w:rsidR="00614F7A" w:rsidRDefault="002B1BBA" w:rsidP="009B1E46">
      <w:pPr>
        <w:widowControl w:val="0"/>
        <w:autoSpaceDE w:val="0"/>
        <w:autoSpaceDN w:val="0"/>
        <w:adjustRightInd w:val="0"/>
        <w:spacing w:after="0" w:line="240" w:lineRule="auto"/>
        <w:ind w:right="159" w:firstLine="708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 xml:space="preserve">Обустройство дорожно-тротуарной сети, </w:t>
      </w:r>
      <w:r w:rsidRPr="00431EB4">
        <w:rPr>
          <w:rFonts w:ascii="Times New Roman" w:hAnsi="Times New Roman"/>
          <w:color w:val="000000"/>
          <w:sz w:val="28"/>
          <w:szCs w:val="28"/>
        </w:rPr>
        <w:t xml:space="preserve">часто посещаемых </w:t>
      </w:r>
      <w:r w:rsidRPr="00431EB4">
        <w:rPr>
          <w:rFonts w:ascii="Times New Roman" w:hAnsi="Times New Roman"/>
          <w:sz w:val="28"/>
          <w:szCs w:val="28"/>
        </w:rPr>
        <w:t xml:space="preserve">территорий общего пользования, обеспечение освещения дворовых территорий, парковочных пространств, установка малых архитектурных форм (скамеек и урн), увеличение площади зеленых насаждений в целом повысит уровень комфортности проживания граждан, будет способствовать </w:t>
      </w:r>
      <w:r w:rsidRPr="00431EB4">
        <w:rPr>
          <w:rFonts w:ascii="Times New Roman" w:hAnsi="Times New Roman"/>
          <w:sz w:val="28"/>
          <w:szCs w:val="28"/>
        </w:rPr>
        <w:lastRenderedPageBreak/>
        <w:t>повышению социальных, экологических, гигиенических, функциональных и эстетических качеств городской среды. Установка новых, современных игровых и спортивных комплексов позволит создать более комфортные условия для отдыха, игр и занятий спортом. Детские игровые и спортивные площадки, установленные во дворах, дают возможность детям вне дома и школы играть и общаться друг с другом, познавать основные правила нравственного и со</w:t>
      </w:r>
      <w:r w:rsidR="00614F7A">
        <w:rPr>
          <w:rFonts w:ascii="Times New Roman" w:hAnsi="Times New Roman"/>
          <w:sz w:val="28"/>
          <w:szCs w:val="28"/>
        </w:rPr>
        <w:t>циального поведения в обществе.</w:t>
      </w:r>
    </w:p>
    <w:p w:rsidR="002B1BBA" w:rsidRPr="00614F7A" w:rsidRDefault="002B1BBA" w:rsidP="009B1E46">
      <w:pPr>
        <w:widowControl w:val="0"/>
        <w:autoSpaceDE w:val="0"/>
        <w:autoSpaceDN w:val="0"/>
        <w:adjustRightInd w:val="0"/>
        <w:spacing w:after="0" w:line="240" w:lineRule="auto"/>
        <w:ind w:right="159" w:firstLine="708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>В целом реализация мероприятий Программы позволит повысить уровень благоустройства городских территорий и создать условия для комфортного проживания граждан</w:t>
      </w:r>
      <w:r w:rsidRPr="00431EB4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.</w:t>
      </w:r>
    </w:p>
    <w:p w:rsidR="00330726" w:rsidRPr="00431EB4" w:rsidRDefault="00330726" w:rsidP="009B1E4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133A4" w:rsidRPr="00614F7A" w:rsidRDefault="003529D2" w:rsidP="009B1E46">
      <w:pPr>
        <w:widowControl w:val="0"/>
        <w:autoSpaceDE w:val="0"/>
        <w:autoSpaceDN w:val="0"/>
        <w:adjustRightInd w:val="0"/>
        <w:spacing w:after="0" w:line="240" w:lineRule="auto"/>
        <w:ind w:left="102" w:right="43"/>
        <w:jc w:val="center"/>
        <w:rPr>
          <w:rStyle w:val="a3"/>
          <w:rFonts w:ascii="Times New Roman" w:hAnsi="Times New Roman"/>
          <w:b/>
          <w:sz w:val="28"/>
          <w:szCs w:val="28"/>
        </w:rPr>
      </w:pPr>
      <w:r>
        <w:rPr>
          <w:rStyle w:val="a3"/>
          <w:rFonts w:ascii="Times New Roman" w:hAnsi="Times New Roman"/>
          <w:b/>
          <w:sz w:val="28"/>
          <w:szCs w:val="28"/>
        </w:rPr>
        <w:t>3.</w:t>
      </w:r>
      <w:r w:rsidR="00D073CE">
        <w:rPr>
          <w:rStyle w:val="a3"/>
          <w:rFonts w:ascii="Times New Roman" w:hAnsi="Times New Roman"/>
          <w:b/>
          <w:sz w:val="28"/>
          <w:szCs w:val="28"/>
        </w:rPr>
        <w:t xml:space="preserve"> </w:t>
      </w:r>
      <w:r w:rsidR="00614F7A">
        <w:rPr>
          <w:rStyle w:val="a3"/>
          <w:rFonts w:ascii="Times New Roman" w:hAnsi="Times New Roman"/>
          <w:b/>
          <w:sz w:val="28"/>
          <w:szCs w:val="28"/>
        </w:rPr>
        <w:t xml:space="preserve">Приоритеты </w:t>
      </w:r>
      <w:r w:rsidR="002B1BBA" w:rsidRPr="00431EB4">
        <w:rPr>
          <w:rStyle w:val="a3"/>
          <w:rFonts w:ascii="Times New Roman" w:hAnsi="Times New Roman"/>
          <w:b/>
          <w:sz w:val="28"/>
          <w:szCs w:val="28"/>
        </w:rPr>
        <w:t>государственной политики в сфере благоустройства</w:t>
      </w:r>
    </w:p>
    <w:p w:rsidR="00053B30" w:rsidRPr="00431EB4" w:rsidRDefault="00053B30" w:rsidP="009B1E46">
      <w:pPr>
        <w:widowControl w:val="0"/>
        <w:autoSpaceDE w:val="0"/>
        <w:autoSpaceDN w:val="0"/>
        <w:adjustRightInd w:val="0"/>
        <w:spacing w:after="0" w:line="240" w:lineRule="auto"/>
        <w:ind w:left="102" w:right="43"/>
        <w:jc w:val="center"/>
        <w:rPr>
          <w:rFonts w:ascii="Times New Roman" w:hAnsi="Times New Roman"/>
          <w:b/>
          <w:sz w:val="28"/>
          <w:szCs w:val="28"/>
        </w:rPr>
      </w:pPr>
    </w:p>
    <w:p w:rsidR="00614F7A" w:rsidRDefault="009133A4" w:rsidP="009B1E4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  <w:shd w:val="clear" w:color="auto" w:fill="FFFFFF"/>
        </w:rPr>
      </w:pPr>
      <w:r w:rsidRPr="00720361">
        <w:rPr>
          <w:rFonts w:ascii="Times New Roman" w:hAnsi="Times New Roman"/>
          <w:spacing w:val="1"/>
          <w:sz w:val="28"/>
          <w:szCs w:val="28"/>
          <w:shd w:val="clear" w:color="auto" w:fill="FFFFFF"/>
        </w:rPr>
        <w:t>Основными приоритетами политики благоуст</w:t>
      </w:r>
      <w:r>
        <w:rPr>
          <w:rFonts w:ascii="Times New Roman" w:hAnsi="Times New Roman"/>
          <w:spacing w:val="1"/>
          <w:sz w:val="28"/>
          <w:szCs w:val="28"/>
          <w:shd w:val="clear" w:color="auto" w:fill="FFFFFF"/>
        </w:rPr>
        <w:t>ройства</w:t>
      </w:r>
      <w:r w:rsidR="00614F7A">
        <w:rPr>
          <w:rFonts w:ascii="Times New Roman" w:hAnsi="Times New Roman"/>
          <w:spacing w:val="1"/>
          <w:sz w:val="28"/>
          <w:szCs w:val="28"/>
          <w:shd w:val="clear" w:color="auto" w:fill="FFFFFF"/>
        </w:rPr>
        <w:t xml:space="preserve"> являются:</w:t>
      </w:r>
    </w:p>
    <w:p w:rsidR="00614F7A" w:rsidRDefault="00614F7A" w:rsidP="009B1E4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1"/>
          <w:sz w:val="28"/>
          <w:szCs w:val="28"/>
          <w:shd w:val="clear" w:color="auto" w:fill="FFFFFF"/>
        </w:rPr>
        <w:t xml:space="preserve">- </w:t>
      </w:r>
      <w:r w:rsidR="009133A4">
        <w:rPr>
          <w:rFonts w:ascii="Times New Roman" w:hAnsi="Times New Roman"/>
          <w:spacing w:val="1"/>
          <w:sz w:val="28"/>
          <w:szCs w:val="28"/>
          <w:shd w:val="clear" w:color="auto" w:fill="FFFFFF"/>
        </w:rPr>
        <w:t xml:space="preserve">формирование </w:t>
      </w:r>
      <w:r w:rsidR="00B50440">
        <w:rPr>
          <w:rFonts w:ascii="Times New Roman" w:hAnsi="Times New Roman"/>
          <w:spacing w:val="1"/>
          <w:sz w:val="28"/>
          <w:szCs w:val="28"/>
          <w:shd w:val="clear" w:color="auto" w:fill="FFFFFF"/>
        </w:rPr>
        <w:t>современной</w:t>
      </w:r>
      <w:r w:rsidR="009133A4" w:rsidRPr="00720361">
        <w:rPr>
          <w:rFonts w:ascii="Times New Roman" w:hAnsi="Times New Roman"/>
          <w:spacing w:val="1"/>
          <w:sz w:val="28"/>
          <w:szCs w:val="28"/>
          <w:shd w:val="clear" w:color="auto" w:fill="FFFFFF"/>
        </w:rPr>
        <w:t xml:space="preserve"> городской среды;</w:t>
      </w:r>
    </w:p>
    <w:p w:rsidR="00A42F9D" w:rsidRDefault="00614F7A" w:rsidP="009B1E4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1"/>
          <w:sz w:val="28"/>
          <w:szCs w:val="28"/>
          <w:shd w:val="clear" w:color="auto" w:fill="FFFFFF"/>
        </w:rPr>
        <w:t xml:space="preserve">- </w:t>
      </w:r>
      <w:r w:rsidR="009133A4" w:rsidRPr="00720361">
        <w:rPr>
          <w:rFonts w:ascii="Times New Roman" w:hAnsi="Times New Roman"/>
          <w:spacing w:val="1"/>
          <w:sz w:val="28"/>
          <w:szCs w:val="28"/>
          <w:shd w:val="clear" w:color="auto" w:fill="FFFFFF"/>
        </w:rPr>
        <w:t>благоустройство прилегающих к жилым домам территорий, в том числе дворов;</w:t>
      </w:r>
    </w:p>
    <w:p w:rsidR="00A42F9D" w:rsidRDefault="00614F7A" w:rsidP="009B1E4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1"/>
          <w:sz w:val="28"/>
          <w:szCs w:val="28"/>
          <w:shd w:val="clear" w:color="auto" w:fill="FFFFFF"/>
        </w:rPr>
        <w:t xml:space="preserve">- </w:t>
      </w:r>
      <w:r w:rsidR="009133A4" w:rsidRPr="00720361">
        <w:rPr>
          <w:rFonts w:ascii="Times New Roman" w:hAnsi="Times New Roman"/>
          <w:spacing w:val="1"/>
          <w:sz w:val="28"/>
          <w:szCs w:val="28"/>
          <w:shd w:val="clear" w:color="auto" w:fill="FFFFFF"/>
        </w:rPr>
        <w:t>благоустройство объектов городской среды;</w:t>
      </w:r>
    </w:p>
    <w:p w:rsidR="00A42F9D" w:rsidRDefault="00614F7A" w:rsidP="009B1E4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1"/>
          <w:sz w:val="28"/>
          <w:szCs w:val="28"/>
          <w:shd w:val="clear" w:color="auto" w:fill="FFFFFF"/>
        </w:rPr>
        <w:t xml:space="preserve">- </w:t>
      </w:r>
      <w:r w:rsidR="009133A4" w:rsidRPr="00720361">
        <w:rPr>
          <w:rFonts w:ascii="Times New Roman" w:hAnsi="Times New Roman"/>
          <w:spacing w:val="1"/>
          <w:sz w:val="28"/>
          <w:szCs w:val="28"/>
          <w:shd w:val="clear" w:color="auto" w:fill="FFFFFF"/>
        </w:rPr>
        <w:t>обеспечение надлежащего</w:t>
      </w:r>
      <w:r w:rsidR="00BD6258">
        <w:rPr>
          <w:rFonts w:ascii="Times New Roman" w:hAnsi="Times New Roman"/>
          <w:spacing w:val="1"/>
          <w:sz w:val="28"/>
          <w:szCs w:val="28"/>
          <w:shd w:val="clear" w:color="auto" w:fill="FFFFFF"/>
        </w:rPr>
        <w:t xml:space="preserve"> содержания, ремонта объектов и </w:t>
      </w:r>
      <w:r w:rsidR="009133A4" w:rsidRPr="00720361">
        <w:rPr>
          <w:rFonts w:ascii="Times New Roman" w:hAnsi="Times New Roman"/>
          <w:spacing w:val="1"/>
          <w:sz w:val="28"/>
          <w:szCs w:val="28"/>
          <w:shd w:val="clear" w:color="auto" w:fill="FFFFFF"/>
        </w:rPr>
        <w:t>элементов благоустройства городских территорий;</w:t>
      </w:r>
    </w:p>
    <w:p w:rsidR="00A42F9D" w:rsidRDefault="00614F7A" w:rsidP="009B1E4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1"/>
          <w:sz w:val="28"/>
          <w:szCs w:val="28"/>
          <w:shd w:val="clear" w:color="auto" w:fill="FFFFFF"/>
        </w:rPr>
        <w:t xml:space="preserve">- </w:t>
      </w:r>
      <w:r w:rsidR="009133A4" w:rsidRPr="00720361">
        <w:rPr>
          <w:rFonts w:ascii="Times New Roman" w:hAnsi="Times New Roman"/>
          <w:spacing w:val="1"/>
          <w:sz w:val="28"/>
          <w:szCs w:val="28"/>
          <w:shd w:val="clear" w:color="auto" w:fill="FFFFFF"/>
        </w:rPr>
        <w:t>создание новых зеленых насаждений, объектов и элементов благоустройства.</w:t>
      </w:r>
    </w:p>
    <w:p w:rsidR="00614F7A" w:rsidRDefault="009133A4" w:rsidP="009B1E4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>Повышение уровня благоустройства территорий, создание комфортных условий для проживания граждан является важнейшим направлением социально</w:t>
      </w:r>
      <w:r w:rsidR="002024B4">
        <w:rPr>
          <w:rFonts w:ascii="Times New Roman" w:hAnsi="Times New Roman"/>
          <w:sz w:val="28"/>
          <w:szCs w:val="28"/>
        </w:rPr>
        <w:t>-</w:t>
      </w:r>
      <w:r w:rsidR="00D073CE">
        <w:rPr>
          <w:rFonts w:ascii="Times New Roman" w:hAnsi="Times New Roman"/>
          <w:sz w:val="28"/>
          <w:szCs w:val="28"/>
        </w:rPr>
        <w:t>экономического развития Петровск-Забайкальского муниципального округа</w:t>
      </w:r>
      <w:r w:rsidR="00614F7A">
        <w:rPr>
          <w:rFonts w:ascii="Times New Roman" w:hAnsi="Times New Roman"/>
          <w:sz w:val="28"/>
          <w:szCs w:val="28"/>
        </w:rPr>
        <w:t>.</w:t>
      </w:r>
    </w:p>
    <w:p w:rsidR="00614F7A" w:rsidRDefault="00475417" w:rsidP="009B1E46">
      <w:pPr>
        <w:shd w:val="clear" w:color="auto" w:fill="FFFFFF"/>
        <w:spacing w:after="0" w:line="240" w:lineRule="auto"/>
        <w:ind w:firstLine="709"/>
        <w:jc w:val="both"/>
        <w:rPr>
          <w:rStyle w:val="a3"/>
          <w:rFonts w:ascii="Times New Roman" w:hAnsi="Times New Roman"/>
          <w:sz w:val="28"/>
          <w:szCs w:val="28"/>
        </w:rPr>
      </w:pPr>
      <w:r w:rsidRPr="00475417">
        <w:rPr>
          <w:rFonts w:ascii="Times New Roman" w:hAnsi="Times New Roman"/>
          <w:sz w:val="28"/>
          <w:szCs w:val="28"/>
        </w:rPr>
        <w:t>Национальный проект «Инфраструктура для жизни» (далее также – Национальный проект) разработан в соответствии с Указом Президента Российской Федерации от 7 мая 2024 года № 309 «О национальных целях развития Российской Федерации на период до 2030 года и на перспективу до 2036 года»</w:t>
      </w:r>
      <w:r w:rsidRPr="00475417">
        <w:rPr>
          <w:rStyle w:val="a3"/>
          <w:rFonts w:ascii="Times New Roman" w:hAnsi="Times New Roman"/>
          <w:sz w:val="28"/>
          <w:szCs w:val="28"/>
        </w:rPr>
        <w:t xml:space="preserve">. Основной его целью является </w:t>
      </w:r>
      <w:r w:rsidR="00DB35DA" w:rsidRPr="00DB35DA">
        <w:rPr>
          <w:rStyle w:val="a3"/>
          <w:rFonts w:ascii="Times New Roman" w:hAnsi="Times New Roman"/>
          <w:sz w:val="28"/>
          <w:szCs w:val="28"/>
        </w:rPr>
        <w:t>обеспечить гражд</w:t>
      </w:r>
      <w:r w:rsidR="00B7598A">
        <w:rPr>
          <w:rStyle w:val="a3"/>
          <w:rFonts w:ascii="Times New Roman" w:hAnsi="Times New Roman"/>
          <w:sz w:val="28"/>
          <w:szCs w:val="28"/>
        </w:rPr>
        <w:t>ан инфраструктурой (жилищной</w:t>
      </w:r>
      <w:r w:rsidR="00DB35DA" w:rsidRPr="00DB35DA">
        <w:rPr>
          <w:rStyle w:val="a3"/>
          <w:rFonts w:ascii="Times New Roman" w:hAnsi="Times New Roman"/>
          <w:sz w:val="28"/>
          <w:szCs w:val="28"/>
        </w:rPr>
        <w:t>, транспортн</w:t>
      </w:r>
      <w:r w:rsidR="00DB35DA">
        <w:rPr>
          <w:rStyle w:val="a3"/>
          <w:rFonts w:ascii="Times New Roman" w:hAnsi="Times New Roman"/>
          <w:sz w:val="28"/>
          <w:szCs w:val="28"/>
        </w:rPr>
        <w:t>ой, социальной</w:t>
      </w:r>
      <w:r w:rsidR="00B7598A">
        <w:rPr>
          <w:rStyle w:val="a3"/>
          <w:rFonts w:ascii="Times New Roman" w:hAnsi="Times New Roman"/>
          <w:sz w:val="28"/>
          <w:szCs w:val="28"/>
        </w:rPr>
        <w:t>, коммунальной</w:t>
      </w:r>
      <w:r w:rsidR="00DB35DA">
        <w:rPr>
          <w:rStyle w:val="a3"/>
          <w:rFonts w:ascii="Times New Roman" w:hAnsi="Times New Roman"/>
          <w:sz w:val="28"/>
          <w:szCs w:val="28"/>
        </w:rPr>
        <w:t>) нового качества</w:t>
      </w:r>
      <w:r w:rsidR="004F37EF">
        <w:rPr>
          <w:rStyle w:val="a3"/>
          <w:rFonts w:ascii="Times New Roman" w:hAnsi="Times New Roman"/>
          <w:sz w:val="28"/>
          <w:szCs w:val="28"/>
        </w:rPr>
        <w:t>.</w:t>
      </w:r>
    </w:p>
    <w:p w:rsidR="00614F7A" w:rsidRDefault="002B1BBA" w:rsidP="009B1E4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108E">
        <w:rPr>
          <w:rFonts w:ascii="Times New Roman" w:hAnsi="Times New Roman"/>
          <w:sz w:val="28"/>
          <w:szCs w:val="28"/>
        </w:rPr>
        <w:t>Постановлением Правительства Российской Федерации от 10 февраля 2017 года № 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</w:t>
      </w:r>
      <w:r w:rsidR="00475417">
        <w:rPr>
          <w:rFonts w:ascii="Times New Roman" w:hAnsi="Times New Roman"/>
          <w:sz w:val="28"/>
          <w:szCs w:val="28"/>
        </w:rPr>
        <w:t>ния современной городской среды (с изменениями и дополнениями)»</w:t>
      </w:r>
      <w:r w:rsidR="00A53DED">
        <w:rPr>
          <w:rFonts w:ascii="Times New Roman" w:hAnsi="Times New Roman"/>
          <w:sz w:val="28"/>
          <w:szCs w:val="28"/>
        </w:rPr>
        <w:t xml:space="preserve"> </w:t>
      </w:r>
      <w:r w:rsidRPr="00431EB4">
        <w:rPr>
          <w:rFonts w:ascii="Times New Roman" w:hAnsi="Times New Roman"/>
          <w:sz w:val="28"/>
          <w:szCs w:val="28"/>
        </w:rPr>
        <w:t xml:space="preserve">установлены Правила предоставления и распределения субсидий из федерального бюджета </w:t>
      </w:r>
      <w:r w:rsidR="00791228" w:rsidRPr="00431EB4">
        <w:rPr>
          <w:rFonts w:ascii="Times New Roman" w:hAnsi="Times New Roman"/>
          <w:sz w:val="28"/>
          <w:szCs w:val="28"/>
        </w:rPr>
        <w:t>субъектам</w:t>
      </w:r>
      <w:r w:rsidRPr="00431EB4">
        <w:rPr>
          <w:rFonts w:ascii="Times New Roman" w:hAnsi="Times New Roman"/>
          <w:sz w:val="28"/>
          <w:szCs w:val="28"/>
        </w:rPr>
        <w:t xml:space="preserve">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среды.</w:t>
      </w:r>
    </w:p>
    <w:p w:rsidR="009B1E46" w:rsidRPr="00614F7A" w:rsidRDefault="009B1E46" w:rsidP="009B1E4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1BBA" w:rsidRDefault="003529D2" w:rsidP="009B1E46">
      <w:pPr>
        <w:tabs>
          <w:tab w:val="left" w:pos="1093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="002B1BBA" w:rsidRPr="00431EB4">
        <w:rPr>
          <w:rFonts w:ascii="Times New Roman" w:hAnsi="Times New Roman"/>
          <w:b/>
          <w:bCs/>
          <w:sz w:val="28"/>
          <w:szCs w:val="28"/>
        </w:rPr>
        <w:t>. Цели и задачи Программы</w:t>
      </w:r>
    </w:p>
    <w:p w:rsidR="00614F7A" w:rsidRPr="00431EB4" w:rsidRDefault="00614F7A" w:rsidP="009B1E46">
      <w:pPr>
        <w:tabs>
          <w:tab w:val="left" w:pos="1093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B1BBA" w:rsidRPr="00431EB4" w:rsidRDefault="00F1649C" w:rsidP="009B1E4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a3"/>
          <w:rFonts w:ascii="Times New Roman" w:hAnsi="Times New Roman"/>
          <w:iCs/>
          <w:sz w:val="28"/>
          <w:szCs w:val="28"/>
        </w:rPr>
        <w:lastRenderedPageBreak/>
        <w:t>Главной целью</w:t>
      </w:r>
      <w:r w:rsidR="002B1BBA" w:rsidRPr="00431EB4">
        <w:rPr>
          <w:rFonts w:ascii="Times New Roman" w:hAnsi="Times New Roman"/>
          <w:sz w:val="28"/>
          <w:szCs w:val="28"/>
        </w:rPr>
        <w:t xml:space="preserve"> реализации Программы является </w:t>
      </w:r>
      <w:r w:rsidR="002B1BBA" w:rsidRPr="00431EB4">
        <w:rPr>
          <w:rStyle w:val="a3"/>
          <w:rFonts w:ascii="Times New Roman" w:hAnsi="Times New Roman"/>
          <w:iCs/>
          <w:sz w:val="28"/>
          <w:szCs w:val="28"/>
        </w:rPr>
        <w:t>комплексное решение вопросов, связанных с развитием</w:t>
      </w:r>
      <w:r w:rsidR="002B1BBA" w:rsidRPr="00431EB4">
        <w:rPr>
          <w:rFonts w:ascii="Times New Roman" w:hAnsi="Times New Roman"/>
          <w:sz w:val="28"/>
          <w:szCs w:val="28"/>
        </w:rPr>
        <w:t xml:space="preserve"> уровня благоустройства территорий </w:t>
      </w:r>
      <w:r w:rsidR="00AA5CD3">
        <w:rPr>
          <w:rFonts w:ascii="Times New Roman" w:hAnsi="Times New Roman"/>
          <w:sz w:val="28"/>
          <w:szCs w:val="28"/>
        </w:rPr>
        <w:t>Петровск-Забайкальского муниципального округа</w:t>
      </w:r>
      <w:r w:rsidR="002B1BBA" w:rsidRPr="00431EB4">
        <w:rPr>
          <w:rStyle w:val="a3"/>
          <w:rFonts w:ascii="Times New Roman" w:hAnsi="Times New Roman"/>
          <w:iCs/>
          <w:sz w:val="28"/>
          <w:szCs w:val="28"/>
        </w:rPr>
        <w:t>, повышением кач</w:t>
      </w:r>
      <w:r w:rsidR="009A5615">
        <w:rPr>
          <w:rStyle w:val="a3"/>
          <w:rFonts w:ascii="Times New Roman" w:hAnsi="Times New Roman"/>
          <w:iCs/>
          <w:sz w:val="28"/>
          <w:szCs w:val="28"/>
        </w:rPr>
        <w:t>ества жизни на территории Петровск-Забайкальского муниципального округа</w:t>
      </w:r>
      <w:r w:rsidR="002B1BBA" w:rsidRPr="00431EB4">
        <w:rPr>
          <w:rFonts w:ascii="Times New Roman" w:hAnsi="Times New Roman"/>
          <w:sz w:val="28"/>
          <w:szCs w:val="28"/>
        </w:rPr>
        <w:t xml:space="preserve">, а также </w:t>
      </w:r>
      <w:r w:rsidR="000A4331" w:rsidRPr="000A4331">
        <w:rPr>
          <w:rFonts w:ascii="Times New Roman" w:hAnsi="Times New Roman"/>
          <w:sz w:val="28"/>
          <w:szCs w:val="28"/>
        </w:rPr>
        <w:t>создание</w:t>
      </w:r>
      <w:r>
        <w:rPr>
          <w:rFonts w:ascii="Times New Roman" w:hAnsi="Times New Roman"/>
          <w:sz w:val="28"/>
          <w:szCs w:val="28"/>
        </w:rPr>
        <w:t>м</w:t>
      </w:r>
      <w:r w:rsidR="000A4331" w:rsidRPr="000A4331">
        <w:rPr>
          <w:rFonts w:ascii="Times New Roman" w:hAnsi="Times New Roman"/>
          <w:sz w:val="28"/>
          <w:szCs w:val="28"/>
        </w:rPr>
        <w:t xml:space="preserve"> механизма прямого участия граждан в формиро</w:t>
      </w:r>
      <w:r w:rsidR="00193E06">
        <w:rPr>
          <w:rFonts w:ascii="Times New Roman" w:hAnsi="Times New Roman"/>
          <w:sz w:val="28"/>
          <w:szCs w:val="28"/>
        </w:rPr>
        <w:t>вании современной</w:t>
      </w:r>
      <w:r w:rsidR="000A4331">
        <w:rPr>
          <w:rFonts w:ascii="Times New Roman" w:hAnsi="Times New Roman"/>
          <w:sz w:val="28"/>
          <w:szCs w:val="28"/>
        </w:rPr>
        <w:t xml:space="preserve"> городской среды</w:t>
      </w:r>
      <w:r w:rsidR="002B1BBA" w:rsidRPr="00431EB4">
        <w:rPr>
          <w:rFonts w:ascii="Times New Roman" w:hAnsi="Times New Roman"/>
          <w:sz w:val="28"/>
          <w:szCs w:val="28"/>
        </w:rPr>
        <w:t>.</w:t>
      </w:r>
    </w:p>
    <w:p w:rsidR="002B1BBA" w:rsidRPr="00431EB4" w:rsidRDefault="00F1649C" w:rsidP="009B1E4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достижения поставленной цели</w:t>
      </w:r>
      <w:r w:rsidR="002B1BBA" w:rsidRPr="00431EB4">
        <w:rPr>
          <w:rFonts w:ascii="Times New Roman" w:hAnsi="Times New Roman"/>
          <w:sz w:val="28"/>
          <w:szCs w:val="28"/>
        </w:rPr>
        <w:t xml:space="preserve"> необходимо решение следующих задач:</w:t>
      </w:r>
    </w:p>
    <w:p w:rsidR="00E65731" w:rsidRDefault="00D073CE" w:rsidP="009B1E46">
      <w:pPr>
        <w:spacing w:after="0" w:line="240" w:lineRule="auto"/>
        <w:ind w:firstLine="709"/>
        <w:jc w:val="both"/>
        <w:rPr>
          <w:rStyle w:val="a3"/>
          <w:rFonts w:ascii="Times New Roman" w:hAnsi="Times New Roman"/>
          <w:iCs/>
          <w:sz w:val="28"/>
          <w:szCs w:val="28"/>
        </w:rPr>
      </w:pPr>
      <w:r>
        <w:rPr>
          <w:rStyle w:val="a3"/>
          <w:rFonts w:ascii="Times New Roman" w:hAnsi="Times New Roman"/>
          <w:iCs/>
          <w:sz w:val="28"/>
          <w:szCs w:val="28"/>
        </w:rPr>
        <w:t xml:space="preserve">- </w:t>
      </w:r>
      <w:r w:rsidR="00E65731">
        <w:rPr>
          <w:rStyle w:val="a3"/>
          <w:rFonts w:ascii="Times New Roman" w:hAnsi="Times New Roman"/>
          <w:iCs/>
          <w:sz w:val="28"/>
          <w:szCs w:val="28"/>
        </w:rPr>
        <w:t>о</w:t>
      </w:r>
      <w:r w:rsidR="00E65731" w:rsidRPr="00E65731">
        <w:rPr>
          <w:rStyle w:val="a3"/>
          <w:rFonts w:ascii="Times New Roman" w:hAnsi="Times New Roman"/>
          <w:iCs/>
          <w:sz w:val="28"/>
          <w:szCs w:val="28"/>
        </w:rPr>
        <w:t>беспечение формирования единого облика Петровск-Забайк</w:t>
      </w:r>
      <w:r w:rsidR="00E65731">
        <w:rPr>
          <w:rStyle w:val="a3"/>
          <w:rFonts w:ascii="Times New Roman" w:hAnsi="Times New Roman"/>
          <w:iCs/>
          <w:sz w:val="28"/>
          <w:szCs w:val="28"/>
        </w:rPr>
        <w:t>альского муниципального округа;</w:t>
      </w:r>
    </w:p>
    <w:p w:rsidR="00E65731" w:rsidRDefault="00D073CE" w:rsidP="009B1E46">
      <w:pPr>
        <w:spacing w:after="0" w:line="240" w:lineRule="auto"/>
        <w:ind w:firstLine="709"/>
        <w:jc w:val="both"/>
        <w:rPr>
          <w:rStyle w:val="a3"/>
          <w:rFonts w:ascii="Times New Roman" w:hAnsi="Times New Roman"/>
          <w:iCs/>
          <w:sz w:val="28"/>
          <w:szCs w:val="28"/>
        </w:rPr>
      </w:pPr>
      <w:r>
        <w:rPr>
          <w:rStyle w:val="a3"/>
          <w:rFonts w:ascii="Times New Roman" w:hAnsi="Times New Roman"/>
          <w:iCs/>
          <w:sz w:val="28"/>
          <w:szCs w:val="28"/>
        </w:rPr>
        <w:t xml:space="preserve">- </w:t>
      </w:r>
      <w:r w:rsidR="00E65731">
        <w:rPr>
          <w:rStyle w:val="a3"/>
          <w:rFonts w:ascii="Times New Roman" w:hAnsi="Times New Roman"/>
          <w:iCs/>
          <w:sz w:val="28"/>
          <w:szCs w:val="28"/>
        </w:rPr>
        <w:t>о</w:t>
      </w:r>
      <w:r w:rsidR="00E65731" w:rsidRPr="00E65731">
        <w:rPr>
          <w:rStyle w:val="a3"/>
          <w:rFonts w:ascii="Times New Roman" w:hAnsi="Times New Roman"/>
          <w:iCs/>
          <w:sz w:val="28"/>
          <w:szCs w:val="28"/>
        </w:rPr>
        <w:t>беспечение создания, содержания и развития объектов благоустройства на территории Петровск-Забайкальского муниципального округа, включая объекты, находящиеся в частной собственности и прилегающие к ним территории;</w:t>
      </w:r>
    </w:p>
    <w:p w:rsidR="00154A98" w:rsidRPr="00E65731" w:rsidRDefault="00E65731" w:rsidP="009B1E46">
      <w:pPr>
        <w:spacing w:after="0" w:line="240" w:lineRule="auto"/>
        <w:ind w:firstLine="709"/>
        <w:jc w:val="both"/>
        <w:rPr>
          <w:rStyle w:val="a3"/>
          <w:rFonts w:ascii="Times New Roman" w:hAnsi="Times New Roman"/>
          <w:iCs/>
          <w:sz w:val="28"/>
          <w:szCs w:val="28"/>
        </w:rPr>
      </w:pPr>
      <w:r>
        <w:rPr>
          <w:rStyle w:val="a3"/>
          <w:rFonts w:ascii="Times New Roman" w:hAnsi="Times New Roman"/>
          <w:iCs/>
          <w:sz w:val="28"/>
          <w:szCs w:val="28"/>
        </w:rPr>
        <w:t>- п</w:t>
      </w:r>
      <w:r w:rsidRPr="00E65731">
        <w:rPr>
          <w:rStyle w:val="a3"/>
          <w:rFonts w:ascii="Times New Roman" w:hAnsi="Times New Roman"/>
          <w:iCs/>
          <w:sz w:val="28"/>
          <w:szCs w:val="28"/>
        </w:rPr>
        <w:t>овышение уровня вовлеченности заинтересованных граждан, организаций в реализацию мероприятий по благоустройству территорий Петровск-Забайкальского муниципального округа</w:t>
      </w:r>
    </w:p>
    <w:p w:rsidR="00E65731" w:rsidRPr="00E65731" w:rsidRDefault="00E65731" w:rsidP="009B1E46">
      <w:pPr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</w:p>
    <w:p w:rsidR="009133A4" w:rsidRDefault="003529D2" w:rsidP="009B1E46">
      <w:pPr>
        <w:tabs>
          <w:tab w:val="left" w:pos="1093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</w:t>
      </w:r>
      <w:r w:rsidR="002B1BBA" w:rsidRPr="00431EB4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9133A4" w:rsidRPr="00431EB4">
        <w:rPr>
          <w:rFonts w:ascii="Times New Roman" w:hAnsi="Times New Roman"/>
          <w:b/>
          <w:bCs/>
          <w:sz w:val="28"/>
          <w:szCs w:val="28"/>
        </w:rPr>
        <w:t>Сроки реализации Программы</w:t>
      </w:r>
    </w:p>
    <w:p w:rsidR="009133A4" w:rsidRPr="009133A4" w:rsidRDefault="009133A4" w:rsidP="009B1E46">
      <w:pPr>
        <w:tabs>
          <w:tab w:val="left" w:pos="1093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</w:rPr>
      </w:pPr>
    </w:p>
    <w:p w:rsidR="009133A4" w:rsidRPr="00C54752" w:rsidRDefault="009133A4" w:rsidP="009B1E46">
      <w:pPr>
        <w:tabs>
          <w:tab w:val="left" w:pos="1093"/>
        </w:tabs>
        <w:spacing w:after="0" w:line="240" w:lineRule="auto"/>
        <w:ind w:firstLine="709"/>
        <w:rPr>
          <w:rStyle w:val="a3"/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 xml:space="preserve">  Реализация мероприя</w:t>
      </w:r>
      <w:r>
        <w:rPr>
          <w:rFonts w:ascii="Times New Roman" w:hAnsi="Times New Roman"/>
          <w:sz w:val="28"/>
          <w:szCs w:val="28"/>
        </w:rPr>
        <w:t>тий п</w:t>
      </w:r>
      <w:r w:rsidR="00AA5CD3">
        <w:rPr>
          <w:rFonts w:ascii="Times New Roman" w:hAnsi="Times New Roman"/>
          <w:sz w:val="28"/>
          <w:szCs w:val="28"/>
        </w:rPr>
        <w:t>рограммы рассчитана на 2025</w:t>
      </w:r>
      <w:r w:rsidR="00BD3BF7">
        <w:rPr>
          <w:rFonts w:ascii="Times New Roman" w:hAnsi="Times New Roman"/>
          <w:sz w:val="28"/>
          <w:szCs w:val="28"/>
        </w:rPr>
        <w:t>-2030</w:t>
      </w:r>
      <w:r w:rsidRPr="00431EB4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  <w:r w:rsidR="00AA5CD3">
        <w:rPr>
          <w:rFonts w:ascii="Times New Roman" w:hAnsi="Times New Roman"/>
          <w:sz w:val="28"/>
          <w:szCs w:val="28"/>
        </w:rPr>
        <w:t>.</w:t>
      </w:r>
    </w:p>
    <w:p w:rsidR="00431EB4" w:rsidRPr="00431EB4" w:rsidRDefault="00431EB4" w:rsidP="009B1E46">
      <w:pPr>
        <w:tabs>
          <w:tab w:val="left" w:pos="109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2B1BBA" w:rsidRDefault="003529D2" w:rsidP="009B1E46">
      <w:pPr>
        <w:tabs>
          <w:tab w:val="left" w:pos="1093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</w:t>
      </w:r>
      <w:r w:rsidR="002B1BBA" w:rsidRPr="00431EB4">
        <w:rPr>
          <w:rFonts w:ascii="Times New Roman" w:hAnsi="Times New Roman"/>
          <w:b/>
          <w:bCs/>
          <w:sz w:val="28"/>
          <w:szCs w:val="28"/>
        </w:rPr>
        <w:t>. Прогноз ожидаемых результатов реализации Программы</w:t>
      </w:r>
    </w:p>
    <w:p w:rsidR="00AA5CD3" w:rsidRPr="00431EB4" w:rsidRDefault="00AA5CD3" w:rsidP="009B1E46">
      <w:pPr>
        <w:tabs>
          <w:tab w:val="left" w:pos="1093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B1BBA" w:rsidRPr="00431EB4" w:rsidRDefault="002B1BBA" w:rsidP="009B1E46">
      <w:pPr>
        <w:tabs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 xml:space="preserve">В результате реализации мероприятий Программы на </w:t>
      </w:r>
      <w:r w:rsidR="004B1716">
        <w:rPr>
          <w:rFonts w:ascii="Times New Roman" w:hAnsi="Times New Roman"/>
          <w:sz w:val="28"/>
          <w:szCs w:val="28"/>
        </w:rPr>
        <w:t xml:space="preserve">дворовых территориях </w:t>
      </w:r>
      <w:r w:rsidRPr="00431EB4">
        <w:rPr>
          <w:rFonts w:ascii="Times New Roman" w:hAnsi="Times New Roman"/>
          <w:sz w:val="28"/>
          <w:szCs w:val="28"/>
        </w:rPr>
        <w:t xml:space="preserve">планируется произвести минимальный перечень видов работ по благоустройству дворовых территорий многоквартирных домов с учетом мнений собственников жилых и нежилых помещений многоквартирных домов, утвержденных решением общих собраний собственников. </w:t>
      </w:r>
    </w:p>
    <w:p w:rsidR="00AA5CD3" w:rsidRDefault="002B1BBA" w:rsidP="009B1E46">
      <w:pPr>
        <w:tabs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>В минимальный перечень видов работ по благоустройству дворовых территорий многоквартирных домов входит:</w:t>
      </w:r>
    </w:p>
    <w:p w:rsidR="00AA5CD3" w:rsidRDefault="00AA5CD3" w:rsidP="009B1E46">
      <w:pPr>
        <w:tabs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B1BBA" w:rsidRPr="00431EB4">
        <w:rPr>
          <w:rFonts w:ascii="Times New Roman" w:hAnsi="Times New Roman"/>
          <w:sz w:val="28"/>
          <w:szCs w:val="28"/>
        </w:rPr>
        <w:t>ремонт дворовых проездо</w:t>
      </w:r>
      <w:r>
        <w:rPr>
          <w:rFonts w:ascii="Times New Roman" w:hAnsi="Times New Roman"/>
          <w:sz w:val="28"/>
          <w:szCs w:val="28"/>
        </w:rPr>
        <w:t>в;</w:t>
      </w:r>
    </w:p>
    <w:p w:rsidR="00AA5CD3" w:rsidRDefault="00AA5CD3" w:rsidP="009B1E46">
      <w:pPr>
        <w:tabs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B1BBA" w:rsidRPr="00431EB4">
        <w:rPr>
          <w:rFonts w:ascii="Times New Roman" w:hAnsi="Times New Roman"/>
          <w:sz w:val="28"/>
          <w:szCs w:val="28"/>
        </w:rPr>
        <w:t>обеспечение</w:t>
      </w:r>
      <w:r>
        <w:rPr>
          <w:rFonts w:ascii="Times New Roman" w:hAnsi="Times New Roman"/>
          <w:sz w:val="28"/>
          <w:szCs w:val="28"/>
        </w:rPr>
        <w:t xml:space="preserve"> освещения дворовых территорий;</w:t>
      </w:r>
    </w:p>
    <w:p w:rsidR="00AA5CD3" w:rsidRDefault="00AA5CD3" w:rsidP="009B1E46">
      <w:pPr>
        <w:tabs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B1BBA" w:rsidRPr="00431EB4">
        <w:rPr>
          <w:rFonts w:ascii="Times New Roman" w:hAnsi="Times New Roman"/>
          <w:sz w:val="28"/>
          <w:szCs w:val="28"/>
        </w:rPr>
        <w:t xml:space="preserve">установка малых архитектурных </w:t>
      </w:r>
      <w:r>
        <w:rPr>
          <w:rFonts w:ascii="Times New Roman" w:hAnsi="Times New Roman"/>
          <w:sz w:val="28"/>
          <w:szCs w:val="28"/>
        </w:rPr>
        <w:t>форм (скамеек, урн для мусора).</w:t>
      </w:r>
    </w:p>
    <w:p w:rsidR="00AA5CD3" w:rsidRDefault="002B1BBA" w:rsidP="009B1E46">
      <w:pPr>
        <w:tabs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>Проведение работ, необходимых для приведения территорий, прилегающих к многоквартирным жилым домам, и внутриквартальных проездов в нормативное состояние, обеспечит комфортные условия проживания населения, безопасность движения жителей города, беспрепятственный проез</w:t>
      </w:r>
      <w:r w:rsidR="00AA5CD3">
        <w:rPr>
          <w:rFonts w:ascii="Times New Roman" w:hAnsi="Times New Roman"/>
          <w:sz w:val="28"/>
          <w:szCs w:val="28"/>
        </w:rPr>
        <w:t>д спецтехники, скорой помощи и так далее.</w:t>
      </w:r>
    </w:p>
    <w:p w:rsidR="00AA5CD3" w:rsidRDefault="002B1BBA" w:rsidP="009B1E46">
      <w:pPr>
        <w:tabs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>Обустройство освещения и малых архитектурных форм на дворовых территориях многоквартирных домов создаст необходимый минимальный уровень комфортной среды для</w:t>
      </w:r>
      <w:r w:rsidR="00AA5CD3">
        <w:rPr>
          <w:rFonts w:ascii="Times New Roman" w:hAnsi="Times New Roman"/>
          <w:sz w:val="28"/>
          <w:szCs w:val="28"/>
        </w:rPr>
        <w:t xml:space="preserve"> жителей многоквартирных домов.</w:t>
      </w:r>
    </w:p>
    <w:p w:rsidR="00AA5CD3" w:rsidRDefault="002B1BBA" w:rsidP="009B1E46">
      <w:pPr>
        <w:tabs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 xml:space="preserve">По решению общего собрания собственников жилых и нежилых помещений многоквартирных домов в заявление об участии в отборе дворовых территорий многоквартирных домов для проведения работ по комплексному благоустройству дворовых территорий могут быть включены </w:t>
      </w:r>
      <w:r w:rsidRPr="00431EB4">
        <w:rPr>
          <w:rFonts w:ascii="Times New Roman" w:hAnsi="Times New Roman"/>
          <w:sz w:val="28"/>
          <w:szCs w:val="28"/>
        </w:rPr>
        <w:lastRenderedPageBreak/>
        <w:t>мероприятия из дополнительного перечня видов работ по благоустройству дворовых территорий многоквартирных домов при условии финансового и (или) трудового участия собств</w:t>
      </w:r>
      <w:r w:rsidR="00AA5CD3">
        <w:rPr>
          <w:rFonts w:ascii="Times New Roman" w:hAnsi="Times New Roman"/>
          <w:sz w:val="28"/>
          <w:szCs w:val="28"/>
        </w:rPr>
        <w:t>енников многоквартирных домов.</w:t>
      </w:r>
    </w:p>
    <w:p w:rsidR="002B1BBA" w:rsidRPr="00431EB4" w:rsidRDefault="002B1BBA" w:rsidP="009B1E46">
      <w:pPr>
        <w:tabs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>В перечень дополнительных видов работ по благоустройству дворовых территорий многоквартирных домов входит:</w:t>
      </w:r>
    </w:p>
    <w:p w:rsidR="002B1BBA" w:rsidRPr="00431EB4" w:rsidRDefault="00CF3F8C" w:rsidP="009B1E46">
      <w:pPr>
        <w:tabs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>-</w:t>
      </w:r>
      <w:r w:rsidR="00AA5CD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z w:val="28"/>
          <w:szCs w:val="28"/>
        </w:rPr>
        <w:t>оборудование детских и (или) спортивных площадок;</w:t>
      </w:r>
    </w:p>
    <w:p w:rsidR="002B1BBA" w:rsidRPr="00431EB4" w:rsidRDefault="00CF3F8C" w:rsidP="009B1E46">
      <w:pPr>
        <w:tabs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>-</w:t>
      </w:r>
      <w:r w:rsidR="00AA5CD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z w:val="28"/>
          <w:szCs w:val="28"/>
        </w:rPr>
        <w:t>оборудование автомобильных парковок;</w:t>
      </w:r>
    </w:p>
    <w:p w:rsidR="00BD6258" w:rsidRDefault="00CF3F8C" w:rsidP="009B1E46">
      <w:pPr>
        <w:tabs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>-</w:t>
      </w:r>
      <w:r w:rsidR="00AA5CD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z w:val="28"/>
          <w:szCs w:val="28"/>
        </w:rPr>
        <w:t>выполнение работ по озелен</w:t>
      </w:r>
      <w:r w:rsidR="00BD6258">
        <w:rPr>
          <w:rFonts w:ascii="Times New Roman" w:hAnsi="Times New Roman"/>
          <w:sz w:val="28"/>
          <w:szCs w:val="28"/>
        </w:rPr>
        <w:t>ению;</w:t>
      </w:r>
    </w:p>
    <w:p w:rsidR="002B1BBA" w:rsidRPr="00431EB4" w:rsidRDefault="00BD6258" w:rsidP="009B1E46">
      <w:pPr>
        <w:tabs>
          <w:tab w:val="left" w:pos="109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B1BBA" w:rsidRPr="00431EB4">
        <w:rPr>
          <w:rFonts w:ascii="Times New Roman" w:hAnsi="Times New Roman"/>
          <w:sz w:val="28"/>
          <w:szCs w:val="28"/>
        </w:rPr>
        <w:t>установка пандусов и других элементов для формирования доступности к объектам городской среды маломобильных групп граждан;</w:t>
      </w:r>
    </w:p>
    <w:p w:rsidR="002B1BBA" w:rsidRPr="00431EB4" w:rsidRDefault="00CF3F8C" w:rsidP="009B1E46">
      <w:pPr>
        <w:tabs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>-</w:t>
      </w:r>
      <w:r w:rsidR="00AA5CD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z w:val="28"/>
          <w:szCs w:val="28"/>
        </w:rPr>
        <w:t>иные виды работ.</w:t>
      </w:r>
    </w:p>
    <w:p w:rsidR="002B1BBA" w:rsidRPr="00431EB4" w:rsidRDefault="002B1BBA" w:rsidP="009B1E46">
      <w:pPr>
        <w:tabs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>Реализация мероприятий Программы предполагает благоустройство терр</w:t>
      </w:r>
      <w:r w:rsidR="009A5615">
        <w:rPr>
          <w:rFonts w:ascii="Times New Roman" w:hAnsi="Times New Roman"/>
          <w:sz w:val="28"/>
          <w:szCs w:val="28"/>
        </w:rPr>
        <w:t>иторий общего пользования Петровск-Забайкальского муниципального округа</w:t>
      </w:r>
      <w:r w:rsidRPr="00431EB4">
        <w:rPr>
          <w:rFonts w:ascii="Times New Roman" w:hAnsi="Times New Roman"/>
          <w:sz w:val="28"/>
          <w:szCs w:val="28"/>
        </w:rPr>
        <w:t>. В перечень мероприятий по благоустройству территорий общего пользования входят:</w:t>
      </w:r>
    </w:p>
    <w:p w:rsidR="002B1BBA" w:rsidRPr="00431EB4" w:rsidRDefault="00CF3F8C" w:rsidP="009B1E46">
      <w:pPr>
        <w:tabs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>-</w:t>
      </w:r>
      <w:r w:rsidR="00AA5CD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z w:val="28"/>
          <w:szCs w:val="28"/>
        </w:rPr>
        <w:t>благоустройство парков;</w:t>
      </w:r>
    </w:p>
    <w:p w:rsidR="002B1BBA" w:rsidRPr="00431EB4" w:rsidRDefault="00CF3F8C" w:rsidP="009B1E46">
      <w:pPr>
        <w:tabs>
          <w:tab w:val="left" w:pos="109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>-</w:t>
      </w:r>
      <w:r w:rsidR="00AA5CD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z w:val="28"/>
          <w:szCs w:val="28"/>
        </w:rPr>
        <w:t>реконструкция (строительство) многофункционального общественного спортивного объекта (стадион или детская спортивно-игровая площадка);</w:t>
      </w:r>
    </w:p>
    <w:p w:rsidR="002B1BBA" w:rsidRPr="00431EB4" w:rsidRDefault="00CF3F8C" w:rsidP="009B1E46">
      <w:pPr>
        <w:tabs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>-</w:t>
      </w:r>
      <w:r w:rsidR="00AA5CD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z w:val="28"/>
          <w:szCs w:val="28"/>
        </w:rPr>
        <w:t>устройство (реконструкция) детской площадки;</w:t>
      </w:r>
    </w:p>
    <w:p w:rsidR="002B1BBA" w:rsidRPr="00431EB4" w:rsidRDefault="00CF3F8C" w:rsidP="009B1E46">
      <w:pPr>
        <w:tabs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>-</w:t>
      </w:r>
      <w:r w:rsidR="00AA5CD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z w:val="28"/>
          <w:szCs w:val="28"/>
        </w:rPr>
        <w:t>благоустройство территории возле общественного здания;</w:t>
      </w:r>
    </w:p>
    <w:p w:rsidR="002B1BBA" w:rsidRPr="00431EB4" w:rsidRDefault="00CF3F8C" w:rsidP="009B1E46">
      <w:pPr>
        <w:tabs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>-</w:t>
      </w:r>
      <w:r w:rsidR="00AA5CD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z w:val="28"/>
          <w:szCs w:val="28"/>
        </w:rPr>
        <w:t>благоустройство территории вокруг памятников;</w:t>
      </w:r>
    </w:p>
    <w:p w:rsidR="002B1BBA" w:rsidRPr="00431EB4" w:rsidRDefault="00CF3F8C" w:rsidP="009B1E46">
      <w:pPr>
        <w:tabs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>-</w:t>
      </w:r>
      <w:r w:rsidR="00AA5CD3">
        <w:rPr>
          <w:rFonts w:ascii="Times New Roman" w:hAnsi="Times New Roman"/>
          <w:sz w:val="28"/>
          <w:szCs w:val="28"/>
        </w:rPr>
        <w:t xml:space="preserve"> </w:t>
      </w:r>
      <w:r w:rsidR="006F3B49">
        <w:rPr>
          <w:rFonts w:ascii="Times New Roman" w:hAnsi="Times New Roman"/>
          <w:sz w:val="28"/>
          <w:szCs w:val="28"/>
        </w:rPr>
        <w:t>обустройство мемориалов</w:t>
      </w:r>
      <w:r w:rsidR="002B1BBA" w:rsidRPr="00431EB4">
        <w:rPr>
          <w:rFonts w:ascii="Times New Roman" w:hAnsi="Times New Roman"/>
          <w:sz w:val="28"/>
          <w:szCs w:val="28"/>
        </w:rPr>
        <w:t>;</w:t>
      </w:r>
    </w:p>
    <w:p w:rsidR="002B1BBA" w:rsidRPr="00431EB4" w:rsidRDefault="00CF3F8C" w:rsidP="009B1E46">
      <w:pPr>
        <w:tabs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>-</w:t>
      </w:r>
      <w:r w:rsidR="00AA5CD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z w:val="28"/>
          <w:szCs w:val="28"/>
        </w:rPr>
        <w:t>реконструкция пешеходных зон (троту</w:t>
      </w:r>
      <w:r w:rsidR="006F3B49">
        <w:rPr>
          <w:rFonts w:ascii="Times New Roman" w:hAnsi="Times New Roman"/>
          <w:sz w:val="28"/>
          <w:szCs w:val="28"/>
        </w:rPr>
        <w:t>аров)</w:t>
      </w:r>
      <w:r w:rsidR="002B1BBA" w:rsidRPr="00431EB4">
        <w:rPr>
          <w:rFonts w:ascii="Times New Roman" w:hAnsi="Times New Roman"/>
          <w:sz w:val="28"/>
          <w:szCs w:val="28"/>
        </w:rPr>
        <w:t>;</w:t>
      </w:r>
    </w:p>
    <w:p w:rsidR="002B1BBA" w:rsidRPr="00431EB4" w:rsidRDefault="00CF3F8C" w:rsidP="009B1E46">
      <w:pPr>
        <w:tabs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>-</w:t>
      </w:r>
      <w:r w:rsidR="00AA5CD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z w:val="28"/>
          <w:szCs w:val="28"/>
        </w:rPr>
        <w:t>реконструкция мостов (переездов);</w:t>
      </w:r>
    </w:p>
    <w:p w:rsidR="002B1BBA" w:rsidRPr="00431EB4" w:rsidRDefault="00CF3F8C" w:rsidP="009B1E46">
      <w:pPr>
        <w:tabs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>-</w:t>
      </w:r>
      <w:r w:rsidR="00AA5CD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z w:val="28"/>
          <w:szCs w:val="28"/>
        </w:rPr>
        <w:t>реконструкция фонтана;</w:t>
      </w:r>
    </w:p>
    <w:p w:rsidR="002B1BBA" w:rsidRPr="00431EB4" w:rsidRDefault="00CF3F8C" w:rsidP="009B1E46">
      <w:pPr>
        <w:tabs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>-</w:t>
      </w:r>
      <w:r w:rsidR="00AA5CD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z w:val="28"/>
          <w:szCs w:val="28"/>
        </w:rPr>
        <w:t>очистка водоемов;</w:t>
      </w:r>
    </w:p>
    <w:p w:rsidR="002B1BBA" w:rsidRPr="00431EB4" w:rsidRDefault="00CF3F8C" w:rsidP="009B1E46">
      <w:pPr>
        <w:tabs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>-</w:t>
      </w:r>
      <w:r w:rsidR="00AA5CD3">
        <w:rPr>
          <w:rFonts w:ascii="Times New Roman" w:hAnsi="Times New Roman"/>
          <w:sz w:val="28"/>
          <w:szCs w:val="28"/>
        </w:rPr>
        <w:t xml:space="preserve"> </w:t>
      </w:r>
      <w:r w:rsidR="002B1BBA" w:rsidRPr="00431EB4">
        <w:rPr>
          <w:rFonts w:ascii="Times New Roman" w:hAnsi="Times New Roman"/>
          <w:sz w:val="28"/>
          <w:szCs w:val="28"/>
        </w:rPr>
        <w:t>благоустройство городских площадей;</w:t>
      </w:r>
    </w:p>
    <w:p w:rsidR="002B1BBA" w:rsidRPr="00431EB4" w:rsidRDefault="00CF3F8C" w:rsidP="009B1E46">
      <w:pPr>
        <w:tabs>
          <w:tab w:val="left" w:pos="109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>-</w:t>
      </w:r>
      <w:r w:rsidR="00BD6258">
        <w:rPr>
          <w:rFonts w:ascii="Times New Roman" w:hAnsi="Times New Roman"/>
          <w:sz w:val="28"/>
          <w:szCs w:val="28"/>
        </w:rPr>
        <w:t xml:space="preserve"> б</w:t>
      </w:r>
      <w:r w:rsidR="002B1BBA" w:rsidRPr="00431EB4">
        <w:rPr>
          <w:rFonts w:ascii="Times New Roman" w:hAnsi="Times New Roman"/>
          <w:sz w:val="28"/>
          <w:szCs w:val="28"/>
        </w:rPr>
        <w:t>лагоустройство иных муниципальных территорий общего пользования.</w:t>
      </w:r>
    </w:p>
    <w:p w:rsidR="002B1BBA" w:rsidRPr="00431EB4" w:rsidRDefault="002B1BBA" w:rsidP="009B1E46">
      <w:pPr>
        <w:tabs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>В результате реализации мероприятий, предусмотренных Программой, планируется:</w:t>
      </w:r>
    </w:p>
    <w:p w:rsidR="002B1BBA" w:rsidRPr="00431EB4" w:rsidRDefault="00CF3F8C" w:rsidP="009B1E46">
      <w:pPr>
        <w:widowControl w:val="0"/>
        <w:tabs>
          <w:tab w:val="left" w:pos="10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 xml:space="preserve">- </w:t>
      </w:r>
      <w:r w:rsidR="002B1BBA" w:rsidRPr="00431EB4">
        <w:rPr>
          <w:rFonts w:ascii="Times New Roman" w:hAnsi="Times New Roman"/>
          <w:sz w:val="28"/>
          <w:szCs w:val="28"/>
        </w:rPr>
        <w:t xml:space="preserve">повышение уровня комплексного благоустройства дворовых территорий в </w:t>
      </w:r>
      <w:r w:rsidR="00AA5CD3">
        <w:rPr>
          <w:rFonts w:ascii="Times New Roman" w:hAnsi="Times New Roman"/>
          <w:sz w:val="28"/>
          <w:szCs w:val="28"/>
        </w:rPr>
        <w:t>Петровск-Забайкальском муниципальном округе</w:t>
      </w:r>
      <w:r w:rsidR="002B1BBA" w:rsidRPr="00431EB4">
        <w:rPr>
          <w:rFonts w:ascii="Times New Roman" w:hAnsi="Times New Roman"/>
          <w:sz w:val="28"/>
          <w:szCs w:val="28"/>
        </w:rPr>
        <w:t>, включая благоустройство дворовых проездов, освещение дворовых территорий, сохранение и увеличение числа озелененных территорий;</w:t>
      </w:r>
    </w:p>
    <w:p w:rsidR="002B1BBA" w:rsidRPr="00431EB4" w:rsidRDefault="00CF3F8C" w:rsidP="009B1E46">
      <w:pPr>
        <w:widowControl w:val="0"/>
        <w:tabs>
          <w:tab w:val="left" w:pos="10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 xml:space="preserve">- </w:t>
      </w:r>
      <w:r w:rsidR="002B1BBA" w:rsidRPr="00431EB4">
        <w:rPr>
          <w:rFonts w:ascii="Times New Roman" w:hAnsi="Times New Roman"/>
          <w:sz w:val="28"/>
          <w:szCs w:val="28"/>
        </w:rPr>
        <w:t>увеличение д</w:t>
      </w:r>
      <w:r w:rsidR="009A5615">
        <w:rPr>
          <w:rFonts w:ascii="Times New Roman" w:hAnsi="Times New Roman"/>
          <w:sz w:val="28"/>
          <w:szCs w:val="28"/>
        </w:rPr>
        <w:t>оли дворовых территорий в Петровск-Забайкальском муниципальном округе</w:t>
      </w:r>
      <w:r w:rsidR="002B1BBA" w:rsidRPr="00431EB4">
        <w:rPr>
          <w:rFonts w:ascii="Times New Roman" w:hAnsi="Times New Roman"/>
          <w:sz w:val="28"/>
          <w:szCs w:val="28"/>
        </w:rPr>
        <w:t>, на которых выполнены работы по благоустройству;</w:t>
      </w:r>
    </w:p>
    <w:p w:rsidR="002B1BBA" w:rsidRPr="00431EB4" w:rsidRDefault="00CF3F8C" w:rsidP="009B1E46">
      <w:pPr>
        <w:widowControl w:val="0"/>
        <w:tabs>
          <w:tab w:val="left" w:pos="10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 xml:space="preserve">- </w:t>
      </w:r>
      <w:r w:rsidR="002B1BBA" w:rsidRPr="00431EB4">
        <w:rPr>
          <w:rFonts w:ascii="Times New Roman" w:hAnsi="Times New Roman"/>
          <w:sz w:val="28"/>
          <w:szCs w:val="28"/>
        </w:rPr>
        <w:t>увеличение доли территорий общего пользования, на которых выполнены работы по благоустройству;</w:t>
      </w:r>
    </w:p>
    <w:p w:rsidR="00AA5CD3" w:rsidRDefault="00CF3F8C" w:rsidP="009B1E46">
      <w:pPr>
        <w:widowControl w:val="0"/>
        <w:tabs>
          <w:tab w:val="left" w:pos="10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 xml:space="preserve">- </w:t>
      </w:r>
      <w:r w:rsidR="002B1BBA" w:rsidRPr="00431EB4">
        <w:rPr>
          <w:rFonts w:ascii="Times New Roman" w:hAnsi="Times New Roman"/>
          <w:sz w:val="28"/>
          <w:szCs w:val="28"/>
        </w:rPr>
        <w:t>повышение квалификации сотрудников органов местного самоуправления в сфере реализации проектов по благоу</w:t>
      </w:r>
      <w:r w:rsidR="00AA5CD3">
        <w:rPr>
          <w:rFonts w:ascii="Times New Roman" w:hAnsi="Times New Roman"/>
          <w:sz w:val="28"/>
          <w:szCs w:val="28"/>
        </w:rPr>
        <w:t>стройству городских территорий;</w:t>
      </w:r>
    </w:p>
    <w:p w:rsidR="00AA5CD3" w:rsidRDefault="00AA5CD3" w:rsidP="009B1E46">
      <w:pPr>
        <w:widowControl w:val="0"/>
        <w:tabs>
          <w:tab w:val="left" w:pos="10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B1BBA" w:rsidRPr="00431EB4">
        <w:rPr>
          <w:rFonts w:ascii="Times New Roman" w:hAnsi="Times New Roman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</w:t>
      </w:r>
      <w:r>
        <w:rPr>
          <w:rFonts w:ascii="Times New Roman" w:hAnsi="Times New Roman"/>
          <w:sz w:val="28"/>
          <w:szCs w:val="28"/>
        </w:rPr>
        <w:t>стройству городских территорий.</w:t>
      </w:r>
    </w:p>
    <w:p w:rsidR="00AA5CD3" w:rsidRDefault="002B1BBA" w:rsidP="009B1E46">
      <w:pPr>
        <w:widowControl w:val="0"/>
        <w:tabs>
          <w:tab w:val="left" w:pos="10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lastRenderedPageBreak/>
        <w:t xml:space="preserve">При реализации Программы возможно возникновение рисков, которые могут препятствовать достижению планируемых результатов. В рамках мер, по предотвращению рисков, разработан комплекс мероприятий и способов снижения вероятности возникновения неблагоприятных последствий, в целях обеспечения бесперебойной реализации мероприятий Программы. </w:t>
      </w:r>
    </w:p>
    <w:p w:rsidR="00185D13" w:rsidRDefault="002B1BBA" w:rsidP="009B1E46">
      <w:pPr>
        <w:widowControl w:val="0"/>
        <w:tabs>
          <w:tab w:val="left" w:pos="10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>Перечень рисков и мероприятий по предупрежд</w:t>
      </w:r>
      <w:r w:rsidR="003529D2">
        <w:rPr>
          <w:rFonts w:ascii="Times New Roman" w:hAnsi="Times New Roman"/>
          <w:sz w:val="28"/>
          <w:szCs w:val="28"/>
        </w:rPr>
        <w:t>ению рисков приведен ниже в таблице</w:t>
      </w:r>
      <w:r w:rsidRPr="00431EB4">
        <w:rPr>
          <w:rFonts w:ascii="Times New Roman" w:hAnsi="Times New Roman"/>
          <w:sz w:val="28"/>
          <w:szCs w:val="28"/>
        </w:rPr>
        <w:t>.</w:t>
      </w:r>
    </w:p>
    <w:p w:rsidR="000A5B33" w:rsidRDefault="000A5B33" w:rsidP="009B1E46">
      <w:pPr>
        <w:widowControl w:val="0"/>
        <w:tabs>
          <w:tab w:val="left" w:pos="10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2"/>
        <w:gridCol w:w="3283"/>
        <w:gridCol w:w="5538"/>
      </w:tblGrid>
      <w:tr w:rsidR="000A5B33" w:rsidRPr="000A5B33" w:rsidTr="00481068">
        <w:tc>
          <w:tcPr>
            <w:tcW w:w="752" w:type="dxa"/>
          </w:tcPr>
          <w:p w:rsidR="000A5B33" w:rsidRPr="00343AD9" w:rsidRDefault="000A5B33" w:rsidP="009B1E46">
            <w:pPr>
              <w:tabs>
                <w:tab w:val="left" w:pos="10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AD9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283" w:type="dxa"/>
          </w:tcPr>
          <w:p w:rsidR="000A5B33" w:rsidRPr="00343AD9" w:rsidRDefault="000A5B33" w:rsidP="009B1E46">
            <w:pPr>
              <w:tabs>
                <w:tab w:val="left" w:pos="10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AD9">
              <w:rPr>
                <w:rFonts w:ascii="Times New Roman" w:hAnsi="Times New Roman"/>
                <w:sz w:val="24"/>
                <w:szCs w:val="24"/>
              </w:rPr>
              <w:t>Наименование риска/возможности</w:t>
            </w:r>
          </w:p>
        </w:tc>
        <w:tc>
          <w:tcPr>
            <w:tcW w:w="5538" w:type="dxa"/>
          </w:tcPr>
          <w:p w:rsidR="000A5B33" w:rsidRPr="00343AD9" w:rsidRDefault="000A5B33" w:rsidP="009B1E46">
            <w:pPr>
              <w:tabs>
                <w:tab w:val="left" w:pos="10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AD9">
              <w:rPr>
                <w:rFonts w:ascii="Times New Roman" w:hAnsi="Times New Roman"/>
                <w:sz w:val="24"/>
                <w:szCs w:val="24"/>
              </w:rPr>
              <w:t>Мероприятия по предупреждению риска / реализации возможности</w:t>
            </w:r>
          </w:p>
        </w:tc>
      </w:tr>
      <w:tr w:rsidR="000A5B33" w:rsidRPr="000A5B33" w:rsidTr="00481068">
        <w:tc>
          <w:tcPr>
            <w:tcW w:w="9573" w:type="dxa"/>
            <w:gridSpan w:val="3"/>
          </w:tcPr>
          <w:p w:rsidR="000A5B33" w:rsidRPr="00343AD9" w:rsidRDefault="000A5B33" w:rsidP="009B1E46">
            <w:pPr>
              <w:tabs>
                <w:tab w:val="left" w:pos="10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AD9">
              <w:rPr>
                <w:rFonts w:ascii="Times New Roman" w:hAnsi="Times New Roman"/>
                <w:sz w:val="24"/>
                <w:szCs w:val="24"/>
              </w:rPr>
              <w:t>Ключевые риски</w:t>
            </w:r>
          </w:p>
        </w:tc>
      </w:tr>
      <w:tr w:rsidR="000A5B33" w:rsidRPr="000A5B33" w:rsidTr="00481068">
        <w:tc>
          <w:tcPr>
            <w:tcW w:w="752" w:type="dxa"/>
          </w:tcPr>
          <w:p w:rsidR="000A5B33" w:rsidRPr="00343AD9" w:rsidRDefault="000A5B33" w:rsidP="009B1E46">
            <w:pPr>
              <w:tabs>
                <w:tab w:val="left" w:pos="10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AD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83" w:type="dxa"/>
          </w:tcPr>
          <w:p w:rsidR="000A5B33" w:rsidRPr="00343AD9" w:rsidRDefault="000A5B33" w:rsidP="009B1E46">
            <w:pPr>
              <w:tabs>
                <w:tab w:val="left" w:pos="10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AD9">
              <w:rPr>
                <w:rFonts w:ascii="Times New Roman" w:hAnsi="Times New Roman"/>
                <w:sz w:val="24"/>
                <w:szCs w:val="24"/>
              </w:rPr>
              <w:t xml:space="preserve">Отсутствие </w:t>
            </w:r>
            <w:r w:rsidR="004B1716" w:rsidRPr="00343AD9">
              <w:rPr>
                <w:rFonts w:ascii="Times New Roman" w:hAnsi="Times New Roman"/>
                <w:sz w:val="24"/>
                <w:szCs w:val="24"/>
              </w:rPr>
              <w:t xml:space="preserve">заявок от ТСЖ, УК, инициативных граждан, </w:t>
            </w:r>
            <w:r w:rsidRPr="00343AD9">
              <w:rPr>
                <w:rFonts w:ascii="Times New Roman" w:hAnsi="Times New Roman"/>
                <w:sz w:val="24"/>
                <w:szCs w:val="24"/>
              </w:rPr>
              <w:t>проживающих в многоквартирных домах на получение средств субсидии из бюджета Забайкальского края.</w:t>
            </w:r>
          </w:p>
          <w:p w:rsidR="000A5B33" w:rsidRPr="00343AD9" w:rsidRDefault="000A5B33" w:rsidP="009B1E46">
            <w:pPr>
              <w:tabs>
                <w:tab w:val="left" w:pos="10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AD9">
              <w:rPr>
                <w:rFonts w:ascii="Times New Roman" w:hAnsi="Times New Roman"/>
                <w:sz w:val="24"/>
                <w:szCs w:val="24"/>
              </w:rPr>
              <w:t>Непредставление проектов на конкурс лучших практик</w:t>
            </w:r>
          </w:p>
        </w:tc>
        <w:tc>
          <w:tcPr>
            <w:tcW w:w="5538" w:type="dxa"/>
          </w:tcPr>
          <w:p w:rsidR="000A5B33" w:rsidRPr="00343AD9" w:rsidRDefault="000A5B33" w:rsidP="009B1E46">
            <w:pPr>
              <w:tabs>
                <w:tab w:val="left" w:pos="10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AD9">
              <w:rPr>
                <w:rFonts w:ascii="Times New Roman" w:hAnsi="Times New Roman"/>
                <w:sz w:val="24"/>
                <w:szCs w:val="24"/>
              </w:rPr>
              <w:t xml:space="preserve">1. Активная работа и вовлечение председателей ТСЖ, руководителей УК, председателей совета домов, </w:t>
            </w:r>
            <w:r w:rsidR="004B1716" w:rsidRPr="00343AD9">
              <w:rPr>
                <w:rFonts w:ascii="Times New Roman" w:hAnsi="Times New Roman"/>
                <w:sz w:val="24"/>
                <w:szCs w:val="24"/>
              </w:rPr>
              <w:t>инициативных граждан,</w:t>
            </w:r>
            <w:r w:rsidRPr="00343AD9">
              <w:rPr>
                <w:rFonts w:ascii="Times New Roman" w:hAnsi="Times New Roman"/>
                <w:sz w:val="24"/>
                <w:szCs w:val="24"/>
              </w:rPr>
              <w:t xml:space="preserve"> проживающих в многоквартирных домах, которые могут стать инициаторами проектов по благоустройству.</w:t>
            </w:r>
          </w:p>
          <w:p w:rsidR="000A5B33" w:rsidRPr="00343AD9" w:rsidRDefault="000A5B33" w:rsidP="009B1E46">
            <w:pPr>
              <w:tabs>
                <w:tab w:val="left" w:pos="10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AD9">
              <w:rPr>
                <w:rFonts w:ascii="Times New Roman" w:hAnsi="Times New Roman"/>
                <w:sz w:val="24"/>
                <w:szCs w:val="24"/>
              </w:rPr>
              <w:t xml:space="preserve">2. Проведение информационно-разъяснительной работы в средствах массовой информации в целях стимулирования активности граждан и бизнеса в инициации проектов по благоустройству. </w:t>
            </w:r>
          </w:p>
          <w:p w:rsidR="000A5B33" w:rsidRPr="00343AD9" w:rsidRDefault="000A5B33" w:rsidP="009B1E46">
            <w:pPr>
              <w:tabs>
                <w:tab w:val="left" w:pos="10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AD9">
              <w:rPr>
                <w:rFonts w:ascii="Times New Roman" w:hAnsi="Times New Roman"/>
                <w:sz w:val="24"/>
                <w:szCs w:val="24"/>
              </w:rPr>
              <w:t xml:space="preserve">3. Инициирование, при необходимости, </w:t>
            </w:r>
            <w:r w:rsidR="002B406E" w:rsidRPr="00343AD9">
              <w:rPr>
                <w:rFonts w:ascii="Times New Roman" w:hAnsi="Times New Roman"/>
                <w:sz w:val="24"/>
                <w:szCs w:val="24"/>
              </w:rPr>
              <w:t>дополнительных поручений отделу ЖКХ, транспорта, строительства и архитектуры администрации Петровск-Забайкальского муниципального округа</w:t>
            </w:r>
            <w:r w:rsidRPr="00343AD9">
              <w:rPr>
                <w:rFonts w:ascii="Times New Roman" w:hAnsi="Times New Roman"/>
                <w:sz w:val="24"/>
                <w:szCs w:val="24"/>
              </w:rPr>
              <w:t xml:space="preserve"> о принятии дополнительных мер в целях реализации мероприятий Подпрограммы.</w:t>
            </w:r>
          </w:p>
        </w:tc>
      </w:tr>
      <w:tr w:rsidR="000A5B33" w:rsidRPr="000A5B33" w:rsidTr="00481068">
        <w:tc>
          <w:tcPr>
            <w:tcW w:w="752" w:type="dxa"/>
          </w:tcPr>
          <w:p w:rsidR="000A5B33" w:rsidRPr="00343AD9" w:rsidRDefault="000A5B33" w:rsidP="009B1E46">
            <w:pPr>
              <w:tabs>
                <w:tab w:val="left" w:pos="10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AD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83" w:type="dxa"/>
          </w:tcPr>
          <w:p w:rsidR="000A5B33" w:rsidRPr="00343AD9" w:rsidRDefault="000A5B33" w:rsidP="009B1E46">
            <w:pPr>
              <w:tabs>
                <w:tab w:val="left" w:pos="10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AD9">
              <w:rPr>
                <w:rFonts w:ascii="Times New Roman" w:hAnsi="Times New Roman"/>
                <w:sz w:val="24"/>
                <w:szCs w:val="24"/>
              </w:rPr>
              <w:t xml:space="preserve">Отсутствие заявок от отделов </w:t>
            </w:r>
            <w:r w:rsidR="004B1716" w:rsidRPr="00343AD9">
              <w:rPr>
                <w:rFonts w:ascii="Times New Roman" w:hAnsi="Times New Roman"/>
                <w:sz w:val="24"/>
                <w:szCs w:val="24"/>
              </w:rPr>
              <w:t>и</w:t>
            </w:r>
            <w:r w:rsidR="00A53DED" w:rsidRPr="00343AD9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="004B1716" w:rsidRPr="00343AD9">
              <w:rPr>
                <w:rFonts w:ascii="Times New Roman" w:hAnsi="Times New Roman"/>
                <w:sz w:val="24"/>
                <w:szCs w:val="24"/>
              </w:rPr>
              <w:t xml:space="preserve">омитетов администрации Петровск-Забайкальского муниципального округа  на обучение </w:t>
            </w:r>
            <w:r w:rsidRPr="00343AD9">
              <w:rPr>
                <w:rFonts w:ascii="Times New Roman" w:hAnsi="Times New Roman"/>
                <w:sz w:val="24"/>
                <w:szCs w:val="24"/>
              </w:rPr>
              <w:t>представителей либо недостаточное их количество</w:t>
            </w:r>
          </w:p>
        </w:tc>
        <w:tc>
          <w:tcPr>
            <w:tcW w:w="5538" w:type="dxa"/>
          </w:tcPr>
          <w:p w:rsidR="000A5B33" w:rsidRPr="00343AD9" w:rsidRDefault="000A5B33" w:rsidP="009B1E46">
            <w:pPr>
              <w:tabs>
                <w:tab w:val="left" w:pos="10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AD9">
              <w:rPr>
                <w:rFonts w:ascii="Times New Roman" w:hAnsi="Times New Roman"/>
                <w:sz w:val="24"/>
                <w:szCs w:val="24"/>
              </w:rPr>
              <w:t>1. Активная работа и вовлечение отделов и комитетов администрации Петровск-Забайкальского муниципального округа, граждан и организаций, которые могут стать инициаторами направления представителей от Петровск-</w:t>
            </w:r>
            <w:r w:rsidR="004B1716" w:rsidRPr="00343AD9">
              <w:rPr>
                <w:rFonts w:ascii="Times New Roman" w:hAnsi="Times New Roman"/>
                <w:sz w:val="24"/>
                <w:szCs w:val="24"/>
              </w:rPr>
              <w:t>Забайкальского муниципального</w:t>
            </w:r>
            <w:r w:rsidRPr="00343AD9">
              <w:rPr>
                <w:rFonts w:ascii="Times New Roman" w:hAnsi="Times New Roman"/>
                <w:sz w:val="24"/>
                <w:szCs w:val="24"/>
              </w:rPr>
              <w:t xml:space="preserve"> округа на обучение в рамках проекта.</w:t>
            </w:r>
          </w:p>
          <w:p w:rsidR="000A5B33" w:rsidRPr="00343AD9" w:rsidRDefault="000A5B33" w:rsidP="009B1E46">
            <w:pPr>
              <w:tabs>
                <w:tab w:val="left" w:pos="10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AD9">
              <w:rPr>
                <w:rFonts w:ascii="Times New Roman" w:hAnsi="Times New Roman"/>
                <w:sz w:val="24"/>
                <w:szCs w:val="24"/>
              </w:rPr>
              <w:t>2. Реализация регионального комплекса мер по информационно-разъяснительной работе среди граждан, бизнеса в целях популяризации и вовлечения их в реализацию проектов по благоустройству.</w:t>
            </w:r>
          </w:p>
          <w:p w:rsidR="000A5B33" w:rsidRPr="00343AD9" w:rsidRDefault="000A5B33" w:rsidP="009B1E46">
            <w:pPr>
              <w:tabs>
                <w:tab w:val="left" w:pos="10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5B33" w:rsidRPr="000A5B33" w:rsidTr="00481068">
        <w:tc>
          <w:tcPr>
            <w:tcW w:w="752" w:type="dxa"/>
          </w:tcPr>
          <w:p w:rsidR="000A5B33" w:rsidRPr="00343AD9" w:rsidRDefault="000A5B33" w:rsidP="009B1E46">
            <w:pPr>
              <w:tabs>
                <w:tab w:val="left" w:pos="10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AD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83" w:type="dxa"/>
          </w:tcPr>
          <w:p w:rsidR="000A5B33" w:rsidRPr="00343AD9" w:rsidRDefault="000A5B33" w:rsidP="009B1E46">
            <w:pPr>
              <w:tabs>
                <w:tab w:val="left" w:pos="10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AD9">
              <w:rPr>
                <w:rFonts w:ascii="Times New Roman" w:hAnsi="Times New Roman"/>
                <w:sz w:val="24"/>
                <w:szCs w:val="24"/>
              </w:rPr>
              <w:t>Отсутствие средств федерального, регионального бюджета для финансирования проектов по  благоустройству.</w:t>
            </w:r>
          </w:p>
        </w:tc>
        <w:tc>
          <w:tcPr>
            <w:tcW w:w="5538" w:type="dxa"/>
          </w:tcPr>
          <w:p w:rsidR="000A5B33" w:rsidRPr="00343AD9" w:rsidRDefault="000A5B33" w:rsidP="009B1E46">
            <w:pPr>
              <w:tabs>
                <w:tab w:val="left" w:pos="10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AD9">
              <w:rPr>
                <w:rFonts w:ascii="Times New Roman" w:hAnsi="Times New Roman"/>
                <w:sz w:val="24"/>
                <w:szCs w:val="24"/>
              </w:rPr>
              <w:t>Корректировка программы</w:t>
            </w:r>
          </w:p>
        </w:tc>
      </w:tr>
      <w:tr w:rsidR="000A5B33" w:rsidRPr="000A5B33" w:rsidTr="00343AD9">
        <w:trPr>
          <w:trHeight w:val="5307"/>
        </w:trPr>
        <w:tc>
          <w:tcPr>
            <w:tcW w:w="752" w:type="dxa"/>
          </w:tcPr>
          <w:p w:rsidR="000A5B33" w:rsidRPr="00343AD9" w:rsidRDefault="000A5B33" w:rsidP="009B1E46">
            <w:pPr>
              <w:tabs>
                <w:tab w:val="left" w:pos="10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AD9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283" w:type="dxa"/>
          </w:tcPr>
          <w:p w:rsidR="000A5B33" w:rsidRPr="00343AD9" w:rsidRDefault="000A5B33" w:rsidP="009B1E46">
            <w:pPr>
              <w:tabs>
                <w:tab w:val="left" w:pos="10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AD9">
              <w:rPr>
                <w:rFonts w:ascii="Times New Roman" w:hAnsi="Times New Roman"/>
                <w:sz w:val="24"/>
                <w:szCs w:val="24"/>
              </w:rPr>
              <w:t>Недостаточно высокий уровень качества  проектов представленны</w:t>
            </w:r>
            <w:r w:rsidR="004B1716" w:rsidRPr="00343AD9">
              <w:rPr>
                <w:rFonts w:ascii="Times New Roman" w:hAnsi="Times New Roman"/>
                <w:sz w:val="24"/>
                <w:szCs w:val="24"/>
              </w:rPr>
              <w:t xml:space="preserve">х по благоустройству </w:t>
            </w:r>
            <w:r w:rsidRPr="00343AD9">
              <w:rPr>
                <w:rFonts w:ascii="Times New Roman" w:hAnsi="Times New Roman"/>
                <w:sz w:val="24"/>
                <w:szCs w:val="24"/>
              </w:rPr>
              <w:t xml:space="preserve">Петровск-Забайкальским </w:t>
            </w:r>
            <w:r w:rsidR="004B1716" w:rsidRPr="00343AD9">
              <w:rPr>
                <w:rFonts w:ascii="Times New Roman" w:hAnsi="Times New Roman"/>
                <w:sz w:val="24"/>
                <w:szCs w:val="24"/>
              </w:rPr>
              <w:t xml:space="preserve">муниципальным округом </w:t>
            </w:r>
            <w:r w:rsidRPr="00343AD9">
              <w:rPr>
                <w:rFonts w:ascii="Times New Roman" w:hAnsi="Times New Roman"/>
                <w:sz w:val="24"/>
                <w:szCs w:val="24"/>
              </w:rPr>
              <w:t>в целях формирования Федерального реестра лучших реализованных практик (проектов) по благоустройству</w:t>
            </w:r>
          </w:p>
        </w:tc>
        <w:tc>
          <w:tcPr>
            <w:tcW w:w="5538" w:type="dxa"/>
          </w:tcPr>
          <w:p w:rsidR="000A5B33" w:rsidRPr="00343AD9" w:rsidRDefault="000A5B33" w:rsidP="009B1E46">
            <w:pPr>
              <w:tabs>
                <w:tab w:val="left" w:pos="10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AD9">
              <w:rPr>
                <w:rFonts w:ascii="Times New Roman" w:hAnsi="Times New Roman"/>
                <w:sz w:val="24"/>
                <w:szCs w:val="24"/>
              </w:rPr>
              <w:t>1.Проведение консультаций с заявителями по проектным работам сотрудниками отдела</w:t>
            </w:r>
            <w:r w:rsidR="00A707BE" w:rsidRPr="00343AD9">
              <w:rPr>
                <w:rFonts w:ascii="Times New Roman" w:hAnsi="Times New Roman"/>
                <w:sz w:val="24"/>
                <w:szCs w:val="24"/>
              </w:rPr>
              <w:t xml:space="preserve"> жилищно-коммунального хозяйства, транспорта, строительства и архитектуры администрации Петровск-Забайкальского муниципального округа</w:t>
            </w:r>
            <w:r w:rsidRPr="00343AD9">
              <w:rPr>
                <w:rFonts w:ascii="Times New Roman" w:hAnsi="Times New Roman"/>
                <w:sz w:val="24"/>
                <w:szCs w:val="24"/>
              </w:rPr>
              <w:t>, Комитета экономики, сельского хозяйства, инвестиционной и закупочной деятельности администрации Петровск-Забайкальского муниципального округа.</w:t>
            </w:r>
          </w:p>
          <w:p w:rsidR="000A5B33" w:rsidRPr="00343AD9" w:rsidRDefault="000A5B33" w:rsidP="009B1E46">
            <w:pPr>
              <w:tabs>
                <w:tab w:val="left" w:pos="10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AD9">
              <w:rPr>
                <w:rFonts w:ascii="Times New Roman" w:hAnsi="Times New Roman"/>
                <w:sz w:val="24"/>
                <w:szCs w:val="24"/>
              </w:rPr>
              <w:t>2. Проведение предварительной методологической работы, в том числе с привлечением экспертов, с сотрудниками администрации Петровск-Забайкальского муниципального округа в рамках подготовки ими проектов по благоустройству.</w:t>
            </w:r>
          </w:p>
          <w:p w:rsidR="000A5B33" w:rsidRPr="00343AD9" w:rsidRDefault="000A5B33" w:rsidP="009B1E46">
            <w:pPr>
              <w:tabs>
                <w:tab w:val="left" w:pos="10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AD9">
              <w:rPr>
                <w:rFonts w:ascii="Times New Roman" w:hAnsi="Times New Roman"/>
                <w:sz w:val="24"/>
                <w:szCs w:val="24"/>
              </w:rPr>
              <w:t>3. Проведение обучения сотрудников администрации Петровск-Забайкальского муниципального округа в рамках реализации соглашений о предоставлении субсидии из бюджета Забайкальского края.</w:t>
            </w:r>
          </w:p>
        </w:tc>
      </w:tr>
    </w:tbl>
    <w:p w:rsidR="009133A4" w:rsidRDefault="009133A4" w:rsidP="009B1E46">
      <w:pPr>
        <w:tabs>
          <w:tab w:val="left" w:pos="1093"/>
        </w:tabs>
        <w:spacing w:after="0" w:line="240" w:lineRule="auto"/>
        <w:rPr>
          <w:rFonts w:ascii="Times New Roman" w:hAnsi="Times New Roman"/>
          <w:b/>
          <w:bCs/>
          <w:spacing w:val="2"/>
          <w:sz w:val="28"/>
          <w:szCs w:val="28"/>
          <w:shd w:val="clear" w:color="auto" w:fill="FFFFFF"/>
        </w:rPr>
      </w:pPr>
    </w:p>
    <w:p w:rsidR="00E65731" w:rsidRDefault="00E65731" w:rsidP="009B1E46">
      <w:pPr>
        <w:tabs>
          <w:tab w:val="left" w:pos="1093"/>
        </w:tabs>
        <w:spacing w:after="0" w:line="240" w:lineRule="auto"/>
        <w:ind w:left="720"/>
        <w:jc w:val="center"/>
        <w:rPr>
          <w:rFonts w:ascii="Times New Roman" w:hAnsi="Times New Roman"/>
          <w:b/>
          <w:bCs/>
          <w:spacing w:val="2"/>
          <w:sz w:val="28"/>
          <w:szCs w:val="28"/>
          <w:shd w:val="clear" w:color="auto" w:fill="FFFFFF"/>
        </w:rPr>
      </w:pPr>
    </w:p>
    <w:p w:rsidR="00E85EFC" w:rsidRPr="000A5B33" w:rsidRDefault="00E85EFC" w:rsidP="009B1E46">
      <w:pPr>
        <w:tabs>
          <w:tab w:val="left" w:pos="1093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spacing w:val="2"/>
          <w:sz w:val="28"/>
          <w:szCs w:val="28"/>
          <w:shd w:val="clear" w:color="auto" w:fill="FFFFFF"/>
        </w:rPr>
      </w:pPr>
      <w:r w:rsidRPr="000A5B33">
        <w:rPr>
          <w:rFonts w:ascii="Times New Roman" w:hAnsi="Times New Roman"/>
          <w:b/>
          <w:bCs/>
          <w:spacing w:val="2"/>
          <w:sz w:val="28"/>
          <w:szCs w:val="28"/>
          <w:shd w:val="clear" w:color="auto" w:fill="FFFFFF"/>
        </w:rPr>
        <w:t>7. Ресурсное обеспечение реализации Программы</w:t>
      </w:r>
    </w:p>
    <w:p w:rsidR="00E85EFC" w:rsidRPr="000A5B33" w:rsidRDefault="000A5B33" w:rsidP="009B1E46">
      <w:pPr>
        <w:tabs>
          <w:tab w:val="left" w:pos="1093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spacing w:val="2"/>
          <w:sz w:val="28"/>
          <w:szCs w:val="28"/>
          <w:shd w:val="clear" w:color="auto" w:fill="FFFFFF"/>
        </w:rPr>
      </w:pPr>
      <w:r w:rsidRPr="000A5B33">
        <w:rPr>
          <w:rFonts w:ascii="Times New Roman" w:hAnsi="Times New Roman"/>
          <w:b/>
          <w:bCs/>
          <w:spacing w:val="2"/>
          <w:sz w:val="28"/>
          <w:szCs w:val="28"/>
          <w:shd w:val="clear" w:color="auto" w:fill="FFFFFF"/>
        </w:rPr>
        <w:t>на 2025</w:t>
      </w:r>
      <w:r w:rsidR="00BD3BF7" w:rsidRPr="000A5B33">
        <w:rPr>
          <w:rFonts w:ascii="Times New Roman" w:hAnsi="Times New Roman"/>
          <w:b/>
          <w:bCs/>
          <w:spacing w:val="2"/>
          <w:sz w:val="28"/>
          <w:szCs w:val="28"/>
          <w:shd w:val="clear" w:color="auto" w:fill="FFFFFF"/>
        </w:rPr>
        <w:t>-2030</w:t>
      </w:r>
      <w:r w:rsidR="00E85EFC" w:rsidRPr="000A5B33">
        <w:rPr>
          <w:rFonts w:ascii="Times New Roman" w:hAnsi="Times New Roman"/>
          <w:b/>
          <w:bCs/>
          <w:spacing w:val="2"/>
          <w:sz w:val="28"/>
          <w:szCs w:val="28"/>
          <w:shd w:val="clear" w:color="auto" w:fill="FFFFFF"/>
        </w:rPr>
        <w:t xml:space="preserve"> год</w:t>
      </w:r>
    </w:p>
    <w:p w:rsidR="000A5B33" w:rsidRPr="000A5B33" w:rsidRDefault="00AF426E" w:rsidP="009B1E46">
      <w:pPr>
        <w:tabs>
          <w:tab w:val="left" w:pos="851"/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5B33">
        <w:rPr>
          <w:rFonts w:ascii="Times New Roman" w:hAnsi="Times New Roman"/>
          <w:bCs/>
          <w:color w:val="000000"/>
          <w:sz w:val="28"/>
          <w:szCs w:val="28"/>
        </w:rPr>
        <w:t>Фин</w:t>
      </w:r>
      <w:r w:rsidR="004B1716">
        <w:rPr>
          <w:rFonts w:ascii="Times New Roman" w:hAnsi="Times New Roman"/>
          <w:bCs/>
          <w:color w:val="000000"/>
          <w:sz w:val="28"/>
          <w:szCs w:val="28"/>
        </w:rPr>
        <w:t>ансирование Программы в 2025</w:t>
      </w:r>
      <w:r w:rsidR="00BD3BF7" w:rsidRPr="000A5B33">
        <w:rPr>
          <w:rFonts w:ascii="Times New Roman" w:hAnsi="Times New Roman"/>
          <w:bCs/>
          <w:color w:val="000000"/>
          <w:sz w:val="28"/>
          <w:szCs w:val="28"/>
        </w:rPr>
        <w:t>-2030</w:t>
      </w:r>
      <w:r w:rsidRPr="000A5B33">
        <w:rPr>
          <w:rFonts w:ascii="Times New Roman" w:hAnsi="Times New Roman"/>
          <w:bCs/>
          <w:color w:val="000000"/>
          <w:sz w:val="28"/>
          <w:szCs w:val="28"/>
        </w:rPr>
        <w:t xml:space="preserve"> годы предусматривается осуществлять за счет средств федерального бюджета, бюджета Забайкальского края, бюджета </w:t>
      </w:r>
      <w:r w:rsidR="00B72B8C">
        <w:rPr>
          <w:rFonts w:ascii="Times New Roman" w:hAnsi="Times New Roman"/>
          <w:bCs/>
          <w:color w:val="000000"/>
          <w:sz w:val="28"/>
          <w:szCs w:val="28"/>
        </w:rPr>
        <w:t xml:space="preserve">Петровск-Забайкальского муниципального </w:t>
      </w:r>
      <w:r w:rsidRPr="000A5B33">
        <w:rPr>
          <w:rFonts w:ascii="Times New Roman" w:hAnsi="Times New Roman"/>
          <w:bCs/>
          <w:spacing w:val="1"/>
          <w:sz w:val="28"/>
          <w:szCs w:val="28"/>
        </w:rPr>
        <w:t xml:space="preserve">округа </w:t>
      </w:r>
      <w:r w:rsidRPr="000A5B33">
        <w:rPr>
          <w:rFonts w:ascii="Times New Roman" w:hAnsi="Times New Roman"/>
          <w:bCs/>
          <w:color w:val="000000"/>
          <w:sz w:val="28"/>
          <w:szCs w:val="28"/>
        </w:rPr>
        <w:t>в объеме –</w:t>
      </w:r>
      <w:r w:rsidR="002B406E" w:rsidRPr="002B406E">
        <w:rPr>
          <w:rFonts w:ascii="Times New Roman" w:hAnsi="Times New Roman"/>
          <w:sz w:val="28"/>
          <w:szCs w:val="28"/>
        </w:rPr>
        <w:t xml:space="preserve">19289,34 </w:t>
      </w:r>
      <w:r w:rsidRPr="000A5B33">
        <w:rPr>
          <w:rFonts w:ascii="Times New Roman" w:hAnsi="Times New Roman"/>
          <w:bCs/>
          <w:color w:val="000000"/>
          <w:sz w:val="28"/>
          <w:szCs w:val="28"/>
        </w:rPr>
        <w:t>тыс. руб.</w:t>
      </w:r>
      <w:r w:rsidRPr="000A5B33">
        <w:rPr>
          <w:rFonts w:ascii="Times New Roman" w:hAnsi="Times New Roman"/>
          <w:sz w:val="28"/>
          <w:szCs w:val="28"/>
        </w:rPr>
        <w:t>, в том числе:</w:t>
      </w:r>
    </w:p>
    <w:p w:rsidR="000A5B33" w:rsidRDefault="00074EF8" w:rsidP="009B1E46">
      <w:pPr>
        <w:tabs>
          <w:tab w:val="left" w:pos="284"/>
          <w:tab w:val="left" w:pos="851"/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бюджет: 18810,</w:t>
      </w:r>
      <w:r w:rsidR="00D81529">
        <w:rPr>
          <w:rFonts w:ascii="Times New Roman" w:hAnsi="Times New Roman"/>
          <w:sz w:val="28"/>
          <w:szCs w:val="28"/>
        </w:rPr>
        <w:t>00</w:t>
      </w:r>
      <w:r w:rsidR="00AF426E" w:rsidRPr="000A5B33">
        <w:rPr>
          <w:rFonts w:ascii="Times New Roman" w:hAnsi="Times New Roman"/>
          <w:sz w:val="28"/>
          <w:szCs w:val="28"/>
        </w:rPr>
        <w:t xml:space="preserve"> тыс</w:t>
      </w:r>
      <w:r w:rsidR="000A5B33">
        <w:rPr>
          <w:rFonts w:ascii="Times New Roman" w:hAnsi="Times New Roman"/>
          <w:sz w:val="28"/>
          <w:szCs w:val="28"/>
        </w:rPr>
        <w:t>. рублей, в том числе по годам:</w:t>
      </w:r>
    </w:p>
    <w:p w:rsidR="00B72B8C" w:rsidRPr="00B72B8C" w:rsidRDefault="00074EF8" w:rsidP="009B1E46">
      <w:pPr>
        <w:tabs>
          <w:tab w:val="left" w:pos="284"/>
          <w:tab w:val="left" w:pos="851"/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2025 год –18810</w:t>
      </w:r>
      <w:r w:rsidR="00B72B8C" w:rsidRPr="00B72B8C">
        <w:rPr>
          <w:rFonts w:ascii="Times New Roman" w:hAnsi="Times New Roman"/>
          <w:sz w:val="28"/>
          <w:szCs w:val="28"/>
        </w:rPr>
        <w:t>,00 тыс. рублей;</w:t>
      </w:r>
    </w:p>
    <w:p w:rsidR="005E1F75" w:rsidRDefault="005E1F75" w:rsidP="009B1E46">
      <w:pPr>
        <w:tabs>
          <w:tab w:val="left" w:pos="284"/>
          <w:tab w:val="left" w:pos="851"/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2026 год –0,00 тыс. рублей;</w:t>
      </w:r>
    </w:p>
    <w:p w:rsidR="005E1F75" w:rsidRDefault="005E1F75" w:rsidP="009B1E46">
      <w:pPr>
        <w:tabs>
          <w:tab w:val="left" w:pos="284"/>
          <w:tab w:val="left" w:pos="851"/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2027 год –0,00 тыс.</w:t>
      </w:r>
      <w:r w:rsidR="00E657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рублей;</w:t>
      </w:r>
    </w:p>
    <w:p w:rsidR="005E1F75" w:rsidRPr="005E1F75" w:rsidRDefault="005E1F75" w:rsidP="009B1E46">
      <w:pPr>
        <w:tabs>
          <w:tab w:val="left" w:pos="284"/>
          <w:tab w:val="left" w:pos="851"/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1F75">
        <w:rPr>
          <w:rFonts w:ascii="Times New Roman" w:hAnsi="Times New Roman"/>
          <w:sz w:val="28"/>
          <w:szCs w:val="28"/>
        </w:rPr>
        <w:t xml:space="preserve">2028 год –0 ,00 тыс. рублей; </w:t>
      </w:r>
    </w:p>
    <w:p w:rsidR="005E1F75" w:rsidRPr="005E1F75" w:rsidRDefault="005E1F75" w:rsidP="009B1E46">
      <w:pPr>
        <w:tabs>
          <w:tab w:val="left" w:pos="284"/>
          <w:tab w:val="left" w:pos="851"/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1F75">
        <w:rPr>
          <w:rFonts w:ascii="Times New Roman" w:hAnsi="Times New Roman"/>
          <w:sz w:val="28"/>
          <w:szCs w:val="28"/>
        </w:rPr>
        <w:t>2029 год –0,00 тыс. рублей;</w:t>
      </w:r>
    </w:p>
    <w:p w:rsidR="005E1F75" w:rsidRPr="005E1F75" w:rsidRDefault="005E1F75" w:rsidP="009B1E46">
      <w:pPr>
        <w:tabs>
          <w:tab w:val="left" w:pos="284"/>
          <w:tab w:val="left" w:pos="851"/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1F75">
        <w:rPr>
          <w:rFonts w:ascii="Times New Roman" w:hAnsi="Times New Roman"/>
          <w:sz w:val="28"/>
          <w:szCs w:val="28"/>
        </w:rPr>
        <w:t>2030 год –0,00 тыс. рублей.</w:t>
      </w:r>
    </w:p>
    <w:p w:rsidR="005E1F75" w:rsidRPr="005E1F75" w:rsidRDefault="00D81529" w:rsidP="009B1E46">
      <w:pPr>
        <w:tabs>
          <w:tab w:val="left" w:pos="284"/>
          <w:tab w:val="left" w:pos="851"/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Бюджет Забайкальского края: 190</w:t>
      </w:r>
      <w:r w:rsidR="005E1F75" w:rsidRPr="005E1F75">
        <w:rPr>
          <w:rFonts w:ascii="Times New Roman" w:hAnsi="Times New Roman"/>
          <w:sz w:val="28"/>
          <w:szCs w:val="28"/>
        </w:rPr>
        <w:t>,00 тыс. рублей, в том числе по годам:</w:t>
      </w:r>
    </w:p>
    <w:p w:rsidR="005E1F75" w:rsidRPr="005E1F75" w:rsidRDefault="00D81529" w:rsidP="009B1E46">
      <w:pPr>
        <w:tabs>
          <w:tab w:val="left" w:pos="284"/>
          <w:tab w:val="left" w:pos="851"/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2025 год –190</w:t>
      </w:r>
      <w:r w:rsidR="005E1F75" w:rsidRPr="005E1F75">
        <w:rPr>
          <w:rFonts w:ascii="Times New Roman" w:hAnsi="Times New Roman"/>
          <w:sz w:val="28"/>
          <w:szCs w:val="28"/>
        </w:rPr>
        <w:t>,00 тыс. рублей;</w:t>
      </w:r>
    </w:p>
    <w:p w:rsidR="005E1F75" w:rsidRPr="005E1F75" w:rsidRDefault="005E1F75" w:rsidP="009B1E46">
      <w:pPr>
        <w:tabs>
          <w:tab w:val="left" w:pos="284"/>
          <w:tab w:val="left" w:pos="851"/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1F75">
        <w:rPr>
          <w:rFonts w:ascii="Times New Roman" w:hAnsi="Times New Roman"/>
          <w:sz w:val="28"/>
          <w:szCs w:val="28"/>
        </w:rPr>
        <w:t xml:space="preserve">2026 год –0,00 тыс. рублей; </w:t>
      </w:r>
    </w:p>
    <w:p w:rsidR="005E1F75" w:rsidRPr="005E1F75" w:rsidRDefault="005E1F75" w:rsidP="009B1E46">
      <w:pPr>
        <w:tabs>
          <w:tab w:val="left" w:pos="284"/>
          <w:tab w:val="left" w:pos="851"/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1F75">
        <w:rPr>
          <w:rFonts w:ascii="Times New Roman" w:hAnsi="Times New Roman"/>
          <w:sz w:val="28"/>
          <w:szCs w:val="28"/>
        </w:rPr>
        <w:t>2027 год –0,00 тыс. рублей;</w:t>
      </w:r>
    </w:p>
    <w:p w:rsidR="005E1F75" w:rsidRPr="005E1F75" w:rsidRDefault="005E1F75" w:rsidP="009B1E46">
      <w:pPr>
        <w:tabs>
          <w:tab w:val="left" w:pos="284"/>
          <w:tab w:val="left" w:pos="851"/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1F75">
        <w:rPr>
          <w:rFonts w:ascii="Times New Roman" w:hAnsi="Times New Roman"/>
          <w:sz w:val="28"/>
          <w:szCs w:val="28"/>
        </w:rPr>
        <w:t>2028 год –</w:t>
      </w:r>
      <w:r w:rsidR="002D72D4">
        <w:rPr>
          <w:rFonts w:ascii="Times New Roman" w:hAnsi="Times New Roman"/>
          <w:sz w:val="28"/>
          <w:szCs w:val="28"/>
        </w:rPr>
        <w:t>0</w:t>
      </w:r>
      <w:r w:rsidRPr="005E1F75">
        <w:rPr>
          <w:rFonts w:ascii="Times New Roman" w:hAnsi="Times New Roman"/>
          <w:sz w:val="28"/>
          <w:szCs w:val="28"/>
        </w:rPr>
        <w:t xml:space="preserve">,00 тыс. рублей; </w:t>
      </w:r>
    </w:p>
    <w:p w:rsidR="005E1F75" w:rsidRPr="005E1F75" w:rsidRDefault="002D72D4" w:rsidP="009B1E46">
      <w:pPr>
        <w:tabs>
          <w:tab w:val="left" w:pos="284"/>
          <w:tab w:val="left" w:pos="851"/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2029 год – </w:t>
      </w:r>
      <w:r w:rsidR="005E1F75" w:rsidRPr="005E1F75">
        <w:rPr>
          <w:rFonts w:ascii="Times New Roman" w:hAnsi="Times New Roman"/>
          <w:sz w:val="28"/>
          <w:szCs w:val="28"/>
        </w:rPr>
        <w:t>0,00 тыс. рублей;</w:t>
      </w:r>
    </w:p>
    <w:p w:rsidR="005E1F75" w:rsidRPr="005E1F75" w:rsidRDefault="002D72D4" w:rsidP="009B1E46">
      <w:pPr>
        <w:tabs>
          <w:tab w:val="left" w:pos="284"/>
          <w:tab w:val="left" w:pos="851"/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2030 год – </w:t>
      </w:r>
      <w:r w:rsidR="005E1F75" w:rsidRPr="005E1F75">
        <w:rPr>
          <w:rFonts w:ascii="Times New Roman" w:hAnsi="Times New Roman"/>
          <w:sz w:val="28"/>
          <w:szCs w:val="28"/>
        </w:rPr>
        <w:t xml:space="preserve">0,00 тыс. рублей </w:t>
      </w:r>
    </w:p>
    <w:p w:rsidR="005E1F75" w:rsidRPr="005E1F75" w:rsidRDefault="005E1F75" w:rsidP="009B1E46">
      <w:pPr>
        <w:tabs>
          <w:tab w:val="left" w:pos="284"/>
          <w:tab w:val="left" w:pos="851"/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1F75">
        <w:rPr>
          <w:rFonts w:ascii="Times New Roman" w:hAnsi="Times New Roman"/>
          <w:sz w:val="28"/>
          <w:szCs w:val="28"/>
        </w:rPr>
        <w:t>Бюджет Петровск-Забайкал</w:t>
      </w:r>
      <w:r w:rsidR="002D72D4">
        <w:rPr>
          <w:rFonts w:ascii="Times New Roman" w:hAnsi="Times New Roman"/>
          <w:sz w:val="28"/>
          <w:szCs w:val="28"/>
        </w:rPr>
        <w:t xml:space="preserve">ьского муниципального округа: </w:t>
      </w:r>
      <w:r w:rsidR="002B406E">
        <w:rPr>
          <w:rFonts w:ascii="Times New Roman" w:hAnsi="Times New Roman"/>
          <w:sz w:val="28"/>
          <w:szCs w:val="28"/>
        </w:rPr>
        <w:t>289,34</w:t>
      </w:r>
      <w:r w:rsidRPr="005E1F75">
        <w:rPr>
          <w:rFonts w:ascii="Times New Roman" w:hAnsi="Times New Roman"/>
          <w:sz w:val="28"/>
          <w:szCs w:val="28"/>
        </w:rPr>
        <w:t xml:space="preserve"> тыс. рублей, в том числе по годам:</w:t>
      </w:r>
    </w:p>
    <w:p w:rsidR="005E1F75" w:rsidRPr="005E1F75" w:rsidRDefault="002D72D4" w:rsidP="009B1E46">
      <w:pPr>
        <w:tabs>
          <w:tab w:val="left" w:pos="284"/>
          <w:tab w:val="left" w:pos="851"/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2025 год – </w:t>
      </w:r>
      <w:r w:rsidR="004F37EF">
        <w:rPr>
          <w:rFonts w:ascii="Times New Roman" w:hAnsi="Times New Roman"/>
          <w:sz w:val="28"/>
          <w:szCs w:val="28"/>
        </w:rPr>
        <w:t>289,34</w:t>
      </w:r>
      <w:r w:rsidR="005E1F75" w:rsidRPr="005E1F75">
        <w:rPr>
          <w:rFonts w:ascii="Times New Roman" w:hAnsi="Times New Roman"/>
          <w:sz w:val="28"/>
          <w:szCs w:val="28"/>
        </w:rPr>
        <w:t xml:space="preserve"> тыс. рублей;</w:t>
      </w:r>
    </w:p>
    <w:p w:rsidR="005E1F75" w:rsidRPr="005E1F75" w:rsidRDefault="002D72D4" w:rsidP="009B1E46">
      <w:pPr>
        <w:tabs>
          <w:tab w:val="left" w:pos="284"/>
          <w:tab w:val="left" w:pos="851"/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2026 год – </w:t>
      </w:r>
      <w:r w:rsidR="005E1F75" w:rsidRPr="005E1F75">
        <w:rPr>
          <w:rFonts w:ascii="Times New Roman" w:hAnsi="Times New Roman"/>
          <w:sz w:val="28"/>
          <w:szCs w:val="28"/>
        </w:rPr>
        <w:t xml:space="preserve">0,00 тыс. рублей; </w:t>
      </w:r>
    </w:p>
    <w:p w:rsidR="005E1F75" w:rsidRPr="005E1F75" w:rsidRDefault="002D72D4" w:rsidP="009B1E46">
      <w:pPr>
        <w:tabs>
          <w:tab w:val="left" w:pos="284"/>
          <w:tab w:val="left" w:pos="851"/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2027 год – </w:t>
      </w:r>
      <w:r w:rsidR="005E1F75" w:rsidRPr="005E1F75">
        <w:rPr>
          <w:rFonts w:ascii="Times New Roman" w:hAnsi="Times New Roman"/>
          <w:sz w:val="28"/>
          <w:szCs w:val="28"/>
        </w:rPr>
        <w:t>0,00 тыс. рублей;</w:t>
      </w:r>
    </w:p>
    <w:p w:rsidR="005E1F75" w:rsidRPr="005E1F75" w:rsidRDefault="002D72D4" w:rsidP="009B1E46">
      <w:pPr>
        <w:tabs>
          <w:tab w:val="left" w:pos="284"/>
          <w:tab w:val="left" w:pos="851"/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2028 год – 0</w:t>
      </w:r>
      <w:r w:rsidR="005E1F75" w:rsidRPr="005E1F75">
        <w:rPr>
          <w:rFonts w:ascii="Times New Roman" w:hAnsi="Times New Roman"/>
          <w:sz w:val="28"/>
          <w:szCs w:val="28"/>
        </w:rPr>
        <w:t xml:space="preserve">,00 тыс. рублей; </w:t>
      </w:r>
    </w:p>
    <w:p w:rsidR="005E1F75" w:rsidRPr="005E1F75" w:rsidRDefault="002D72D4" w:rsidP="009B1E46">
      <w:pPr>
        <w:tabs>
          <w:tab w:val="left" w:pos="284"/>
          <w:tab w:val="left" w:pos="851"/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2029 год – </w:t>
      </w:r>
      <w:r w:rsidR="005E1F75" w:rsidRPr="005E1F75">
        <w:rPr>
          <w:rFonts w:ascii="Times New Roman" w:hAnsi="Times New Roman"/>
          <w:sz w:val="28"/>
          <w:szCs w:val="28"/>
        </w:rPr>
        <w:t>0,00 тыс. рублей;</w:t>
      </w:r>
    </w:p>
    <w:p w:rsidR="005E1F75" w:rsidRPr="005E1F75" w:rsidRDefault="002D72D4" w:rsidP="009B1E46">
      <w:pPr>
        <w:tabs>
          <w:tab w:val="left" w:pos="284"/>
          <w:tab w:val="left" w:pos="851"/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2030 год – </w:t>
      </w:r>
      <w:r w:rsidR="005E1F75" w:rsidRPr="005E1F75">
        <w:rPr>
          <w:rFonts w:ascii="Times New Roman" w:hAnsi="Times New Roman"/>
          <w:sz w:val="28"/>
          <w:szCs w:val="28"/>
        </w:rPr>
        <w:t>0,00 тыс. рублей.</w:t>
      </w:r>
    </w:p>
    <w:p w:rsidR="005E1F75" w:rsidRPr="005E1F75" w:rsidRDefault="002D72D4" w:rsidP="009B1E46">
      <w:pPr>
        <w:tabs>
          <w:tab w:val="left" w:pos="284"/>
          <w:tab w:val="left" w:pos="851"/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Внебюджетные средства: </w:t>
      </w:r>
      <w:r w:rsidR="005E1F75" w:rsidRPr="005E1F75">
        <w:rPr>
          <w:rFonts w:ascii="Times New Roman" w:hAnsi="Times New Roman"/>
          <w:sz w:val="28"/>
          <w:szCs w:val="28"/>
        </w:rPr>
        <w:t>0,00 тыс. рублей, в том числе:</w:t>
      </w:r>
    </w:p>
    <w:p w:rsidR="005E1F75" w:rsidRPr="005E1F75" w:rsidRDefault="002D72D4" w:rsidP="009B1E46">
      <w:pPr>
        <w:tabs>
          <w:tab w:val="left" w:pos="284"/>
          <w:tab w:val="left" w:pos="851"/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2025 год – </w:t>
      </w:r>
      <w:r w:rsidR="005E1F75" w:rsidRPr="005E1F75">
        <w:rPr>
          <w:rFonts w:ascii="Times New Roman" w:hAnsi="Times New Roman"/>
          <w:sz w:val="28"/>
          <w:szCs w:val="28"/>
        </w:rPr>
        <w:t>0,00 тыс. рублей;</w:t>
      </w:r>
    </w:p>
    <w:p w:rsidR="005E1F75" w:rsidRPr="005E1F75" w:rsidRDefault="002D72D4" w:rsidP="009B1E46">
      <w:pPr>
        <w:tabs>
          <w:tab w:val="left" w:pos="284"/>
          <w:tab w:val="left" w:pos="851"/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2026 год – </w:t>
      </w:r>
      <w:r w:rsidR="005E1F75" w:rsidRPr="005E1F75">
        <w:rPr>
          <w:rFonts w:ascii="Times New Roman" w:hAnsi="Times New Roman"/>
          <w:sz w:val="28"/>
          <w:szCs w:val="28"/>
        </w:rPr>
        <w:t xml:space="preserve">0,00 тыс. рублей; </w:t>
      </w:r>
    </w:p>
    <w:p w:rsidR="005E1F75" w:rsidRPr="005E1F75" w:rsidRDefault="002D72D4" w:rsidP="009B1E46">
      <w:pPr>
        <w:tabs>
          <w:tab w:val="left" w:pos="284"/>
          <w:tab w:val="left" w:pos="851"/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2027 год – </w:t>
      </w:r>
      <w:r w:rsidR="005E1F75" w:rsidRPr="005E1F75">
        <w:rPr>
          <w:rFonts w:ascii="Times New Roman" w:hAnsi="Times New Roman"/>
          <w:sz w:val="28"/>
          <w:szCs w:val="28"/>
        </w:rPr>
        <w:t>0,00 тыс. рублей;</w:t>
      </w:r>
    </w:p>
    <w:p w:rsidR="005E1F75" w:rsidRPr="005E1F75" w:rsidRDefault="002D72D4" w:rsidP="009B1E46">
      <w:pPr>
        <w:tabs>
          <w:tab w:val="left" w:pos="284"/>
          <w:tab w:val="left" w:pos="851"/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2028 год – 0</w:t>
      </w:r>
      <w:r w:rsidR="005E1F75" w:rsidRPr="005E1F75">
        <w:rPr>
          <w:rFonts w:ascii="Times New Roman" w:hAnsi="Times New Roman"/>
          <w:sz w:val="28"/>
          <w:szCs w:val="28"/>
        </w:rPr>
        <w:t xml:space="preserve">,00 тыс. рублей; </w:t>
      </w:r>
    </w:p>
    <w:p w:rsidR="005E1F75" w:rsidRPr="005E1F75" w:rsidRDefault="002D72D4" w:rsidP="009B1E46">
      <w:pPr>
        <w:tabs>
          <w:tab w:val="left" w:pos="284"/>
          <w:tab w:val="left" w:pos="851"/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2029 год – </w:t>
      </w:r>
      <w:r w:rsidR="005E1F75" w:rsidRPr="005E1F75">
        <w:rPr>
          <w:rFonts w:ascii="Times New Roman" w:hAnsi="Times New Roman"/>
          <w:sz w:val="28"/>
          <w:szCs w:val="28"/>
        </w:rPr>
        <w:t>0,00 тыс. рублей;</w:t>
      </w:r>
    </w:p>
    <w:p w:rsidR="005E1F75" w:rsidRPr="005E1F75" w:rsidRDefault="002D72D4" w:rsidP="009B1E46">
      <w:pPr>
        <w:tabs>
          <w:tab w:val="left" w:pos="284"/>
          <w:tab w:val="left" w:pos="851"/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2030 год – </w:t>
      </w:r>
      <w:r w:rsidR="005E1F75" w:rsidRPr="005E1F75">
        <w:rPr>
          <w:rFonts w:ascii="Times New Roman" w:hAnsi="Times New Roman"/>
          <w:sz w:val="28"/>
          <w:szCs w:val="28"/>
        </w:rPr>
        <w:t xml:space="preserve">0,00 тыс. рублей </w:t>
      </w:r>
    </w:p>
    <w:p w:rsidR="005E1F75" w:rsidRPr="005E1F75" w:rsidRDefault="005E1F75" w:rsidP="009B1E46">
      <w:pPr>
        <w:tabs>
          <w:tab w:val="left" w:pos="284"/>
          <w:tab w:val="left" w:pos="851"/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1F75">
        <w:rPr>
          <w:rFonts w:ascii="Times New Roman" w:hAnsi="Times New Roman"/>
          <w:sz w:val="28"/>
          <w:szCs w:val="28"/>
        </w:rPr>
        <w:t xml:space="preserve">Информация по ресурсному обеспечению программы по источникам и объемам финансирования приведена в таблице. </w:t>
      </w:r>
    </w:p>
    <w:p w:rsidR="005E1F75" w:rsidRPr="005E1F75" w:rsidRDefault="005E1F75" w:rsidP="009B1E46">
      <w:pPr>
        <w:tabs>
          <w:tab w:val="left" w:pos="284"/>
          <w:tab w:val="left" w:pos="851"/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1F75">
        <w:rPr>
          <w:rFonts w:ascii="Times New Roman" w:hAnsi="Times New Roman"/>
          <w:sz w:val="28"/>
          <w:szCs w:val="28"/>
        </w:rPr>
        <w:t>Таблица</w:t>
      </w:r>
    </w:p>
    <w:p w:rsidR="005E1F75" w:rsidRDefault="005E1F75" w:rsidP="009B1E46">
      <w:pPr>
        <w:tabs>
          <w:tab w:val="left" w:pos="284"/>
          <w:tab w:val="left" w:pos="851"/>
          <w:tab w:val="left" w:pos="10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2B8C" w:rsidRPr="00B72B8C" w:rsidRDefault="00B72B8C" w:rsidP="009B1E46">
      <w:pPr>
        <w:tabs>
          <w:tab w:val="left" w:pos="284"/>
          <w:tab w:val="left" w:pos="851"/>
          <w:tab w:val="left" w:pos="10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-6"/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871"/>
        <w:gridCol w:w="1843"/>
        <w:gridCol w:w="1168"/>
        <w:gridCol w:w="850"/>
        <w:gridCol w:w="851"/>
        <w:gridCol w:w="992"/>
        <w:gridCol w:w="992"/>
        <w:gridCol w:w="993"/>
        <w:gridCol w:w="850"/>
      </w:tblGrid>
      <w:tr w:rsidR="004B1716" w:rsidRPr="00F9133C" w:rsidTr="00F1649C">
        <w:trPr>
          <w:trHeight w:val="276"/>
        </w:trPr>
        <w:tc>
          <w:tcPr>
            <w:tcW w:w="1871" w:type="dxa"/>
            <w:vMerge w:val="restart"/>
          </w:tcPr>
          <w:p w:rsidR="004B1716" w:rsidRPr="004B1716" w:rsidRDefault="004B1716" w:rsidP="00F75B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1716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  <w:vMerge w:val="restart"/>
          </w:tcPr>
          <w:p w:rsidR="004B1716" w:rsidRPr="004B1716" w:rsidRDefault="004B1716" w:rsidP="00F75B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1716">
              <w:rPr>
                <w:rFonts w:ascii="Times New Roman" w:hAnsi="Times New Roman"/>
                <w:sz w:val="24"/>
                <w:szCs w:val="24"/>
              </w:rPr>
              <w:t>Ответственный исполнитель, соисполнитель, государственный заказчик-координатор, участник</w:t>
            </w:r>
          </w:p>
        </w:tc>
        <w:tc>
          <w:tcPr>
            <w:tcW w:w="1168" w:type="dxa"/>
            <w:vMerge w:val="restart"/>
          </w:tcPr>
          <w:p w:rsidR="004B1716" w:rsidRPr="004B1716" w:rsidRDefault="004B1716" w:rsidP="00F75B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1716">
              <w:rPr>
                <w:rFonts w:ascii="Times New Roman" w:hAnsi="Times New Roman"/>
                <w:sz w:val="24"/>
                <w:szCs w:val="24"/>
              </w:rPr>
              <w:t>Источник     финансирования</w:t>
            </w:r>
          </w:p>
        </w:tc>
        <w:tc>
          <w:tcPr>
            <w:tcW w:w="5528" w:type="dxa"/>
            <w:gridSpan w:val="6"/>
          </w:tcPr>
          <w:p w:rsidR="004B1716" w:rsidRPr="004B1716" w:rsidRDefault="004B1716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716">
              <w:rPr>
                <w:rFonts w:ascii="Times New Roman" w:hAnsi="Times New Roman"/>
                <w:sz w:val="24"/>
                <w:szCs w:val="24"/>
              </w:rPr>
              <w:t>Объемы бюджетных ассигнований (тыс. руб.)</w:t>
            </w:r>
          </w:p>
        </w:tc>
      </w:tr>
      <w:tr w:rsidR="00F1649C" w:rsidRPr="00F9133C" w:rsidTr="00F75B3A">
        <w:trPr>
          <w:trHeight w:val="1385"/>
        </w:trPr>
        <w:tc>
          <w:tcPr>
            <w:tcW w:w="1871" w:type="dxa"/>
            <w:vMerge/>
          </w:tcPr>
          <w:p w:rsidR="004B1716" w:rsidRPr="004B1716" w:rsidRDefault="004B1716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B1716" w:rsidRPr="004B1716" w:rsidRDefault="004B1716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  <w:vMerge/>
          </w:tcPr>
          <w:p w:rsidR="004B1716" w:rsidRPr="004B1716" w:rsidRDefault="004B1716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B1716" w:rsidRPr="004B1716" w:rsidRDefault="004B1716" w:rsidP="00F75B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716">
              <w:rPr>
                <w:rFonts w:ascii="Times New Roman" w:hAnsi="Times New Roman"/>
                <w:sz w:val="24"/>
                <w:szCs w:val="24"/>
              </w:rPr>
              <w:t>2025 год</w:t>
            </w:r>
          </w:p>
        </w:tc>
        <w:tc>
          <w:tcPr>
            <w:tcW w:w="851" w:type="dxa"/>
          </w:tcPr>
          <w:p w:rsidR="004B1716" w:rsidRPr="004B1716" w:rsidRDefault="004B1716" w:rsidP="00F75B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716">
              <w:rPr>
                <w:rFonts w:ascii="Times New Roman" w:hAnsi="Times New Roman"/>
                <w:sz w:val="24"/>
                <w:szCs w:val="24"/>
              </w:rPr>
              <w:t>2026</w:t>
            </w:r>
          </w:p>
          <w:p w:rsidR="004B1716" w:rsidRPr="004B1716" w:rsidRDefault="004B1716" w:rsidP="00F75B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716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992" w:type="dxa"/>
          </w:tcPr>
          <w:p w:rsidR="004B1716" w:rsidRPr="004B1716" w:rsidRDefault="004B1716" w:rsidP="00F75B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716">
              <w:rPr>
                <w:rFonts w:ascii="Times New Roman" w:hAnsi="Times New Roman"/>
                <w:sz w:val="24"/>
                <w:szCs w:val="24"/>
              </w:rPr>
              <w:t>2027 год</w:t>
            </w:r>
          </w:p>
        </w:tc>
        <w:tc>
          <w:tcPr>
            <w:tcW w:w="992" w:type="dxa"/>
          </w:tcPr>
          <w:p w:rsidR="004B1716" w:rsidRPr="004B1716" w:rsidRDefault="004B1716" w:rsidP="00F75B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716">
              <w:rPr>
                <w:rFonts w:ascii="Times New Roman" w:hAnsi="Times New Roman"/>
                <w:sz w:val="24"/>
                <w:szCs w:val="24"/>
              </w:rPr>
              <w:t>2028 год</w:t>
            </w:r>
          </w:p>
        </w:tc>
        <w:tc>
          <w:tcPr>
            <w:tcW w:w="993" w:type="dxa"/>
          </w:tcPr>
          <w:p w:rsidR="004B1716" w:rsidRPr="004B1716" w:rsidRDefault="004B1716" w:rsidP="00F75B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716">
              <w:rPr>
                <w:rFonts w:ascii="Times New Roman" w:hAnsi="Times New Roman"/>
                <w:sz w:val="24"/>
                <w:szCs w:val="24"/>
              </w:rPr>
              <w:t>2029</w:t>
            </w:r>
          </w:p>
          <w:p w:rsidR="004B1716" w:rsidRPr="004B1716" w:rsidRDefault="004B1716" w:rsidP="00F75B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716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850" w:type="dxa"/>
          </w:tcPr>
          <w:p w:rsidR="004B1716" w:rsidRPr="004B1716" w:rsidRDefault="004B1716" w:rsidP="00F75B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716">
              <w:rPr>
                <w:rFonts w:ascii="Times New Roman" w:hAnsi="Times New Roman"/>
                <w:sz w:val="24"/>
                <w:szCs w:val="24"/>
              </w:rPr>
              <w:t>2030 год</w:t>
            </w:r>
          </w:p>
        </w:tc>
      </w:tr>
      <w:tr w:rsidR="002D72D4" w:rsidRPr="00F9133C" w:rsidTr="00F1649C">
        <w:tc>
          <w:tcPr>
            <w:tcW w:w="1871" w:type="dxa"/>
            <w:vMerge w:val="restart"/>
          </w:tcPr>
          <w:p w:rsidR="002D72D4" w:rsidRPr="004B1716" w:rsidRDefault="002D72D4" w:rsidP="00F75B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1716">
              <w:rPr>
                <w:rFonts w:ascii="Times New Roman" w:hAnsi="Times New Roman"/>
                <w:sz w:val="24"/>
                <w:szCs w:val="24"/>
              </w:rPr>
              <w:t>Муниципальная пр</w:t>
            </w:r>
            <w:r w:rsidR="00B50440">
              <w:rPr>
                <w:rFonts w:ascii="Times New Roman" w:hAnsi="Times New Roman"/>
                <w:sz w:val="24"/>
                <w:szCs w:val="24"/>
              </w:rPr>
              <w:t>ограмма «Формирование современной</w:t>
            </w:r>
            <w:r w:rsidRPr="004B1716">
              <w:rPr>
                <w:rFonts w:ascii="Times New Roman" w:hAnsi="Times New Roman"/>
                <w:sz w:val="24"/>
                <w:szCs w:val="24"/>
              </w:rPr>
              <w:t xml:space="preserve"> городской среды на территории Петровск-Забайкальского муниципального округа </w:t>
            </w:r>
          </w:p>
        </w:tc>
        <w:tc>
          <w:tcPr>
            <w:tcW w:w="1843" w:type="dxa"/>
          </w:tcPr>
          <w:p w:rsidR="002D72D4" w:rsidRPr="004B1716" w:rsidRDefault="002D72D4" w:rsidP="00F75B3A">
            <w:pPr>
              <w:autoSpaceDE w:val="0"/>
              <w:autoSpaceDN w:val="0"/>
              <w:adjustRightInd w:val="0"/>
              <w:spacing w:after="0" w:line="240" w:lineRule="auto"/>
              <w:ind w:firstLine="57"/>
              <w:rPr>
                <w:rFonts w:ascii="Times New Roman" w:hAnsi="Times New Roman"/>
                <w:sz w:val="24"/>
                <w:szCs w:val="24"/>
              </w:rPr>
            </w:pPr>
            <w:r w:rsidRPr="004B1716">
              <w:rPr>
                <w:rFonts w:ascii="Times New Roman" w:hAnsi="Times New Roman"/>
                <w:sz w:val="24"/>
                <w:szCs w:val="24"/>
              </w:rPr>
              <w:t>всего в том числе:</w:t>
            </w:r>
          </w:p>
        </w:tc>
        <w:tc>
          <w:tcPr>
            <w:tcW w:w="1168" w:type="dxa"/>
          </w:tcPr>
          <w:p w:rsidR="002D72D4" w:rsidRPr="004B1716" w:rsidRDefault="002D72D4" w:rsidP="00F75B3A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D72D4" w:rsidRPr="002D72D4" w:rsidRDefault="002B406E" w:rsidP="00F75B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06E">
              <w:rPr>
                <w:rFonts w:ascii="Times New Roman" w:hAnsi="Times New Roman"/>
                <w:sz w:val="24"/>
                <w:szCs w:val="24"/>
              </w:rPr>
              <w:t>19289,34</w:t>
            </w:r>
          </w:p>
        </w:tc>
        <w:tc>
          <w:tcPr>
            <w:tcW w:w="851" w:type="dxa"/>
          </w:tcPr>
          <w:p w:rsidR="002D72D4" w:rsidRPr="002D72D4" w:rsidRDefault="002D72D4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2D4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D72D4" w:rsidRPr="002D72D4" w:rsidRDefault="002D72D4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2D4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D72D4" w:rsidRPr="002D72D4" w:rsidRDefault="002D72D4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2D4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2D72D4" w:rsidRPr="002D72D4" w:rsidRDefault="002D72D4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2D4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2D72D4" w:rsidRPr="002D72D4" w:rsidRDefault="002D72D4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2D4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D72D4" w:rsidRPr="00F9133C" w:rsidTr="00F1649C">
        <w:tc>
          <w:tcPr>
            <w:tcW w:w="1871" w:type="dxa"/>
            <w:vMerge/>
          </w:tcPr>
          <w:p w:rsidR="002D72D4" w:rsidRPr="004B1716" w:rsidRDefault="002D72D4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D72D4" w:rsidRPr="004B1716" w:rsidRDefault="002D72D4" w:rsidP="00F75B3A">
            <w:pPr>
              <w:autoSpaceDE w:val="0"/>
              <w:autoSpaceDN w:val="0"/>
              <w:adjustRightInd w:val="0"/>
              <w:spacing w:after="0" w:line="240" w:lineRule="auto"/>
              <w:ind w:firstLine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2D72D4" w:rsidRPr="004B1716" w:rsidRDefault="002D72D4" w:rsidP="00F7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1716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850" w:type="dxa"/>
          </w:tcPr>
          <w:p w:rsidR="002D72D4" w:rsidRPr="002D72D4" w:rsidRDefault="00074EF8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18810</w:t>
            </w:r>
            <w:r w:rsidR="002D72D4" w:rsidRPr="002D72D4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851" w:type="dxa"/>
          </w:tcPr>
          <w:p w:rsidR="002D72D4" w:rsidRPr="002D72D4" w:rsidRDefault="002D72D4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2D4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D72D4" w:rsidRPr="002D72D4" w:rsidRDefault="002D72D4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2D4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D72D4" w:rsidRPr="002D72D4" w:rsidRDefault="002D72D4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2D4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2D72D4" w:rsidRPr="002D72D4" w:rsidRDefault="002D72D4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2D4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2D72D4" w:rsidRPr="002D72D4" w:rsidRDefault="002D72D4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2D4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D72D4" w:rsidRPr="00F9133C" w:rsidTr="00F75B3A">
        <w:trPr>
          <w:trHeight w:val="612"/>
        </w:trPr>
        <w:tc>
          <w:tcPr>
            <w:tcW w:w="1871" w:type="dxa"/>
            <w:vMerge/>
          </w:tcPr>
          <w:p w:rsidR="002D72D4" w:rsidRPr="004B1716" w:rsidRDefault="002D72D4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D72D4" w:rsidRPr="004B1716" w:rsidRDefault="002D72D4" w:rsidP="00F75B3A">
            <w:pPr>
              <w:autoSpaceDE w:val="0"/>
              <w:autoSpaceDN w:val="0"/>
              <w:adjustRightInd w:val="0"/>
              <w:spacing w:after="0" w:line="240" w:lineRule="auto"/>
              <w:ind w:firstLine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2D72D4" w:rsidRPr="004B1716" w:rsidRDefault="002D72D4" w:rsidP="00F7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1716">
              <w:rPr>
                <w:rFonts w:ascii="Times New Roman" w:hAnsi="Times New Roman"/>
                <w:color w:val="000000"/>
                <w:sz w:val="24"/>
                <w:szCs w:val="24"/>
              </w:rPr>
              <w:t>Краевой бюджет</w:t>
            </w:r>
          </w:p>
        </w:tc>
        <w:tc>
          <w:tcPr>
            <w:tcW w:w="850" w:type="dxa"/>
          </w:tcPr>
          <w:p w:rsidR="002D72D4" w:rsidRPr="002D72D4" w:rsidRDefault="001471D2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</w:t>
            </w:r>
            <w:r w:rsidR="002D72D4" w:rsidRPr="002D72D4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851" w:type="dxa"/>
          </w:tcPr>
          <w:p w:rsidR="002D72D4" w:rsidRPr="002D72D4" w:rsidRDefault="002D72D4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2D4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D72D4" w:rsidRPr="002D72D4" w:rsidRDefault="002D72D4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2D4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D72D4" w:rsidRPr="002D72D4" w:rsidRDefault="002D72D4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2D4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2D72D4" w:rsidRPr="002D72D4" w:rsidRDefault="002D72D4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2D4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2D72D4" w:rsidRPr="002D72D4" w:rsidRDefault="002D72D4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2D4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D72D4" w:rsidRPr="00F9133C" w:rsidTr="00F75B3A">
        <w:trPr>
          <w:trHeight w:val="1955"/>
        </w:trPr>
        <w:tc>
          <w:tcPr>
            <w:tcW w:w="1871" w:type="dxa"/>
            <w:vMerge/>
          </w:tcPr>
          <w:p w:rsidR="002D72D4" w:rsidRPr="004B1716" w:rsidRDefault="002D72D4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D72D4" w:rsidRPr="004B1716" w:rsidRDefault="002D72D4" w:rsidP="00F75B3A">
            <w:pPr>
              <w:autoSpaceDE w:val="0"/>
              <w:autoSpaceDN w:val="0"/>
              <w:adjustRightInd w:val="0"/>
              <w:spacing w:after="0" w:line="240" w:lineRule="auto"/>
              <w:ind w:firstLine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2D72D4" w:rsidRPr="004B1716" w:rsidRDefault="002D72D4" w:rsidP="00F7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Бюджет Петровск-Забайкальского муниципального округа</w:t>
            </w:r>
          </w:p>
        </w:tc>
        <w:tc>
          <w:tcPr>
            <w:tcW w:w="850" w:type="dxa"/>
          </w:tcPr>
          <w:p w:rsidR="002D72D4" w:rsidRPr="002D72D4" w:rsidRDefault="001471D2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289,34</w:t>
            </w:r>
          </w:p>
        </w:tc>
        <w:tc>
          <w:tcPr>
            <w:tcW w:w="851" w:type="dxa"/>
          </w:tcPr>
          <w:p w:rsidR="002D72D4" w:rsidRPr="002D72D4" w:rsidRDefault="002D72D4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2D4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D72D4" w:rsidRPr="002D72D4" w:rsidRDefault="002D72D4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2D4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D72D4" w:rsidRPr="002D72D4" w:rsidRDefault="002D72D4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2D4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2D72D4" w:rsidRPr="002D72D4" w:rsidRDefault="002D72D4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2D4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2D72D4" w:rsidRPr="002D72D4" w:rsidRDefault="002D72D4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2D4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D72D4" w:rsidRPr="00F9133C" w:rsidTr="00F75B3A">
        <w:trPr>
          <w:trHeight w:val="823"/>
        </w:trPr>
        <w:tc>
          <w:tcPr>
            <w:tcW w:w="1871" w:type="dxa"/>
          </w:tcPr>
          <w:p w:rsidR="002D72D4" w:rsidRPr="004B1716" w:rsidRDefault="002D72D4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D72D4" w:rsidRPr="004B1716" w:rsidRDefault="002D72D4" w:rsidP="00F75B3A">
            <w:pPr>
              <w:autoSpaceDE w:val="0"/>
              <w:autoSpaceDN w:val="0"/>
              <w:adjustRightInd w:val="0"/>
              <w:spacing w:after="0" w:line="240" w:lineRule="auto"/>
              <w:ind w:firstLine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</w:tcPr>
          <w:p w:rsidR="002D72D4" w:rsidRPr="004B1716" w:rsidRDefault="002D72D4" w:rsidP="00F7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1716">
              <w:rPr>
                <w:rFonts w:ascii="Times New Roman" w:hAnsi="Times New Roman"/>
                <w:color w:val="000000"/>
                <w:sz w:val="24"/>
                <w:szCs w:val="24"/>
              </w:rPr>
              <w:t>Внебюджетные средства</w:t>
            </w:r>
          </w:p>
        </w:tc>
        <w:tc>
          <w:tcPr>
            <w:tcW w:w="850" w:type="dxa"/>
          </w:tcPr>
          <w:p w:rsidR="002D72D4" w:rsidRPr="002D72D4" w:rsidRDefault="002D72D4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2D4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2D72D4" w:rsidRPr="002D72D4" w:rsidRDefault="002D72D4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2D4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D72D4" w:rsidRPr="002D72D4" w:rsidRDefault="002D72D4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2D4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D72D4" w:rsidRPr="002D72D4" w:rsidRDefault="002D72D4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2D4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2D72D4" w:rsidRPr="002D72D4" w:rsidRDefault="002D72D4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2D4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2D72D4" w:rsidRPr="002D72D4" w:rsidRDefault="002D72D4" w:rsidP="00F7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2D4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</w:tbl>
    <w:p w:rsidR="0096086E" w:rsidRPr="00FF1252" w:rsidRDefault="0096086E" w:rsidP="009B1E46">
      <w:pPr>
        <w:tabs>
          <w:tab w:val="left" w:pos="109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1BBA" w:rsidRDefault="00053B30" w:rsidP="009B1E46">
      <w:pPr>
        <w:shd w:val="clear" w:color="auto" w:fill="FFFFFF"/>
        <w:spacing w:after="0" w:line="240" w:lineRule="auto"/>
        <w:ind w:left="2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8</w:t>
      </w:r>
      <w:r w:rsidR="002B1BBA" w:rsidRPr="00185D13">
        <w:rPr>
          <w:rFonts w:ascii="Times New Roman" w:hAnsi="Times New Roman"/>
          <w:b/>
          <w:bCs/>
          <w:sz w:val="28"/>
          <w:szCs w:val="28"/>
        </w:rPr>
        <w:t xml:space="preserve">. Перечень основных мероприятий </w:t>
      </w:r>
      <w:r w:rsidR="00B50440">
        <w:rPr>
          <w:rFonts w:ascii="Times New Roman" w:hAnsi="Times New Roman"/>
          <w:b/>
          <w:color w:val="000000"/>
          <w:sz w:val="28"/>
          <w:szCs w:val="28"/>
        </w:rPr>
        <w:t>м</w:t>
      </w:r>
      <w:r w:rsidR="00185D13" w:rsidRPr="00185D13">
        <w:rPr>
          <w:rFonts w:ascii="Times New Roman" w:hAnsi="Times New Roman"/>
          <w:b/>
          <w:color w:val="000000"/>
          <w:sz w:val="28"/>
          <w:szCs w:val="28"/>
        </w:rPr>
        <w:t>униципальной программы</w:t>
      </w:r>
      <w:r w:rsidR="00A340F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B50440">
        <w:rPr>
          <w:rFonts w:ascii="Times New Roman" w:hAnsi="Times New Roman"/>
          <w:b/>
          <w:sz w:val="28"/>
          <w:szCs w:val="28"/>
        </w:rPr>
        <w:t>«Формирование современной</w:t>
      </w:r>
      <w:r w:rsidR="00185D13" w:rsidRPr="00185D13">
        <w:rPr>
          <w:rFonts w:ascii="Times New Roman" w:hAnsi="Times New Roman"/>
          <w:b/>
          <w:sz w:val="28"/>
          <w:szCs w:val="28"/>
        </w:rPr>
        <w:t xml:space="preserve"> городской среды на территории </w:t>
      </w:r>
      <w:r w:rsidR="00B72B8C">
        <w:rPr>
          <w:rFonts w:ascii="Times New Roman" w:hAnsi="Times New Roman"/>
          <w:b/>
          <w:sz w:val="28"/>
          <w:szCs w:val="28"/>
        </w:rPr>
        <w:t>Петровск-Забайкальского муниципального</w:t>
      </w:r>
      <w:r w:rsidR="00185D13" w:rsidRPr="00185D13">
        <w:rPr>
          <w:rFonts w:ascii="Times New Roman" w:hAnsi="Times New Roman"/>
          <w:b/>
          <w:sz w:val="28"/>
          <w:szCs w:val="28"/>
        </w:rPr>
        <w:t xml:space="preserve"> </w:t>
      </w:r>
      <w:r w:rsidR="00185D13">
        <w:rPr>
          <w:rFonts w:ascii="Times New Roman" w:hAnsi="Times New Roman"/>
          <w:b/>
          <w:sz w:val="28"/>
          <w:szCs w:val="28"/>
        </w:rPr>
        <w:t>округа</w:t>
      </w:r>
      <w:r w:rsidR="00B72B8C">
        <w:rPr>
          <w:rFonts w:ascii="Times New Roman" w:hAnsi="Times New Roman"/>
          <w:b/>
          <w:sz w:val="28"/>
          <w:szCs w:val="28"/>
        </w:rPr>
        <w:t xml:space="preserve"> на 2025</w:t>
      </w:r>
      <w:r w:rsidR="00BD3BF7">
        <w:rPr>
          <w:rFonts w:ascii="Times New Roman" w:hAnsi="Times New Roman"/>
          <w:b/>
          <w:sz w:val="28"/>
          <w:szCs w:val="28"/>
        </w:rPr>
        <w:t xml:space="preserve">-2030 </w:t>
      </w:r>
      <w:r w:rsidR="00185D13" w:rsidRPr="00185D13">
        <w:rPr>
          <w:rFonts w:ascii="Times New Roman" w:hAnsi="Times New Roman"/>
          <w:b/>
          <w:sz w:val="28"/>
          <w:szCs w:val="28"/>
        </w:rPr>
        <w:t>годы»</w:t>
      </w:r>
    </w:p>
    <w:p w:rsidR="002577C0" w:rsidRPr="002577C0" w:rsidRDefault="002577C0" w:rsidP="009B1E46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92961" w:rsidRDefault="002B1BBA" w:rsidP="009B1E46">
      <w:pPr>
        <w:tabs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 xml:space="preserve">Мероприятия Программы разработаны исходя из необходимости решения задач с учетом финансовых ресурсов, выделяемых на </w:t>
      </w:r>
      <w:r w:rsidRPr="00431EB4">
        <w:rPr>
          <w:rFonts w:ascii="Times New Roman" w:hAnsi="Times New Roman"/>
          <w:sz w:val="28"/>
          <w:szCs w:val="28"/>
        </w:rPr>
        <w:lastRenderedPageBreak/>
        <w:t>финансирование Программы, и полномочий, закрепленных за ор</w:t>
      </w:r>
      <w:r w:rsidR="008E7CA8">
        <w:rPr>
          <w:rFonts w:ascii="Times New Roman" w:hAnsi="Times New Roman"/>
          <w:sz w:val="28"/>
          <w:szCs w:val="28"/>
        </w:rPr>
        <w:t>ганами местного самоуправления Петровск-Забайкальского муниципального округа</w:t>
      </w:r>
      <w:r w:rsidRPr="00431EB4">
        <w:rPr>
          <w:rFonts w:ascii="Times New Roman" w:hAnsi="Times New Roman"/>
          <w:sz w:val="28"/>
          <w:szCs w:val="28"/>
        </w:rPr>
        <w:t xml:space="preserve"> действующим законодательством.</w:t>
      </w:r>
    </w:p>
    <w:p w:rsidR="00515AF0" w:rsidRPr="00753864" w:rsidRDefault="00515AF0" w:rsidP="009B1E46">
      <w:pPr>
        <w:tabs>
          <w:tab w:val="left" w:pos="109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10726" w:type="dxa"/>
        <w:tblInd w:w="-743" w:type="dxa"/>
        <w:tblLayout w:type="fixed"/>
        <w:tblLook w:val="04A0"/>
      </w:tblPr>
      <w:tblGrid>
        <w:gridCol w:w="2411"/>
        <w:gridCol w:w="2268"/>
        <w:gridCol w:w="1134"/>
        <w:gridCol w:w="1134"/>
        <w:gridCol w:w="1984"/>
        <w:gridCol w:w="1559"/>
        <w:gridCol w:w="218"/>
        <w:gridCol w:w="18"/>
      </w:tblGrid>
      <w:tr w:rsidR="00753864" w:rsidRPr="00D257FE" w:rsidTr="001471D2">
        <w:trPr>
          <w:trHeight w:val="435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AF0">
              <w:rPr>
                <w:rFonts w:ascii="Times New Roman" w:hAnsi="Times New Roman"/>
                <w:color w:val="000000"/>
                <w:sz w:val="24"/>
                <w:szCs w:val="24"/>
              </w:rPr>
              <w:t>Номер и наименование основного мероприятия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A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Ответственный исполнитель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A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Срок 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A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Ожидаемый непосредственный результат (краткое описание)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A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Основные  направления реализации </w:t>
            </w:r>
          </w:p>
        </w:tc>
        <w:tc>
          <w:tcPr>
            <w:tcW w:w="2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3864" w:rsidRPr="00D257FE" w:rsidTr="001471D2">
        <w:trPr>
          <w:trHeight w:val="617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AF0">
              <w:rPr>
                <w:rFonts w:ascii="Times New Roman" w:hAnsi="Times New Roman"/>
                <w:color w:val="000000"/>
                <w:sz w:val="24"/>
                <w:szCs w:val="24"/>
              </w:rPr>
              <w:t>начала реализации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AF0">
              <w:rPr>
                <w:rFonts w:ascii="Times New Roman" w:hAnsi="Times New Roman"/>
                <w:color w:val="000000"/>
                <w:sz w:val="24"/>
                <w:szCs w:val="24"/>
              </w:rPr>
              <w:t>окончания реализации</w:t>
            </w:r>
            <w:r w:rsidR="00A340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85D13" w:rsidRPr="00D257FE" w:rsidTr="001471D2">
        <w:trPr>
          <w:gridAfter w:val="1"/>
          <w:wAfter w:w="18" w:type="dxa"/>
          <w:trHeight w:val="300"/>
        </w:trPr>
        <w:tc>
          <w:tcPr>
            <w:tcW w:w="10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A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Задача 1. </w:t>
            </w:r>
            <w:r w:rsidRPr="00515AF0">
              <w:rPr>
                <w:rFonts w:ascii="Times New Roman" w:hAnsi="Times New Roman"/>
                <w:sz w:val="24"/>
                <w:szCs w:val="24"/>
              </w:rPr>
              <w:t xml:space="preserve">Ремонт дворовых проездов на дворовых территориях МКД </w:t>
            </w:r>
          </w:p>
        </w:tc>
      </w:tr>
      <w:tr w:rsidR="00753864" w:rsidRPr="00D257FE" w:rsidTr="001471D2">
        <w:trPr>
          <w:trHeight w:val="35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A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1.1. </w:t>
            </w:r>
            <w:r w:rsidRPr="00515AF0">
              <w:rPr>
                <w:rFonts w:ascii="Times New Roman" w:hAnsi="Times New Roman"/>
                <w:sz w:val="24"/>
                <w:szCs w:val="24"/>
              </w:rPr>
              <w:t>Мероприятия: Разработка проектно</w:t>
            </w:r>
            <w:r w:rsidR="00A52CF1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Pr="00515AF0">
              <w:rPr>
                <w:rFonts w:ascii="Times New Roman" w:hAnsi="Times New Roman"/>
                <w:sz w:val="24"/>
                <w:szCs w:val="24"/>
              </w:rPr>
              <w:t>сметной документации на выполнение ремонта дворовых территорий МКД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A707BE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07BE">
              <w:rPr>
                <w:rFonts w:ascii="Times New Roman" w:hAnsi="Times New Roman"/>
                <w:color w:val="000000"/>
                <w:sz w:val="24"/>
                <w:szCs w:val="24"/>
              </w:rPr>
              <w:t>Отдел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ЖКХ</w:t>
            </w:r>
            <w:r w:rsidRPr="00A707BE">
              <w:rPr>
                <w:rFonts w:ascii="Times New Roman" w:hAnsi="Times New Roman"/>
                <w:color w:val="000000"/>
                <w:sz w:val="24"/>
                <w:szCs w:val="24"/>
              </w:rPr>
              <w:t>, транспорта, строительства и архитектуры администрации Петровск-Забайкальского муниципального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AF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4C5715">
              <w:rPr>
                <w:rFonts w:ascii="Times New Roman" w:hAnsi="Times New Roman"/>
                <w:color w:val="000000"/>
                <w:sz w:val="24"/>
                <w:szCs w:val="24"/>
              </w:rPr>
              <w:t>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4C5715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52CF1" w:rsidRDefault="00A52CF1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Составление дефектных актов, </w:t>
            </w:r>
          </w:p>
          <w:p w:rsidR="00185D13" w:rsidRPr="00515AF0" w:rsidRDefault="00A52CF1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актов технического осмотра, р</w:t>
            </w:r>
            <w:r w:rsidR="00185D13" w:rsidRPr="00515A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азработка </w:t>
            </w:r>
            <w:r w:rsidR="00185D13" w:rsidRPr="00515AF0">
              <w:rPr>
                <w:rFonts w:ascii="Times New Roman" w:hAnsi="Times New Roman"/>
                <w:sz w:val="24"/>
                <w:szCs w:val="24"/>
              </w:rPr>
              <w:t>сметных расчетов</w:t>
            </w:r>
            <w:r>
              <w:rPr>
                <w:rFonts w:ascii="Times New Roman" w:hAnsi="Times New Roman"/>
                <w:sz w:val="24"/>
                <w:szCs w:val="24"/>
              </w:rPr>
              <w:t>, дизайн-проектов</w:t>
            </w:r>
            <w:r w:rsidR="00185D13" w:rsidRPr="00515A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5AF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515AF0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рограммы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3864" w:rsidRPr="00D257FE" w:rsidTr="001471D2">
        <w:trPr>
          <w:trHeight w:val="122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A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1.2. </w:t>
            </w:r>
            <w:r w:rsidRPr="00515AF0">
              <w:rPr>
                <w:rFonts w:ascii="Times New Roman" w:hAnsi="Times New Roman"/>
                <w:sz w:val="24"/>
                <w:szCs w:val="24"/>
              </w:rPr>
              <w:t>Ремонт дворовых проездов МКД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AF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A707BE" w:rsidRPr="00A707BE">
              <w:rPr>
                <w:rFonts w:ascii="Times New Roman" w:hAnsi="Times New Roman"/>
                <w:color w:val="000000"/>
                <w:sz w:val="24"/>
                <w:szCs w:val="24"/>
              </w:rPr>
              <w:t>Отдел</w:t>
            </w:r>
            <w:r w:rsidR="003022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707BE">
              <w:rPr>
                <w:rFonts w:ascii="Times New Roman" w:hAnsi="Times New Roman"/>
                <w:color w:val="000000"/>
                <w:sz w:val="24"/>
                <w:szCs w:val="24"/>
              </w:rPr>
              <w:t>ЖКХ</w:t>
            </w:r>
            <w:r w:rsidR="00A707BE" w:rsidRPr="00A707BE">
              <w:rPr>
                <w:rFonts w:ascii="Times New Roman" w:hAnsi="Times New Roman"/>
                <w:color w:val="000000"/>
                <w:sz w:val="24"/>
                <w:szCs w:val="24"/>
              </w:rPr>
              <w:t>, транспорта, строительства и архитектуры администрации Петровск-Забайкальского муниципального округа</w:t>
            </w:r>
            <w:r w:rsidR="002D72D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КЭСХИЗ администрации </w:t>
            </w:r>
            <w:r w:rsidR="002D72D4" w:rsidRPr="002D72D4">
              <w:rPr>
                <w:rFonts w:ascii="Times New Roman" w:hAnsi="Times New Roman"/>
                <w:color w:val="000000"/>
                <w:sz w:val="24"/>
                <w:szCs w:val="24"/>
              </w:rPr>
              <w:t>Петровск-Забайкальского муниципального округа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4C5715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4C5715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5AF0">
              <w:rPr>
                <w:rFonts w:ascii="Times New Roman" w:hAnsi="Times New Roman"/>
                <w:sz w:val="24"/>
                <w:szCs w:val="24"/>
              </w:rPr>
              <w:t>Проведен</w:t>
            </w:r>
            <w:r w:rsidR="004D5444" w:rsidRPr="00515AF0">
              <w:rPr>
                <w:rFonts w:ascii="Times New Roman" w:hAnsi="Times New Roman"/>
                <w:sz w:val="24"/>
                <w:szCs w:val="24"/>
              </w:rPr>
              <w:t>ие</w:t>
            </w:r>
            <w:r w:rsidR="00D806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5444" w:rsidRPr="00515AF0">
              <w:rPr>
                <w:rFonts w:ascii="Times New Roman" w:hAnsi="Times New Roman"/>
                <w:sz w:val="24"/>
                <w:szCs w:val="24"/>
              </w:rPr>
              <w:t xml:space="preserve">ремонта асфальтобетонного </w:t>
            </w:r>
            <w:r w:rsidRPr="00515AF0">
              <w:rPr>
                <w:rFonts w:ascii="Times New Roman" w:hAnsi="Times New Roman"/>
                <w:sz w:val="24"/>
                <w:szCs w:val="24"/>
              </w:rPr>
              <w:t>покры</w:t>
            </w:r>
            <w:r w:rsidR="004D5444" w:rsidRPr="00515AF0">
              <w:rPr>
                <w:rFonts w:ascii="Times New Roman" w:hAnsi="Times New Roman"/>
                <w:sz w:val="24"/>
                <w:szCs w:val="24"/>
              </w:rPr>
              <w:t>тия</w:t>
            </w:r>
            <w:r w:rsidR="003A20A1">
              <w:rPr>
                <w:rFonts w:ascii="Times New Roman" w:hAnsi="Times New Roman"/>
                <w:sz w:val="24"/>
                <w:szCs w:val="24"/>
              </w:rPr>
              <w:t>,</w:t>
            </w:r>
            <w:r w:rsidR="00D806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5AF0">
              <w:rPr>
                <w:rFonts w:ascii="Times New Roman" w:hAnsi="Times New Roman"/>
                <w:sz w:val="24"/>
                <w:szCs w:val="24"/>
              </w:rPr>
              <w:t xml:space="preserve">расширение дороги, устройство парковочных мест, устройство контейнерных площадок.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5AF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515AF0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рограммы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85D13" w:rsidRPr="00D257FE" w:rsidTr="001471D2">
        <w:trPr>
          <w:gridAfter w:val="1"/>
          <w:wAfter w:w="18" w:type="dxa"/>
          <w:trHeight w:val="479"/>
        </w:trPr>
        <w:tc>
          <w:tcPr>
            <w:tcW w:w="10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AF0">
              <w:rPr>
                <w:rFonts w:ascii="Times New Roman" w:hAnsi="Times New Roman"/>
                <w:color w:val="000000"/>
                <w:sz w:val="24"/>
                <w:szCs w:val="24"/>
              </w:rPr>
              <w:t>Задача 2.</w:t>
            </w:r>
            <w:r w:rsidRPr="00515AF0">
              <w:rPr>
                <w:rFonts w:ascii="Times New Roman" w:hAnsi="Times New Roman"/>
                <w:sz w:val="24"/>
                <w:szCs w:val="24"/>
              </w:rPr>
              <w:t xml:space="preserve"> Обеспечение освещения дворовых территорий МКД</w:t>
            </w:r>
          </w:p>
        </w:tc>
      </w:tr>
      <w:tr w:rsidR="00753864" w:rsidRPr="00D257FE" w:rsidTr="001471D2">
        <w:trPr>
          <w:trHeight w:val="122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A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2.1. </w:t>
            </w:r>
            <w:r w:rsidRPr="00515AF0">
              <w:rPr>
                <w:rFonts w:ascii="Times New Roman" w:hAnsi="Times New Roman"/>
                <w:sz w:val="24"/>
                <w:szCs w:val="24"/>
              </w:rPr>
              <w:t>Мероприятия: Разработка проектно</w:t>
            </w:r>
            <w:r w:rsidR="00A52CF1">
              <w:rPr>
                <w:rFonts w:ascii="Times New Roman" w:hAnsi="Times New Roman"/>
                <w:sz w:val="24"/>
                <w:szCs w:val="24"/>
              </w:rPr>
              <w:t>й</w:t>
            </w:r>
            <w:r w:rsidRPr="00515AF0">
              <w:rPr>
                <w:rFonts w:ascii="Times New Roman" w:hAnsi="Times New Roman"/>
                <w:sz w:val="24"/>
                <w:szCs w:val="24"/>
              </w:rPr>
              <w:t xml:space="preserve"> сметной документации на выполнение освещения дворовых территорий МКД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A707BE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07BE">
              <w:rPr>
                <w:rFonts w:ascii="Times New Roman" w:hAnsi="Times New Roman"/>
                <w:color w:val="000000"/>
                <w:sz w:val="24"/>
                <w:szCs w:val="24"/>
              </w:rPr>
              <w:t>Отдел ЖКХ, транспорта, строительства и архитектуры администрации Петровск-Забайкальского муниципального округа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4C5715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4C5715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CF1" w:rsidRPr="00A52CF1" w:rsidRDefault="00A52CF1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2C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Составление дефектных актов, </w:t>
            </w:r>
          </w:p>
          <w:p w:rsidR="00076730" w:rsidRPr="00515AF0" w:rsidRDefault="00A52CF1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2CF1">
              <w:rPr>
                <w:rFonts w:ascii="Times New Roman" w:hAnsi="Times New Roman"/>
                <w:color w:val="000000"/>
                <w:sz w:val="24"/>
                <w:szCs w:val="24"/>
              </w:rPr>
              <w:t>актов технического осмотра, разработка 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метных расчетов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15AF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515AF0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рограммы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5D13" w:rsidRPr="00753864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53864" w:rsidRPr="00D257FE" w:rsidTr="001471D2">
        <w:trPr>
          <w:trHeight w:val="122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A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2.2. </w:t>
            </w:r>
            <w:r w:rsidRPr="00515AF0">
              <w:rPr>
                <w:rFonts w:ascii="Times New Roman" w:hAnsi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A707BE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07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Отдел ЖКХ, транспорта, строительства и архитектуры </w:t>
            </w:r>
            <w:r w:rsidRPr="00A707B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администрации Петровск-Забайкальского муниципального округа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4C5715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AF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4C5715">
              <w:rPr>
                <w:rFonts w:ascii="Times New Roman" w:hAnsi="Times New Roman"/>
                <w:color w:val="000000"/>
                <w:sz w:val="24"/>
                <w:szCs w:val="24"/>
              </w:rPr>
              <w:t>030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AA11C7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5AF0">
              <w:rPr>
                <w:rFonts w:ascii="Times New Roman" w:hAnsi="Times New Roman"/>
                <w:sz w:val="24"/>
                <w:szCs w:val="24"/>
              </w:rPr>
              <w:t xml:space="preserve">Установка </w:t>
            </w:r>
            <w:r w:rsidR="004D5444" w:rsidRPr="00515AF0">
              <w:rPr>
                <w:rFonts w:ascii="Times New Roman" w:hAnsi="Times New Roman"/>
                <w:sz w:val="24"/>
                <w:szCs w:val="24"/>
              </w:rPr>
              <w:t xml:space="preserve"> энергосберегающих светильников</w:t>
            </w:r>
            <w:r w:rsidRPr="00515AF0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515AF0">
              <w:rPr>
                <w:rFonts w:ascii="Times New Roman" w:hAnsi="Times New Roman"/>
                <w:sz w:val="24"/>
                <w:szCs w:val="24"/>
              </w:rPr>
              <w:lastRenderedPageBreak/>
              <w:t>фасадах многоквартирных домов.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15AF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Повышение уровня ежегодного достижения </w:t>
            </w:r>
            <w:r w:rsidRPr="00515AF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целевых показателей П</w:t>
            </w:r>
            <w:r w:rsidRPr="00515AF0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рограммы</w:t>
            </w:r>
          </w:p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5D13" w:rsidRPr="00753864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185D13" w:rsidRPr="00D257FE" w:rsidTr="001471D2">
        <w:trPr>
          <w:gridAfter w:val="1"/>
          <w:wAfter w:w="18" w:type="dxa"/>
          <w:trHeight w:val="527"/>
        </w:trPr>
        <w:tc>
          <w:tcPr>
            <w:tcW w:w="10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AF0">
              <w:rPr>
                <w:rFonts w:ascii="Times New Roman" w:hAnsi="Times New Roman"/>
                <w:sz w:val="24"/>
                <w:szCs w:val="24"/>
              </w:rPr>
              <w:lastRenderedPageBreak/>
              <w:t>Задача 3.  Устройство малых архитектурных форм на дворовых территориях МКД</w:t>
            </w:r>
          </w:p>
        </w:tc>
      </w:tr>
      <w:tr w:rsidR="00753864" w:rsidRPr="00D257FE" w:rsidTr="001471D2">
        <w:trPr>
          <w:trHeight w:val="122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185D13" w:rsidP="009B1E46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5AF0">
              <w:rPr>
                <w:rFonts w:ascii="Times New Roman" w:hAnsi="Times New Roman"/>
                <w:sz w:val="24"/>
                <w:szCs w:val="24"/>
              </w:rPr>
              <w:t>3.1. Мероприятия: Размещение малых архитектурных форм на дворовых территориях МКД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A707BE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07BE">
              <w:rPr>
                <w:rFonts w:ascii="Times New Roman" w:hAnsi="Times New Roman"/>
                <w:color w:val="000000"/>
                <w:sz w:val="24"/>
                <w:szCs w:val="24"/>
              </w:rPr>
              <w:t>Отдел ЖКХ, транспорта, строительства и архитектуры администрации Петровск-Забайкальского муниципального округа</w:t>
            </w:r>
            <w:r w:rsidR="002D72D4" w:rsidRPr="002D72D4">
              <w:rPr>
                <w:rFonts w:ascii="Times New Roman" w:hAnsi="Times New Roman"/>
                <w:color w:val="000000"/>
                <w:sz w:val="24"/>
                <w:szCs w:val="24"/>
              </w:rPr>
              <w:t>, КЭСХИЗ администрации Петровск-Забайкальского муниципального округа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4C5715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4C5715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4D5444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5AF0">
              <w:rPr>
                <w:rFonts w:ascii="Times New Roman" w:hAnsi="Times New Roman"/>
                <w:sz w:val="24"/>
                <w:szCs w:val="24"/>
              </w:rPr>
              <w:t>Установка</w:t>
            </w:r>
            <w:r w:rsidR="00185D13" w:rsidRPr="00515AF0">
              <w:rPr>
                <w:rFonts w:ascii="Times New Roman" w:hAnsi="Times New Roman"/>
                <w:sz w:val="24"/>
                <w:szCs w:val="24"/>
              </w:rPr>
              <w:t xml:space="preserve">  малых архитектурных </w:t>
            </w:r>
            <w:r w:rsidRPr="00515AF0">
              <w:rPr>
                <w:rFonts w:ascii="Times New Roman" w:hAnsi="Times New Roman"/>
                <w:sz w:val="24"/>
                <w:szCs w:val="24"/>
              </w:rPr>
              <w:t xml:space="preserve"> форм</w:t>
            </w:r>
            <w:r w:rsidR="00185D13" w:rsidRPr="00515AF0">
              <w:rPr>
                <w:rFonts w:ascii="Times New Roman" w:hAnsi="Times New Roman"/>
                <w:sz w:val="24"/>
                <w:szCs w:val="24"/>
              </w:rPr>
              <w:t xml:space="preserve">, из них </w:t>
            </w:r>
            <w:r w:rsidRPr="00515AF0">
              <w:rPr>
                <w:rFonts w:ascii="Times New Roman" w:hAnsi="Times New Roman"/>
                <w:sz w:val="24"/>
                <w:szCs w:val="24"/>
              </w:rPr>
              <w:t>129</w:t>
            </w:r>
            <w:r w:rsidR="00AA11C7" w:rsidRPr="00515AF0">
              <w:rPr>
                <w:rFonts w:ascii="Times New Roman" w:hAnsi="Times New Roman"/>
                <w:sz w:val="24"/>
                <w:szCs w:val="24"/>
              </w:rPr>
              <w:t xml:space="preserve"> скамеек, 172</w:t>
            </w:r>
            <w:r w:rsidR="00185D13" w:rsidRPr="00515AF0">
              <w:rPr>
                <w:rFonts w:ascii="Times New Roman" w:hAnsi="Times New Roman"/>
                <w:sz w:val="24"/>
                <w:szCs w:val="24"/>
              </w:rPr>
              <w:t xml:space="preserve"> урн</w:t>
            </w:r>
            <w:r w:rsidR="00AA11C7" w:rsidRPr="00515AF0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5AF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515AF0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рограммы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5D13" w:rsidRPr="00753864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AA11C7" w:rsidRPr="00D257FE" w:rsidTr="001471D2">
        <w:trPr>
          <w:gridAfter w:val="1"/>
          <w:wAfter w:w="18" w:type="dxa"/>
          <w:trHeight w:val="275"/>
        </w:trPr>
        <w:tc>
          <w:tcPr>
            <w:tcW w:w="10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1C7" w:rsidRPr="00515AF0" w:rsidRDefault="00AA11C7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AF0">
              <w:rPr>
                <w:rFonts w:ascii="Times New Roman" w:hAnsi="Times New Roman"/>
                <w:sz w:val="24"/>
                <w:szCs w:val="24"/>
              </w:rPr>
              <w:t>Задача 4.  Устройство тротуаров на дворовых территориях МКД</w:t>
            </w:r>
          </w:p>
        </w:tc>
      </w:tr>
      <w:tr w:rsidR="00AA11C7" w:rsidRPr="00D257FE" w:rsidTr="001471D2">
        <w:trPr>
          <w:trHeight w:val="802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1C7" w:rsidRPr="00515AF0" w:rsidRDefault="00AA11C7" w:rsidP="009B1E46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5AF0">
              <w:rPr>
                <w:rFonts w:ascii="Times New Roman" w:hAnsi="Times New Roman"/>
                <w:sz w:val="24"/>
                <w:szCs w:val="24"/>
              </w:rPr>
              <w:t xml:space="preserve">4.1. Мероприятия: </w:t>
            </w:r>
            <w:r w:rsidRPr="00515AF0">
              <w:rPr>
                <w:rFonts w:ascii="Times New Roman" w:hAnsi="Times New Roman"/>
                <w:color w:val="000000"/>
                <w:sz w:val="24"/>
                <w:szCs w:val="24"/>
              </w:rPr>
              <w:t>Ремонт тротуаров</w:t>
            </w:r>
            <w:r w:rsidRPr="00515AF0">
              <w:rPr>
                <w:rFonts w:ascii="Times New Roman" w:hAnsi="Times New Roman"/>
                <w:sz w:val="24"/>
                <w:szCs w:val="24"/>
              </w:rPr>
              <w:t xml:space="preserve"> на дворовых территориях МКД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1C7" w:rsidRPr="00515AF0" w:rsidRDefault="00A707BE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07BE">
              <w:rPr>
                <w:rFonts w:ascii="Times New Roman" w:hAnsi="Times New Roman"/>
                <w:color w:val="000000"/>
                <w:sz w:val="24"/>
                <w:szCs w:val="24"/>
              </w:rPr>
              <w:t>Отдел ЖКХ, транспорта, строительства и архитектуры администрации Петровск-Забайкальского муниципального округа</w:t>
            </w:r>
            <w:r w:rsidR="002D72D4" w:rsidRPr="002D72D4">
              <w:rPr>
                <w:rFonts w:ascii="Times New Roman" w:hAnsi="Times New Roman"/>
                <w:color w:val="000000"/>
                <w:sz w:val="24"/>
                <w:szCs w:val="24"/>
              </w:rPr>
              <w:t>, КЭСХИЗ администрации Петровск-Забайкальского муниципального округа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1C7" w:rsidRPr="00515AF0" w:rsidRDefault="004C5715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1C7" w:rsidRPr="00515AF0" w:rsidRDefault="004C5715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1C7" w:rsidRPr="00515AF0" w:rsidRDefault="00603B7D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5AF0">
              <w:rPr>
                <w:rFonts w:ascii="Times New Roman" w:hAnsi="Times New Roman"/>
                <w:sz w:val="24"/>
                <w:szCs w:val="24"/>
              </w:rPr>
              <w:t>Устройство тротуарных дорожек на дворовых территориях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1C7" w:rsidRPr="00515AF0" w:rsidRDefault="00AA11C7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15AF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515AF0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рограммы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11C7" w:rsidRPr="00753864" w:rsidRDefault="00AA11C7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185D13" w:rsidRPr="00D257FE" w:rsidTr="001471D2">
        <w:trPr>
          <w:gridAfter w:val="1"/>
          <w:wAfter w:w="18" w:type="dxa"/>
          <w:trHeight w:val="335"/>
        </w:trPr>
        <w:tc>
          <w:tcPr>
            <w:tcW w:w="10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AA11C7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AF0">
              <w:rPr>
                <w:rStyle w:val="FontStyle11"/>
                <w:sz w:val="24"/>
                <w:szCs w:val="24"/>
              </w:rPr>
              <w:t>Задача 5</w:t>
            </w:r>
            <w:r w:rsidR="00185D13" w:rsidRPr="00515AF0">
              <w:rPr>
                <w:rStyle w:val="FontStyle11"/>
                <w:sz w:val="24"/>
                <w:szCs w:val="24"/>
              </w:rPr>
              <w:t>. Привлечение населения к участию в благоустройстве дворовых территорий МКД</w:t>
            </w:r>
          </w:p>
        </w:tc>
      </w:tr>
      <w:tr w:rsidR="00753864" w:rsidRPr="00D257FE" w:rsidTr="001471D2">
        <w:trPr>
          <w:trHeight w:val="122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185D13" w:rsidP="009B1E46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4"/>
                <w:szCs w:val="24"/>
              </w:rPr>
            </w:pPr>
            <w:r w:rsidRPr="00515AF0">
              <w:rPr>
                <w:rStyle w:val="FontStyle11"/>
                <w:sz w:val="24"/>
                <w:szCs w:val="24"/>
              </w:rPr>
              <w:t>5.1.Мероприятия: информирование населения о проводимых мероприятиях по благоустройству дворовых территории МКД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A707BE" w:rsidP="009B1E46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4"/>
                <w:szCs w:val="24"/>
              </w:rPr>
            </w:pPr>
            <w:r w:rsidRPr="00A707BE">
              <w:rPr>
                <w:color w:val="000000"/>
              </w:rPr>
              <w:t>Отдел ЖКХ, транспорта, строительства и архитектуры администрации Петровск-Забайкальского муниципального округа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4C5715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4C5715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ED0536" w:rsidP="009B1E46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4"/>
                <w:szCs w:val="24"/>
              </w:rPr>
            </w:pPr>
            <w:r w:rsidRPr="00515AF0">
              <w:rPr>
                <w:rStyle w:val="FontStyle11"/>
                <w:sz w:val="24"/>
                <w:szCs w:val="24"/>
              </w:rPr>
              <w:t>85</w:t>
            </w:r>
            <w:r w:rsidR="00185D13" w:rsidRPr="00515AF0">
              <w:rPr>
                <w:rStyle w:val="FontStyle11"/>
                <w:sz w:val="24"/>
                <w:szCs w:val="24"/>
              </w:rPr>
              <w:t>% уровень информирования о мероприятиях по благоустройству дворовых территорий МКД, доля участия населения в мероприятиях, проводимых</w:t>
            </w:r>
            <w:r w:rsidRPr="00515AF0">
              <w:rPr>
                <w:rStyle w:val="FontStyle11"/>
                <w:sz w:val="24"/>
                <w:szCs w:val="24"/>
              </w:rPr>
              <w:t xml:space="preserve"> в рамках Программы, составит 85</w:t>
            </w:r>
            <w:r w:rsidR="00185D13" w:rsidRPr="00515AF0">
              <w:rPr>
                <w:rStyle w:val="FontStyle11"/>
                <w:sz w:val="24"/>
                <w:szCs w:val="24"/>
              </w:rPr>
              <w:t>%.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15AF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515AF0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рограммы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5D13" w:rsidRPr="00753864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185D13" w:rsidRPr="00D257FE" w:rsidTr="001471D2">
        <w:trPr>
          <w:gridAfter w:val="1"/>
          <w:wAfter w:w="18" w:type="dxa"/>
          <w:trHeight w:val="452"/>
        </w:trPr>
        <w:tc>
          <w:tcPr>
            <w:tcW w:w="10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AF0">
              <w:rPr>
                <w:rStyle w:val="FontStyle11"/>
                <w:sz w:val="24"/>
                <w:szCs w:val="24"/>
              </w:rPr>
              <w:lastRenderedPageBreak/>
              <w:t>Задача 6. Проведение ремонта и комплексного обустройства муниципальных территорий общего пользования</w:t>
            </w:r>
          </w:p>
        </w:tc>
      </w:tr>
      <w:tr w:rsidR="00753864" w:rsidRPr="00D257FE" w:rsidTr="001471D2">
        <w:trPr>
          <w:trHeight w:val="122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185D13" w:rsidP="009B1E46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4"/>
                <w:szCs w:val="24"/>
              </w:rPr>
            </w:pPr>
            <w:r w:rsidRPr="00515AF0">
              <w:rPr>
                <w:rStyle w:val="FontStyle11"/>
                <w:sz w:val="24"/>
                <w:szCs w:val="24"/>
              </w:rPr>
              <w:t>6.1.Меро</w:t>
            </w:r>
            <w:r w:rsidR="00EA3541">
              <w:rPr>
                <w:rStyle w:val="FontStyle11"/>
                <w:sz w:val="24"/>
                <w:szCs w:val="24"/>
              </w:rPr>
              <w:t>приятия: Разработка проектно</w:t>
            </w:r>
            <w:r w:rsidR="002D72D4">
              <w:rPr>
                <w:rStyle w:val="FontStyle11"/>
                <w:sz w:val="24"/>
                <w:szCs w:val="24"/>
              </w:rPr>
              <w:t xml:space="preserve">й </w:t>
            </w:r>
            <w:r w:rsidRPr="00515AF0">
              <w:rPr>
                <w:rStyle w:val="FontStyle11"/>
                <w:sz w:val="24"/>
                <w:szCs w:val="24"/>
              </w:rPr>
              <w:t>сметной документации на выполнение ремонта территорий общего пользования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A707BE" w:rsidP="009B1E46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4"/>
                <w:szCs w:val="24"/>
              </w:rPr>
            </w:pPr>
            <w:r w:rsidRPr="00A707BE">
              <w:rPr>
                <w:color w:val="000000"/>
              </w:rPr>
              <w:t>Отдел ЖКХ, транспорта, строительства и архитектуры администрации Петровск-Забайкальского муниципального округа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4C5715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4C5715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185D13" w:rsidP="009B1E46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4"/>
                <w:szCs w:val="24"/>
              </w:rPr>
            </w:pPr>
            <w:r w:rsidRPr="00515AF0">
              <w:rPr>
                <w:rStyle w:val="FontStyle11"/>
                <w:sz w:val="24"/>
                <w:szCs w:val="24"/>
              </w:rPr>
              <w:t xml:space="preserve">Разработка проектов и сметных расчетов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15AF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515AF0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рограммы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5D13" w:rsidRPr="00753864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53864" w:rsidRPr="00D257FE" w:rsidTr="001471D2">
        <w:trPr>
          <w:trHeight w:val="559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185D13" w:rsidP="009B1E46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4"/>
                <w:szCs w:val="24"/>
              </w:rPr>
            </w:pPr>
            <w:r w:rsidRPr="00515AF0">
              <w:rPr>
                <w:rStyle w:val="FontStyle11"/>
                <w:sz w:val="24"/>
                <w:szCs w:val="24"/>
              </w:rPr>
              <w:t>6.2.Мероприятия: проведение ремонта и комплексного обустройства мест массового отдыха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A707BE" w:rsidP="009B1E46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4"/>
                <w:szCs w:val="24"/>
              </w:rPr>
            </w:pPr>
            <w:r w:rsidRPr="00A707BE">
              <w:rPr>
                <w:color w:val="000000"/>
              </w:rPr>
              <w:t>Отдел</w:t>
            </w:r>
            <w:r>
              <w:rPr>
                <w:color w:val="000000"/>
              </w:rPr>
              <w:t xml:space="preserve"> ЖКХ</w:t>
            </w:r>
            <w:r w:rsidRPr="00A707BE">
              <w:rPr>
                <w:color w:val="000000"/>
              </w:rPr>
              <w:t>, транспорта, строительства и архитектуры администрации Петровск-Забайкальского муниципального округа</w:t>
            </w:r>
            <w:r w:rsidR="002D72D4" w:rsidRPr="002D72D4">
              <w:rPr>
                <w:color w:val="000000"/>
              </w:rPr>
              <w:t>, КЭСХИЗ администрации Петровск-Забайкальского муниципального округа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4C5715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4C5715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3A56D8" w:rsidP="009B1E46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4"/>
                <w:szCs w:val="24"/>
              </w:rPr>
            </w:pPr>
            <w:r w:rsidRPr="00515AF0">
              <w:rPr>
                <w:rStyle w:val="FontStyle11"/>
                <w:sz w:val="24"/>
                <w:szCs w:val="24"/>
              </w:rPr>
              <w:t xml:space="preserve">Бетонирование территорий </w:t>
            </w:r>
            <w:r w:rsidR="00185D13" w:rsidRPr="00515AF0">
              <w:rPr>
                <w:rStyle w:val="FontStyle11"/>
                <w:sz w:val="24"/>
                <w:szCs w:val="24"/>
              </w:rPr>
              <w:t>Устройство тротуаров, установка малы</w:t>
            </w:r>
            <w:r w:rsidRPr="00515AF0">
              <w:rPr>
                <w:rStyle w:val="FontStyle11"/>
                <w:sz w:val="24"/>
                <w:szCs w:val="24"/>
              </w:rPr>
              <w:t xml:space="preserve">х архитектурных форм, </w:t>
            </w:r>
            <w:r w:rsidR="00185D13" w:rsidRPr="00515AF0">
              <w:rPr>
                <w:rStyle w:val="FontStyle11"/>
                <w:sz w:val="24"/>
                <w:szCs w:val="24"/>
              </w:rPr>
              <w:t>освещение,</w:t>
            </w:r>
            <w:r w:rsidR="00D80633">
              <w:rPr>
                <w:rStyle w:val="FontStyle11"/>
                <w:sz w:val="24"/>
                <w:szCs w:val="24"/>
              </w:rPr>
              <w:t xml:space="preserve"> </w:t>
            </w:r>
            <w:r w:rsidR="00185D13" w:rsidRPr="00515AF0">
              <w:rPr>
                <w:rStyle w:val="FontStyle11"/>
                <w:sz w:val="24"/>
                <w:szCs w:val="24"/>
              </w:rPr>
              <w:t xml:space="preserve">озеленение.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15AF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515AF0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рограммы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5D13" w:rsidRPr="00753864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53864" w:rsidRPr="00D257FE" w:rsidTr="001471D2">
        <w:trPr>
          <w:trHeight w:val="122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A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6.3. </w:t>
            </w:r>
            <w:r w:rsidRPr="00515AF0">
              <w:rPr>
                <w:rFonts w:ascii="Times New Roman" w:hAnsi="Times New Roman"/>
                <w:sz w:val="24"/>
                <w:szCs w:val="24"/>
              </w:rPr>
              <w:t>Мероп</w:t>
            </w:r>
            <w:r w:rsidR="003A56D8" w:rsidRPr="00515AF0">
              <w:rPr>
                <w:rFonts w:ascii="Times New Roman" w:hAnsi="Times New Roman"/>
                <w:sz w:val="24"/>
                <w:szCs w:val="24"/>
              </w:rPr>
              <w:t xml:space="preserve">риятия: Подготовка и проведение </w:t>
            </w:r>
            <w:r w:rsidRPr="00515AF0">
              <w:rPr>
                <w:rFonts w:ascii="Times New Roman" w:hAnsi="Times New Roman"/>
                <w:sz w:val="24"/>
                <w:szCs w:val="24"/>
              </w:rPr>
              <w:t>голосования по отбору общественных территорий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A707BE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07BE">
              <w:rPr>
                <w:rFonts w:ascii="Times New Roman" w:hAnsi="Times New Roman"/>
                <w:color w:val="000000"/>
                <w:sz w:val="24"/>
                <w:szCs w:val="24"/>
              </w:rPr>
              <w:t>Отдел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ЖКХ</w:t>
            </w:r>
            <w:r w:rsidRPr="00A707BE">
              <w:rPr>
                <w:rFonts w:ascii="Times New Roman" w:hAnsi="Times New Roman"/>
                <w:color w:val="000000"/>
                <w:sz w:val="24"/>
                <w:szCs w:val="24"/>
              </w:rPr>
              <w:t>, транспорта, строительства и архитектуры администрации Петровск-Забайкальского муниципального округа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4C5715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4C5715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5A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Доля участия населения в проведении голосования, составит 100% </w:t>
            </w:r>
          </w:p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4C5715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185D13" w:rsidRPr="00515AF0">
              <w:rPr>
                <w:rFonts w:ascii="Times New Roman" w:hAnsi="Times New Roman"/>
                <w:sz w:val="24"/>
                <w:szCs w:val="24"/>
              </w:rPr>
              <w:t xml:space="preserve">тбор общественных территорий 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5D13" w:rsidRPr="00753864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185D13" w:rsidRPr="0065692E" w:rsidTr="001471D2">
        <w:trPr>
          <w:gridAfter w:val="1"/>
          <w:wAfter w:w="18" w:type="dxa"/>
          <w:trHeight w:val="426"/>
        </w:trPr>
        <w:tc>
          <w:tcPr>
            <w:tcW w:w="10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AF0">
              <w:rPr>
                <w:rStyle w:val="FontStyle11"/>
                <w:sz w:val="24"/>
                <w:szCs w:val="24"/>
              </w:rPr>
              <w:t>Задача 7. Привлечение населения к участию в благоустройстве территории общего пользования</w:t>
            </w:r>
          </w:p>
        </w:tc>
      </w:tr>
      <w:tr w:rsidR="00753864" w:rsidRPr="0065692E" w:rsidTr="001471D2">
        <w:trPr>
          <w:trHeight w:val="122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185D13" w:rsidP="009B1E46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4"/>
                <w:szCs w:val="24"/>
              </w:rPr>
            </w:pPr>
            <w:r w:rsidRPr="00515AF0">
              <w:rPr>
                <w:rStyle w:val="FontStyle11"/>
                <w:sz w:val="24"/>
                <w:szCs w:val="24"/>
              </w:rPr>
              <w:t>7.1.Мероприятия: информирование населения о проводимых мероприятиях по благоустройству территории общего пользования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A707BE" w:rsidP="009B1E46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4"/>
                <w:szCs w:val="24"/>
              </w:rPr>
            </w:pPr>
            <w:r w:rsidRPr="00A707BE">
              <w:rPr>
                <w:color w:val="000000"/>
              </w:rPr>
              <w:t xml:space="preserve">Отдел </w:t>
            </w:r>
            <w:r>
              <w:rPr>
                <w:color w:val="000000"/>
              </w:rPr>
              <w:t>ЖКХ</w:t>
            </w:r>
            <w:r w:rsidRPr="00A707BE">
              <w:rPr>
                <w:color w:val="000000"/>
              </w:rPr>
              <w:t xml:space="preserve">, транспорта, строительства и архитектуры администрации Петровск-Забайкальского муниципального округа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4C5715" w:rsidP="009B1E46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4C5715" w:rsidP="009B1E46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2030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3A56D8" w:rsidP="009B1E46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4"/>
                <w:szCs w:val="24"/>
              </w:rPr>
            </w:pPr>
            <w:r w:rsidRPr="00515AF0">
              <w:rPr>
                <w:rStyle w:val="FontStyle11"/>
                <w:sz w:val="24"/>
                <w:szCs w:val="24"/>
              </w:rPr>
              <w:t>85</w:t>
            </w:r>
            <w:r w:rsidR="00185D13" w:rsidRPr="00515AF0">
              <w:rPr>
                <w:rStyle w:val="FontStyle11"/>
                <w:sz w:val="24"/>
                <w:szCs w:val="24"/>
              </w:rPr>
              <w:t xml:space="preserve"> % уровень информирования о мероприятиях по благоустройству территории общего пользования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185D13" w:rsidP="009B1E46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4"/>
                <w:szCs w:val="24"/>
              </w:rPr>
            </w:pPr>
            <w:r w:rsidRPr="00515AF0">
              <w:rPr>
                <w:rStyle w:val="FontStyle11"/>
                <w:sz w:val="24"/>
                <w:szCs w:val="24"/>
              </w:rPr>
              <w:t xml:space="preserve">Повышение уровня ежегодного достижения целевых показателей </w:t>
            </w:r>
            <w:r w:rsidRPr="00515AF0">
              <w:rPr>
                <w:shd w:val="clear" w:color="auto" w:fill="FFFFFF"/>
              </w:rPr>
              <w:t>П</w:t>
            </w:r>
            <w:r w:rsidRPr="00515AF0">
              <w:rPr>
                <w:rStyle w:val="apple-converted-space"/>
                <w:rFonts w:eastAsia="Calibri"/>
                <w:shd w:val="clear" w:color="auto" w:fill="FFFFFF"/>
              </w:rPr>
              <w:t>рограммы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5D13" w:rsidRPr="00753864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53864" w:rsidRPr="0065692E" w:rsidTr="001471D2">
        <w:trPr>
          <w:trHeight w:val="122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185D13" w:rsidP="009B1E46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4"/>
                <w:szCs w:val="24"/>
              </w:rPr>
            </w:pPr>
            <w:r w:rsidRPr="00515AF0">
              <w:rPr>
                <w:rStyle w:val="FontStyle11"/>
                <w:sz w:val="24"/>
                <w:szCs w:val="24"/>
              </w:rPr>
              <w:t xml:space="preserve">7.2.Мероприятия: повышение уровня вовлеченности заинтересованных граждан, организаций в реализацию мероприятий по </w:t>
            </w:r>
            <w:r w:rsidRPr="00515AF0">
              <w:rPr>
                <w:rStyle w:val="FontStyle11"/>
                <w:sz w:val="24"/>
                <w:szCs w:val="24"/>
              </w:rPr>
              <w:lastRenderedPageBreak/>
              <w:t>благоустройству территорий общего пользования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A707BE" w:rsidP="009B1E46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4"/>
                <w:szCs w:val="24"/>
              </w:rPr>
            </w:pPr>
            <w:r w:rsidRPr="00A707BE">
              <w:rPr>
                <w:color w:val="000000"/>
              </w:rPr>
              <w:lastRenderedPageBreak/>
              <w:t xml:space="preserve">Отдел ЖКХ, транспорта, строительства и архитектуры администрации Петровск-Забайкальского муниципального </w:t>
            </w:r>
            <w:r w:rsidRPr="00A707BE">
              <w:rPr>
                <w:color w:val="000000"/>
              </w:rPr>
              <w:lastRenderedPageBreak/>
              <w:t>округа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4C5715" w:rsidP="009B1E46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lastRenderedPageBreak/>
              <w:t>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13" w:rsidRPr="00515AF0" w:rsidRDefault="004C5715" w:rsidP="009B1E46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2030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185D13" w:rsidP="009B1E46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4"/>
                <w:szCs w:val="24"/>
              </w:rPr>
            </w:pPr>
            <w:r w:rsidRPr="00515AF0">
              <w:rPr>
                <w:rStyle w:val="FontStyle11"/>
                <w:sz w:val="24"/>
                <w:szCs w:val="24"/>
              </w:rPr>
              <w:t xml:space="preserve">Доля участия населения в мероприятиях, проводимых </w:t>
            </w:r>
            <w:r w:rsidR="003A56D8" w:rsidRPr="00515AF0">
              <w:rPr>
                <w:rStyle w:val="FontStyle11"/>
                <w:sz w:val="24"/>
                <w:szCs w:val="24"/>
              </w:rPr>
              <w:t xml:space="preserve">в рамках Программы, составит от 70 до 100 </w:t>
            </w:r>
            <w:r w:rsidRPr="00515AF0">
              <w:rPr>
                <w:rStyle w:val="FontStyle11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D13" w:rsidRPr="00515AF0" w:rsidRDefault="00185D13" w:rsidP="009B1E46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4"/>
                <w:szCs w:val="24"/>
              </w:rPr>
            </w:pPr>
            <w:r w:rsidRPr="00515AF0">
              <w:rPr>
                <w:rStyle w:val="FontStyle11"/>
                <w:sz w:val="24"/>
                <w:szCs w:val="24"/>
              </w:rPr>
              <w:t>Повышение</w:t>
            </w:r>
          </w:p>
          <w:p w:rsidR="00185D13" w:rsidRPr="00515AF0" w:rsidRDefault="00185D13" w:rsidP="009B1E46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4"/>
                <w:szCs w:val="24"/>
              </w:rPr>
            </w:pPr>
            <w:r w:rsidRPr="00515AF0">
              <w:rPr>
                <w:rStyle w:val="FontStyle11"/>
                <w:sz w:val="24"/>
                <w:szCs w:val="24"/>
              </w:rPr>
              <w:t>уровня</w:t>
            </w:r>
          </w:p>
          <w:p w:rsidR="00185D13" w:rsidRPr="00515AF0" w:rsidRDefault="00185D13" w:rsidP="009B1E46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4"/>
                <w:szCs w:val="24"/>
              </w:rPr>
            </w:pPr>
            <w:r w:rsidRPr="00515AF0">
              <w:rPr>
                <w:rStyle w:val="FontStyle11"/>
                <w:sz w:val="24"/>
                <w:szCs w:val="24"/>
              </w:rPr>
              <w:t>ежегодного</w:t>
            </w:r>
          </w:p>
          <w:p w:rsidR="00185D13" w:rsidRPr="00515AF0" w:rsidRDefault="00185D13" w:rsidP="009B1E46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4"/>
                <w:szCs w:val="24"/>
              </w:rPr>
            </w:pPr>
            <w:r w:rsidRPr="00515AF0">
              <w:rPr>
                <w:rStyle w:val="FontStyle11"/>
                <w:sz w:val="24"/>
                <w:szCs w:val="24"/>
              </w:rPr>
              <w:t>достижения</w:t>
            </w:r>
          </w:p>
          <w:p w:rsidR="00185D13" w:rsidRPr="00515AF0" w:rsidRDefault="00185D13" w:rsidP="009B1E46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4"/>
                <w:szCs w:val="24"/>
              </w:rPr>
            </w:pPr>
            <w:r w:rsidRPr="00515AF0">
              <w:rPr>
                <w:rStyle w:val="FontStyle11"/>
                <w:sz w:val="24"/>
                <w:szCs w:val="24"/>
              </w:rPr>
              <w:t>целевых</w:t>
            </w:r>
          </w:p>
          <w:p w:rsidR="00185D13" w:rsidRPr="00515AF0" w:rsidRDefault="00185D13" w:rsidP="009B1E46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4"/>
                <w:szCs w:val="24"/>
              </w:rPr>
            </w:pPr>
            <w:r w:rsidRPr="00515AF0">
              <w:rPr>
                <w:rStyle w:val="FontStyle11"/>
                <w:sz w:val="24"/>
                <w:szCs w:val="24"/>
              </w:rPr>
              <w:t>показателей</w:t>
            </w:r>
          </w:p>
          <w:p w:rsidR="00185D13" w:rsidRPr="00515AF0" w:rsidRDefault="00185D13" w:rsidP="009B1E46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4"/>
                <w:szCs w:val="24"/>
              </w:rPr>
            </w:pPr>
            <w:r w:rsidRPr="00515AF0">
              <w:rPr>
                <w:shd w:val="clear" w:color="auto" w:fill="FFFFFF"/>
              </w:rPr>
              <w:t>П</w:t>
            </w:r>
            <w:r w:rsidRPr="00515AF0">
              <w:rPr>
                <w:rStyle w:val="apple-converted-space"/>
                <w:rFonts w:eastAsia="Calibri"/>
                <w:shd w:val="clear" w:color="auto" w:fill="FFFFFF"/>
              </w:rPr>
              <w:t>рограммы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5D13" w:rsidRPr="00753864" w:rsidRDefault="00185D13" w:rsidP="009B1E4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53B30" w:rsidRDefault="00053B30" w:rsidP="009B1E4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72B8C" w:rsidRDefault="00053B30" w:rsidP="009B1E46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8</w:t>
      </w:r>
      <w:r w:rsidR="00C25A61">
        <w:rPr>
          <w:rFonts w:ascii="Times New Roman" w:hAnsi="Times New Roman"/>
          <w:sz w:val="28"/>
          <w:szCs w:val="28"/>
        </w:rPr>
        <w:t xml:space="preserve">.1. </w:t>
      </w:r>
      <w:r w:rsidR="00C25A61" w:rsidRPr="00C25A61">
        <w:rPr>
          <w:rFonts w:ascii="Times New Roman" w:hAnsi="Times New Roman"/>
          <w:sz w:val="28"/>
          <w:szCs w:val="28"/>
        </w:rPr>
        <w:t>Минимальный перечень работ по благоустройству дворовых территорий многоквартирных домов:</w:t>
      </w:r>
    </w:p>
    <w:p w:rsidR="00B72B8C" w:rsidRDefault="00B72B8C" w:rsidP="009B1E46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25A61" w:rsidRPr="00C25A61">
        <w:rPr>
          <w:rFonts w:ascii="Times New Roman" w:hAnsi="Times New Roman"/>
          <w:sz w:val="28"/>
          <w:szCs w:val="28"/>
        </w:rPr>
        <w:t>ремонт дворовых проездов;</w:t>
      </w:r>
    </w:p>
    <w:p w:rsidR="00B72B8C" w:rsidRDefault="00B72B8C" w:rsidP="009B1E46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25A61" w:rsidRPr="00C25A61">
        <w:rPr>
          <w:rFonts w:ascii="Times New Roman" w:hAnsi="Times New Roman"/>
          <w:sz w:val="28"/>
          <w:szCs w:val="28"/>
        </w:rPr>
        <w:t>обеспечение освещения дворовых территорий (при условии включения освещения придомовой территории в состав общего имущества в многоквартирном доме, с последующим его содержанием за счет средств собственников помещений);</w:t>
      </w:r>
    </w:p>
    <w:p w:rsidR="00B72B8C" w:rsidRDefault="00B72B8C" w:rsidP="009B1E46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25A61" w:rsidRPr="00C25A61">
        <w:rPr>
          <w:rFonts w:ascii="Times New Roman" w:hAnsi="Times New Roman"/>
          <w:sz w:val="28"/>
          <w:szCs w:val="28"/>
        </w:rPr>
        <w:t>установка урн;</w:t>
      </w:r>
    </w:p>
    <w:p w:rsidR="00C25A61" w:rsidRPr="00C25A61" w:rsidRDefault="00B72B8C" w:rsidP="009B1E46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25A61" w:rsidRPr="00C25A61">
        <w:rPr>
          <w:rFonts w:ascii="Times New Roman" w:hAnsi="Times New Roman"/>
          <w:sz w:val="28"/>
          <w:szCs w:val="28"/>
        </w:rPr>
        <w:t>установка скамеек.</w:t>
      </w:r>
    </w:p>
    <w:p w:rsidR="008E7CA8" w:rsidRDefault="00C25A61" w:rsidP="009B1E46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C25A61">
        <w:rPr>
          <w:rFonts w:ascii="Times New Roman" w:hAnsi="Times New Roman"/>
          <w:color w:val="000000"/>
          <w:sz w:val="28"/>
          <w:szCs w:val="28"/>
        </w:rPr>
        <w:t>Дополнительный перечень видов работ по благоустройству дворовых территорий МКД включает:</w:t>
      </w:r>
    </w:p>
    <w:p w:rsidR="008E7CA8" w:rsidRDefault="008E7CA8" w:rsidP="009B1E46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C25A61" w:rsidRPr="00C25A61">
        <w:rPr>
          <w:rFonts w:ascii="Times New Roman" w:hAnsi="Times New Roman"/>
          <w:color w:val="000000"/>
          <w:sz w:val="28"/>
          <w:szCs w:val="28"/>
        </w:rPr>
        <w:t xml:space="preserve">устройство детских и (или) спортивных площадок; </w:t>
      </w:r>
    </w:p>
    <w:p w:rsidR="008E7CA8" w:rsidRDefault="008E7CA8" w:rsidP="009B1E46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C25A61" w:rsidRPr="00C25A61">
        <w:rPr>
          <w:rFonts w:ascii="Times New Roman" w:hAnsi="Times New Roman"/>
          <w:color w:val="000000"/>
          <w:sz w:val="28"/>
          <w:szCs w:val="28"/>
        </w:rPr>
        <w:t xml:space="preserve">озеленение территории; </w:t>
      </w:r>
    </w:p>
    <w:p w:rsidR="008E7CA8" w:rsidRDefault="008E7CA8" w:rsidP="009B1E46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C25A61" w:rsidRPr="00C25A61">
        <w:rPr>
          <w:rFonts w:ascii="Times New Roman" w:hAnsi="Times New Roman"/>
          <w:color w:val="000000"/>
          <w:sz w:val="28"/>
          <w:szCs w:val="28"/>
        </w:rPr>
        <w:t xml:space="preserve">устройство площадок для выгула домашних животных; </w:t>
      </w:r>
    </w:p>
    <w:p w:rsidR="008E7CA8" w:rsidRDefault="008E7CA8" w:rsidP="009B1E46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C25A61" w:rsidRPr="00C25A61">
        <w:rPr>
          <w:rFonts w:ascii="Times New Roman" w:hAnsi="Times New Roman"/>
          <w:color w:val="000000"/>
          <w:sz w:val="28"/>
          <w:szCs w:val="28"/>
        </w:rPr>
        <w:t xml:space="preserve">оборудование мест парковки автотранспортных средств; </w:t>
      </w:r>
    </w:p>
    <w:p w:rsidR="008E7CA8" w:rsidRDefault="008E7CA8" w:rsidP="009B1E46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C25A61" w:rsidRPr="00C25A61">
        <w:rPr>
          <w:rFonts w:ascii="Times New Roman" w:hAnsi="Times New Roman"/>
          <w:color w:val="000000"/>
          <w:sz w:val="28"/>
          <w:szCs w:val="28"/>
        </w:rPr>
        <w:t xml:space="preserve">устройство пандусов; </w:t>
      </w:r>
    </w:p>
    <w:p w:rsidR="008E7CA8" w:rsidRDefault="008E7CA8" w:rsidP="009B1E46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C25A61" w:rsidRPr="00C25A61">
        <w:rPr>
          <w:rFonts w:ascii="Times New Roman" w:hAnsi="Times New Roman"/>
          <w:color w:val="000000"/>
          <w:sz w:val="28"/>
          <w:szCs w:val="28"/>
        </w:rPr>
        <w:t xml:space="preserve">устройство контейнерных площадок; </w:t>
      </w:r>
    </w:p>
    <w:p w:rsidR="00053B30" w:rsidRDefault="008E7CA8" w:rsidP="009B1E46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C25A61" w:rsidRPr="00C25A61">
        <w:rPr>
          <w:rFonts w:ascii="Times New Roman" w:hAnsi="Times New Roman"/>
          <w:color w:val="000000"/>
          <w:sz w:val="28"/>
          <w:szCs w:val="28"/>
        </w:rPr>
        <w:t>иные виды работ</w:t>
      </w:r>
    </w:p>
    <w:p w:rsidR="00F115E7" w:rsidRPr="00A340FF" w:rsidRDefault="00F115E7" w:rsidP="009B1E4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0FF">
        <w:rPr>
          <w:rFonts w:ascii="Times New Roman" w:hAnsi="Times New Roman"/>
          <w:sz w:val="28"/>
          <w:szCs w:val="28"/>
        </w:rPr>
        <w:t>8.2. Дворовые территории включаются в Программу по результатам проведенной инвентаризации дворовых территорий, объектов недвижимого имущества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размещения,</w:t>
      </w:r>
      <w:r w:rsidR="00B7598A">
        <w:rPr>
          <w:rFonts w:ascii="Times New Roman" w:hAnsi="Times New Roman"/>
          <w:sz w:val="28"/>
          <w:szCs w:val="28"/>
        </w:rPr>
        <w:t xml:space="preserve"> проведенной в соответствии с Порядком, установленным постановлением Правительства Забайкальского края от 31.08.2017 года № 372 «Об утверждении государственной программы Забайкальского края «Формирование современной городской среды» (раздел 6),</w:t>
      </w:r>
      <w:r w:rsidRPr="00A340FF">
        <w:rPr>
          <w:rFonts w:ascii="Times New Roman" w:hAnsi="Times New Roman"/>
          <w:sz w:val="28"/>
          <w:szCs w:val="28"/>
        </w:rPr>
        <w:t xml:space="preserve"> а также на основании предложений заинтересованных лиц в соотве</w:t>
      </w:r>
      <w:r w:rsidR="00B7598A">
        <w:rPr>
          <w:rFonts w:ascii="Times New Roman" w:hAnsi="Times New Roman"/>
          <w:sz w:val="28"/>
          <w:szCs w:val="28"/>
        </w:rPr>
        <w:t xml:space="preserve">тствии с утвержденным нормативным </w:t>
      </w:r>
      <w:r w:rsidRPr="00A340FF">
        <w:rPr>
          <w:rFonts w:ascii="Times New Roman" w:hAnsi="Times New Roman"/>
          <w:sz w:val="28"/>
          <w:szCs w:val="28"/>
        </w:rPr>
        <w:t xml:space="preserve">правовым </w:t>
      </w:r>
      <w:r w:rsidR="00611796">
        <w:rPr>
          <w:rFonts w:ascii="Times New Roman" w:hAnsi="Times New Roman"/>
          <w:sz w:val="28"/>
          <w:szCs w:val="28"/>
        </w:rPr>
        <w:t xml:space="preserve">актом </w:t>
      </w:r>
      <w:r w:rsidR="00B7598A">
        <w:rPr>
          <w:rFonts w:ascii="Times New Roman" w:hAnsi="Times New Roman"/>
          <w:sz w:val="28"/>
          <w:szCs w:val="28"/>
        </w:rPr>
        <w:t xml:space="preserve">администрации Петровск-Забайкальского </w:t>
      </w:r>
      <w:r w:rsidR="00611796">
        <w:rPr>
          <w:rFonts w:ascii="Times New Roman" w:hAnsi="Times New Roman"/>
          <w:sz w:val="28"/>
          <w:szCs w:val="28"/>
        </w:rPr>
        <w:t>муниципального округа</w:t>
      </w:r>
      <w:r w:rsidRPr="00A340FF">
        <w:rPr>
          <w:rFonts w:ascii="Times New Roman" w:hAnsi="Times New Roman"/>
          <w:sz w:val="28"/>
          <w:szCs w:val="28"/>
        </w:rPr>
        <w:t>, устанавливающим порядок и сроки представления, рассмотрения и оценки предложений заинтересованных лиц о включении дворовой территории в</w:t>
      </w:r>
      <w:r w:rsidR="00636B4C">
        <w:rPr>
          <w:rFonts w:ascii="Times New Roman" w:hAnsi="Times New Roman"/>
          <w:sz w:val="28"/>
          <w:szCs w:val="28"/>
        </w:rPr>
        <w:t xml:space="preserve"> муниципальную программу на 2025-2030</w:t>
      </w:r>
      <w:r w:rsidRPr="00A340FF">
        <w:rPr>
          <w:rFonts w:ascii="Times New Roman" w:hAnsi="Times New Roman"/>
          <w:sz w:val="28"/>
          <w:szCs w:val="28"/>
        </w:rPr>
        <w:t xml:space="preserve"> годы. Предложения граждан по включению дворовых территорий в Программу, подготовленные в рамках минимального перечня работ, могут включать все или несколько видов работ, предусмотренных минимальным перечнем работы.   </w:t>
      </w:r>
    </w:p>
    <w:p w:rsidR="00F115E7" w:rsidRPr="00A340FF" w:rsidRDefault="00F115E7" w:rsidP="009B1E4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0FF">
        <w:rPr>
          <w:rFonts w:ascii="Times New Roman" w:hAnsi="Times New Roman"/>
          <w:sz w:val="28"/>
          <w:szCs w:val="28"/>
        </w:rPr>
        <w:t>Для благоустройства дворовых территорий необходимо соблюдение условий:</w:t>
      </w:r>
    </w:p>
    <w:p w:rsidR="005E1F75" w:rsidRDefault="00F115E7" w:rsidP="009B1E4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0FF">
        <w:rPr>
          <w:rFonts w:ascii="Times New Roman" w:hAnsi="Times New Roman"/>
          <w:sz w:val="28"/>
          <w:szCs w:val="28"/>
        </w:rPr>
        <w:t>- принятия собственниками помещений в таком многоквартирном доме решения о принятии созданного в результате благоустройства имущества в состав общего и</w:t>
      </w:r>
      <w:r w:rsidR="00636B4C">
        <w:rPr>
          <w:rFonts w:ascii="Times New Roman" w:hAnsi="Times New Roman"/>
          <w:sz w:val="28"/>
          <w:szCs w:val="28"/>
        </w:rPr>
        <w:t>мущества многоквартирного дома.</w:t>
      </w:r>
    </w:p>
    <w:p w:rsidR="00F115E7" w:rsidRPr="00A340FF" w:rsidRDefault="00636B4C" w:rsidP="009B1E4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</w:t>
      </w:r>
      <w:r w:rsidR="00F115E7" w:rsidRPr="00A340FF">
        <w:rPr>
          <w:rFonts w:ascii="Times New Roman" w:hAnsi="Times New Roman"/>
          <w:sz w:val="28"/>
          <w:szCs w:val="28"/>
        </w:rPr>
        <w:t xml:space="preserve">азработка и реализация перечня мероприятий (внесение изменений), указанных в муниципальной программе </w:t>
      </w:r>
      <w:r w:rsidR="00B50440">
        <w:rPr>
          <w:rFonts w:ascii="Times New Roman" w:hAnsi="Times New Roman"/>
          <w:bCs/>
          <w:sz w:val="28"/>
          <w:szCs w:val="28"/>
        </w:rPr>
        <w:t>«Формирование современной</w:t>
      </w:r>
      <w:r w:rsidR="00F115E7" w:rsidRPr="00A340FF">
        <w:rPr>
          <w:rFonts w:ascii="Times New Roman" w:hAnsi="Times New Roman"/>
          <w:bCs/>
          <w:sz w:val="28"/>
          <w:szCs w:val="28"/>
        </w:rPr>
        <w:t xml:space="preserve"> горо</w:t>
      </w:r>
      <w:r w:rsidR="005E1F75">
        <w:rPr>
          <w:rFonts w:ascii="Times New Roman" w:hAnsi="Times New Roman"/>
          <w:bCs/>
          <w:sz w:val="28"/>
          <w:szCs w:val="28"/>
        </w:rPr>
        <w:t>дской среды на территории</w:t>
      </w:r>
      <w:r w:rsidR="00F115E7" w:rsidRPr="00A340FF">
        <w:rPr>
          <w:rFonts w:ascii="Times New Roman" w:hAnsi="Times New Roman"/>
          <w:bCs/>
          <w:sz w:val="28"/>
          <w:szCs w:val="28"/>
        </w:rPr>
        <w:t xml:space="preserve"> </w:t>
      </w:r>
      <w:r w:rsidR="00F115E7" w:rsidRPr="00A340FF">
        <w:rPr>
          <w:rFonts w:ascii="Times New Roman" w:hAnsi="Times New Roman"/>
          <w:sz w:val="28"/>
          <w:szCs w:val="28"/>
        </w:rPr>
        <w:t>Петровска-Забайкальского</w:t>
      </w:r>
      <w:r w:rsidR="005E1F75">
        <w:rPr>
          <w:rFonts w:ascii="Times New Roman" w:hAnsi="Times New Roman"/>
          <w:sz w:val="28"/>
          <w:szCs w:val="28"/>
        </w:rPr>
        <w:t xml:space="preserve"> муниципального округа</w:t>
      </w:r>
      <w:r w:rsidR="005E1F75">
        <w:rPr>
          <w:rFonts w:ascii="Times New Roman" w:hAnsi="Times New Roman"/>
          <w:bCs/>
          <w:sz w:val="28"/>
          <w:szCs w:val="28"/>
        </w:rPr>
        <w:t xml:space="preserve"> на 2025-2030</w:t>
      </w:r>
      <w:r w:rsidR="00F115E7" w:rsidRPr="00A340FF">
        <w:rPr>
          <w:rFonts w:ascii="Times New Roman" w:hAnsi="Times New Roman"/>
          <w:bCs/>
          <w:sz w:val="28"/>
          <w:szCs w:val="28"/>
        </w:rPr>
        <w:t xml:space="preserve"> годы»</w:t>
      </w:r>
      <w:r w:rsidR="00F115E7" w:rsidRPr="00A340FF">
        <w:rPr>
          <w:rFonts w:ascii="Times New Roman" w:hAnsi="Times New Roman"/>
          <w:sz w:val="28"/>
          <w:szCs w:val="28"/>
        </w:rPr>
        <w:t xml:space="preserve"> осуществляется на основе следующих принципов:</w:t>
      </w:r>
    </w:p>
    <w:p w:rsidR="00F115E7" w:rsidRPr="00A340FF" w:rsidRDefault="00F115E7" w:rsidP="009B1E4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0FF">
        <w:rPr>
          <w:rFonts w:ascii="Times New Roman" w:hAnsi="Times New Roman"/>
          <w:sz w:val="28"/>
          <w:szCs w:val="28"/>
        </w:rPr>
        <w:t xml:space="preserve">- </w:t>
      </w:r>
      <w:r w:rsidR="00636B4C">
        <w:rPr>
          <w:rFonts w:ascii="Times New Roman" w:hAnsi="Times New Roman"/>
          <w:sz w:val="28"/>
          <w:szCs w:val="28"/>
        </w:rPr>
        <w:t xml:space="preserve">   </w:t>
      </w:r>
      <w:r w:rsidRPr="00A340FF">
        <w:rPr>
          <w:rFonts w:ascii="Times New Roman" w:hAnsi="Times New Roman"/>
          <w:sz w:val="28"/>
          <w:szCs w:val="28"/>
        </w:rPr>
        <w:t>полнота и достоверность информации;</w:t>
      </w:r>
    </w:p>
    <w:p w:rsidR="00F115E7" w:rsidRPr="00A340FF" w:rsidRDefault="00F115E7" w:rsidP="009B1E4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0FF">
        <w:rPr>
          <w:rFonts w:ascii="Times New Roman" w:hAnsi="Times New Roman"/>
          <w:sz w:val="28"/>
          <w:szCs w:val="28"/>
        </w:rPr>
        <w:t xml:space="preserve">- прозрачность и обоснованность решений </w:t>
      </w:r>
      <w:r w:rsidR="00611796">
        <w:rPr>
          <w:rFonts w:ascii="Times New Roman" w:hAnsi="Times New Roman"/>
          <w:sz w:val="28"/>
          <w:szCs w:val="28"/>
        </w:rPr>
        <w:t>администрации</w:t>
      </w:r>
      <w:r w:rsidRPr="00A340FF">
        <w:rPr>
          <w:rFonts w:ascii="Times New Roman" w:hAnsi="Times New Roman"/>
          <w:sz w:val="28"/>
          <w:szCs w:val="28"/>
        </w:rPr>
        <w:t xml:space="preserve"> </w:t>
      </w:r>
      <w:r w:rsidR="005E1F75">
        <w:rPr>
          <w:rFonts w:ascii="Times New Roman" w:hAnsi="Times New Roman"/>
          <w:sz w:val="28"/>
          <w:szCs w:val="28"/>
        </w:rPr>
        <w:t>Петровск-Забайкальского муниципального округа</w:t>
      </w:r>
      <w:r w:rsidRPr="00A340FF">
        <w:rPr>
          <w:rFonts w:ascii="Times New Roman" w:hAnsi="Times New Roman"/>
          <w:sz w:val="28"/>
          <w:szCs w:val="28"/>
        </w:rPr>
        <w:t xml:space="preserve"> о включении объектов комплексного благоустр</w:t>
      </w:r>
      <w:r w:rsidR="00636B4C">
        <w:rPr>
          <w:rFonts w:ascii="Times New Roman" w:hAnsi="Times New Roman"/>
          <w:sz w:val="28"/>
          <w:szCs w:val="28"/>
        </w:rPr>
        <w:t>ойства в муниципальную программу</w:t>
      </w:r>
      <w:r w:rsidRPr="00A340FF">
        <w:rPr>
          <w:rFonts w:ascii="Times New Roman" w:hAnsi="Times New Roman"/>
          <w:sz w:val="28"/>
          <w:szCs w:val="28"/>
        </w:rPr>
        <w:t>;</w:t>
      </w:r>
    </w:p>
    <w:p w:rsidR="00F115E7" w:rsidRPr="00A340FF" w:rsidRDefault="00F115E7" w:rsidP="009B1E4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0FF">
        <w:rPr>
          <w:rFonts w:ascii="Times New Roman" w:hAnsi="Times New Roman"/>
          <w:sz w:val="28"/>
          <w:szCs w:val="28"/>
        </w:rPr>
        <w:t>- приоритет комплексности работ при проведении благоустройства;</w:t>
      </w:r>
    </w:p>
    <w:p w:rsidR="00F115E7" w:rsidRPr="00A340FF" w:rsidRDefault="00F115E7" w:rsidP="009B1E4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0FF">
        <w:rPr>
          <w:rFonts w:ascii="Times New Roman" w:hAnsi="Times New Roman"/>
          <w:sz w:val="28"/>
          <w:szCs w:val="28"/>
        </w:rPr>
        <w:t>- эффективность расходования субсидии из бюджета Забайкальского края путем обеспечения высокой степени готовности к реализации муниципальной программы на стадии ее фор</w:t>
      </w:r>
      <w:r w:rsidR="004A3B3F">
        <w:rPr>
          <w:rFonts w:ascii="Times New Roman" w:hAnsi="Times New Roman"/>
          <w:sz w:val="28"/>
          <w:szCs w:val="28"/>
        </w:rPr>
        <w:t>мирования (внесения изменений).</w:t>
      </w:r>
    </w:p>
    <w:p w:rsidR="00F115E7" w:rsidRPr="00A340FF" w:rsidRDefault="00F115E7" w:rsidP="009B1E46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340FF">
        <w:rPr>
          <w:rFonts w:ascii="Times New Roman" w:hAnsi="Times New Roman"/>
          <w:bCs/>
          <w:sz w:val="28"/>
          <w:szCs w:val="28"/>
        </w:rPr>
        <w:t xml:space="preserve">Из адресного перечня дворовых и общественных территорий, подлежащих благоустройству в рамках реализации муниципальной программы, могут быть исключены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</w:t>
      </w:r>
      <w:r w:rsidR="004C5715">
        <w:rPr>
          <w:rFonts w:ascii="Times New Roman" w:hAnsi="Times New Roman"/>
          <w:bCs/>
          <w:sz w:val="28"/>
          <w:szCs w:val="28"/>
        </w:rPr>
        <w:t>Петровск-Забайкальского муниципального округа</w:t>
      </w:r>
      <w:r w:rsidRPr="00A340FF">
        <w:rPr>
          <w:rFonts w:ascii="Times New Roman" w:hAnsi="Times New Roman"/>
          <w:bCs/>
          <w:sz w:val="28"/>
          <w:szCs w:val="28"/>
        </w:rPr>
        <w:t xml:space="preserve"> при условии одобрения решения об исключении указанных территорий из адресного перечня дворовых территорий и обществе</w:t>
      </w:r>
      <w:r w:rsidR="00611796">
        <w:rPr>
          <w:rFonts w:ascii="Times New Roman" w:hAnsi="Times New Roman"/>
          <w:bCs/>
          <w:sz w:val="28"/>
          <w:szCs w:val="28"/>
        </w:rPr>
        <w:t>нных территорий общественной</w:t>
      </w:r>
      <w:r w:rsidRPr="00A340FF">
        <w:rPr>
          <w:rFonts w:ascii="Times New Roman" w:hAnsi="Times New Roman"/>
          <w:bCs/>
          <w:sz w:val="28"/>
          <w:szCs w:val="28"/>
        </w:rPr>
        <w:t xml:space="preserve"> комиссией в порядке, установленном такой комиссией.</w:t>
      </w:r>
    </w:p>
    <w:p w:rsidR="00F115E7" w:rsidRPr="00A340FF" w:rsidRDefault="00F115E7" w:rsidP="009B1E46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340FF">
        <w:rPr>
          <w:rFonts w:ascii="Times New Roman" w:hAnsi="Times New Roman"/>
          <w:bCs/>
          <w:sz w:val="28"/>
          <w:szCs w:val="28"/>
        </w:rPr>
        <w:t xml:space="preserve">Из адресного перечня дворовых территорий, подлежащих благоустройству в рамках реализации муниципальной программы, могут быть исключены дворовые территории, собственники помещений многоквартирных домов которых приняли решение об отказе от благоустройства дворовой </w:t>
      </w:r>
      <w:r w:rsidR="004C5715">
        <w:rPr>
          <w:rFonts w:ascii="Times New Roman" w:hAnsi="Times New Roman"/>
          <w:bCs/>
          <w:sz w:val="28"/>
          <w:szCs w:val="28"/>
        </w:rPr>
        <w:t xml:space="preserve">территории в рамках реализации </w:t>
      </w:r>
      <w:r w:rsidRPr="00A340FF">
        <w:rPr>
          <w:rFonts w:ascii="Times New Roman" w:hAnsi="Times New Roman"/>
          <w:bCs/>
          <w:sz w:val="28"/>
          <w:szCs w:val="28"/>
        </w:rPr>
        <w:t xml:space="preserve">программы или не приняли решения о благоустройстве дворовой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администрации </w:t>
      </w:r>
      <w:r w:rsidR="004C5715">
        <w:rPr>
          <w:rFonts w:ascii="Times New Roman" w:hAnsi="Times New Roman"/>
          <w:bCs/>
          <w:sz w:val="28"/>
          <w:szCs w:val="28"/>
        </w:rPr>
        <w:t>Петровск-Забайк</w:t>
      </w:r>
      <w:r w:rsidR="005E1F75">
        <w:rPr>
          <w:rFonts w:ascii="Times New Roman" w:hAnsi="Times New Roman"/>
          <w:bCs/>
          <w:sz w:val="28"/>
          <w:szCs w:val="28"/>
        </w:rPr>
        <w:t xml:space="preserve">альского муниципального округа </w:t>
      </w:r>
      <w:r w:rsidR="00611796" w:rsidRPr="00611796">
        <w:rPr>
          <w:rFonts w:ascii="Times New Roman" w:hAnsi="Times New Roman"/>
          <w:bCs/>
          <w:sz w:val="28"/>
          <w:szCs w:val="28"/>
        </w:rPr>
        <w:t>общественной</w:t>
      </w:r>
      <w:r w:rsidRPr="00611796">
        <w:rPr>
          <w:rFonts w:ascii="Times New Roman" w:hAnsi="Times New Roman"/>
          <w:bCs/>
          <w:sz w:val="28"/>
          <w:szCs w:val="28"/>
        </w:rPr>
        <w:t xml:space="preserve"> комиссией в</w:t>
      </w:r>
      <w:r w:rsidRPr="00A340FF">
        <w:rPr>
          <w:rFonts w:ascii="Times New Roman" w:hAnsi="Times New Roman"/>
          <w:bCs/>
          <w:sz w:val="28"/>
          <w:szCs w:val="28"/>
        </w:rPr>
        <w:t xml:space="preserve"> порядке, установленном такой комиссией.</w:t>
      </w:r>
    </w:p>
    <w:p w:rsidR="002C5761" w:rsidRDefault="002C5761" w:rsidP="009B1E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F115E7" w:rsidRPr="00B7598A" w:rsidRDefault="002C5761" w:rsidP="009B1E4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443C9">
        <w:rPr>
          <w:rFonts w:ascii="Times New Roman" w:hAnsi="Times New Roman"/>
          <w:sz w:val="24"/>
          <w:szCs w:val="24"/>
        </w:rPr>
        <w:t xml:space="preserve">Адресный перечень дворовых территорий, включенных в муниципальную программу </w:t>
      </w:r>
      <w:r w:rsidR="00B50440">
        <w:rPr>
          <w:rFonts w:ascii="Times New Roman" w:hAnsi="Times New Roman"/>
          <w:sz w:val="24"/>
          <w:szCs w:val="24"/>
        </w:rPr>
        <w:t>«Формирование современной</w:t>
      </w:r>
      <w:r w:rsidRPr="009443C9">
        <w:rPr>
          <w:rFonts w:ascii="Times New Roman" w:hAnsi="Times New Roman"/>
          <w:sz w:val="24"/>
          <w:szCs w:val="24"/>
        </w:rPr>
        <w:t xml:space="preserve"> городс</w:t>
      </w:r>
      <w:r w:rsidR="00613DAC">
        <w:rPr>
          <w:rFonts w:ascii="Times New Roman" w:hAnsi="Times New Roman"/>
          <w:sz w:val="24"/>
          <w:szCs w:val="24"/>
        </w:rPr>
        <w:t>кой среды на территории Петровск-Забайкальского муниципального округа</w:t>
      </w:r>
      <w:r w:rsidR="00B7598A">
        <w:rPr>
          <w:rFonts w:ascii="Times New Roman" w:hAnsi="Times New Roman"/>
          <w:sz w:val="24"/>
          <w:szCs w:val="24"/>
        </w:rPr>
        <w:t xml:space="preserve"> на 2025-2030 годы»</w:t>
      </w:r>
    </w:p>
    <w:p w:rsidR="00F115E7" w:rsidRPr="00DB0CBB" w:rsidRDefault="00F115E7" w:rsidP="009B1E4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1843"/>
        <w:gridCol w:w="2268"/>
        <w:gridCol w:w="2410"/>
        <w:gridCol w:w="2126"/>
      </w:tblGrid>
      <w:tr w:rsidR="00DA4D81" w:rsidRPr="00DB0CBB" w:rsidTr="00B7598A">
        <w:trPr>
          <w:trHeight w:val="629"/>
        </w:trPr>
        <w:tc>
          <w:tcPr>
            <w:tcW w:w="709" w:type="dxa"/>
          </w:tcPr>
          <w:p w:rsidR="00DA4D81" w:rsidRPr="00DB0CBB" w:rsidRDefault="00DA4D81" w:rsidP="009B1E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CBB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D81" w:rsidRPr="00DB0CBB" w:rsidRDefault="00DA4D81" w:rsidP="009B1E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CBB">
              <w:rPr>
                <w:rFonts w:ascii="Times New Roman" w:hAnsi="Times New Roman"/>
                <w:sz w:val="24"/>
                <w:szCs w:val="24"/>
              </w:rPr>
              <w:t>Адрес дворовой территории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D81" w:rsidRPr="00DB0CBB" w:rsidRDefault="00DA4D81" w:rsidP="009B1E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CBB">
              <w:rPr>
                <w:rFonts w:ascii="Times New Roman" w:hAnsi="Times New Roman"/>
                <w:sz w:val="24"/>
                <w:szCs w:val="24"/>
              </w:rPr>
              <w:t>Площадь дворовой территории кв.м.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D81" w:rsidRPr="00DB0CBB" w:rsidRDefault="00DA4D81" w:rsidP="009B1E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CBB">
              <w:rPr>
                <w:rFonts w:ascii="Times New Roman" w:hAnsi="Times New Roman"/>
                <w:sz w:val="24"/>
                <w:szCs w:val="24"/>
              </w:rPr>
              <w:t>Ориентировочная сметная стоимость выполнения работ, тыс.руб.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D81" w:rsidRPr="00DB0CBB" w:rsidRDefault="00DA4D81" w:rsidP="009B1E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CBB">
              <w:rPr>
                <w:rFonts w:ascii="Times New Roman" w:hAnsi="Times New Roman"/>
                <w:sz w:val="24"/>
                <w:szCs w:val="24"/>
              </w:rPr>
              <w:t>Период выполнения работ</w:t>
            </w:r>
          </w:p>
        </w:tc>
      </w:tr>
      <w:tr w:rsidR="00DA4D81" w:rsidRPr="00DB0CBB" w:rsidTr="00343AD9">
        <w:trPr>
          <w:trHeight w:val="1115"/>
        </w:trPr>
        <w:tc>
          <w:tcPr>
            <w:tcW w:w="709" w:type="dxa"/>
          </w:tcPr>
          <w:p w:rsidR="00DA4D81" w:rsidRPr="00DB0CBB" w:rsidRDefault="00DA4D81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D81" w:rsidRPr="00DB0CBB" w:rsidRDefault="00613DAC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3DAC">
              <w:rPr>
                <w:rFonts w:ascii="Times New Roman" w:hAnsi="Times New Roman"/>
                <w:sz w:val="24"/>
                <w:szCs w:val="24"/>
              </w:rPr>
              <w:t>г. Петровск-Забайкальский</w:t>
            </w:r>
            <w:r>
              <w:rPr>
                <w:rFonts w:ascii="Times New Roman" w:hAnsi="Times New Roman"/>
                <w:sz w:val="24"/>
                <w:szCs w:val="24"/>
              </w:rPr>
              <w:t>, у</w:t>
            </w:r>
            <w:r w:rsidR="00343AD9">
              <w:rPr>
                <w:rFonts w:ascii="Times New Roman" w:hAnsi="Times New Roman"/>
                <w:sz w:val="24"/>
                <w:szCs w:val="24"/>
              </w:rPr>
              <w:t>л.</w:t>
            </w:r>
            <w:r w:rsidR="00DA4D81" w:rsidRPr="00DB0CBB">
              <w:rPr>
                <w:rFonts w:ascii="Times New Roman" w:hAnsi="Times New Roman"/>
                <w:sz w:val="24"/>
                <w:szCs w:val="24"/>
              </w:rPr>
              <w:t>Спортивная, дом 18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D81" w:rsidRPr="00DB0CBB" w:rsidRDefault="00DA4D81" w:rsidP="00343A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CBB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D81" w:rsidRPr="00DB0CBB" w:rsidRDefault="00DA4D81" w:rsidP="00343A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CBB">
              <w:rPr>
                <w:rFonts w:ascii="Times New Roman" w:hAnsi="Times New Roman"/>
                <w:sz w:val="24"/>
                <w:szCs w:val="24"/>
              </w:rPr>
              <w:t>3050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D81" w:rsidRPr="00DB0CBB" w:rsidRDefault="00DA4D81" w:rsidP="00343A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2026</w:t>
            </w:r>
          </w:p>
        </w:tc>
      </w:tr>
      <w:tr w:rsidR="00DA4D81" w:rsidRPr="00DB0CBB" w:rsidTr="00B7598A">
        <w:trPr>
          <w:trHeight w:val="100"/>
        </w:trPr>
        <w:tc>
          <w:tcPr>
            <w:tcW w:w="709" w:type="dxa"/>
          </w:tcPr>
          <w:p w:rsidR="00DA4D81" w:rsidRPr="00DB0CBB" w:rsidRDefault="00DA4D81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D81" w:rsidRPr="00DB0CBB" w:rsidRDefault="00613DAC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3DAC">
              <w:rPr>
                <w:rFonts w:ascii="Times New Roman" w:hAnsi="Times New Roman"/>
                <w:sz w:val="24"/>
                <w:szCs w:val="24"/>
              </w:rPr>
              <w:t>г. Петровск-Забайкальский</w:t>
            </w:r>
            <w:r>
              <w:rPr>
                <w:rFonts w:ascii="Times New Roman" w:hAnsi="Times New Roman"/>
                <w:sz w:val="24"/>
                <w:szCs w:val="24"/>
              </w:rPr>
              <w:t>, у</w:t>
            </w:r>
            <w:r w:rsidR="00DA4D81" w:rsidRPr="00DB0CBB">
              <w:rPr>
                <w:rFonts w:ascii="Times New Roman" w:hAnsi="Times New Roman"/>
                <w:sz w:val="24"/>
                <w:szCs w:val="24"/>
              </w:rPr>
              <w:t>л. Ленина, дом 17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D81" w:rsidRPr="00DB0CBB" w:rsidRDefault="00DA4D81" w:rsidP="00343A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CBB">
              <w:rPr>
                <w:rFonts w:ascii="Times New Roman" w:hAnsi="Times New Roman"/>
                <w:sz w:val="24"/>
                <w:szCs w:val="24"/>
              </w:rPr>
              <w:t>2114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D81" w:rsidRPr="00DB0CBB" w:rsidRDefault="00DA4D81" w:rsidP="00343A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CBB">
              <w:rPr>
                <w:rFonts w:ascii="Times New Roman" w:hAnsi="Times New Roman"/>
                <w:sz w:val="24"/>
                <w:szCs w:val="24"/>
              </w:rPr>
              <w:t>5240,32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D81" w:rsidRPr="00DB0CBB" w:rsidRDefault="00DA4D81" w:rsidP="00343A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2026</w:t>
            </w:r>
          </w:p>
        </w:tc>
      </w:tr>
      <w:tr w:rsidR="00DA4D81" w:rsidRPr="00DB0CBB" w:rsidTr="00B7598A">
        <w:trPr>
          <w:trHeight w:val="100"/>
        </w:trPr>
        <w:tc>
          <w:tcPr>
            <w:tcW w:w="709" w:type="dxa"/>
          </w:tcPr>
          <w:p w:rsidR="00DA4D81" w:rsidRPr="00DB0CBB" w:rsidRDefault="00DA4D81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D81" w:rsidRPr="00DB0CBB" w:rsidRDefault="00613DAC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3DAC">
              <w:rPr>
                <w:rFonts w:ascii="Times New Roman" w:hAnsi="Times New Roman"/>
                <w:sz w:val="24"/>
                <w:szCs w:val="24"/>
              </w:rPr>
              <w:t>г. Петровск-Забайкальский</w:t>
            </w:r>
            <w:r>
              <w:rPr>
                <w:rFonts w:ascii="Times New Roman" w:hAnsi="Times New Roman"/>
                <w:sz w:val="24"/>
                <w:szCs w:val="24"/>
              </w:rPr>
              <w:t>, у</w:t>
            </w:r>
            <w:r w:rsidR="00343AD9">
              <w:rPr>
                <w:rFonts w:ascii="Times New Roman" w:hAnsi="Times New Roman"/>
                <w:sz w:val="24"/>
                <w:szCs w:val="24"/>
              </w:rPr>
              <w:t>л.</w:t>
            </w:r>
            <w:r w:rsidR="00DA4D81" w:rsidRPr="00DB0CBB">
              <w:rPr>
                <w:rFonts w:ascii="Times New Roman" w:hAnsi="Times New Roman"/>
                <w:sz w:val="24"/>
                <w:szCs w:val="24"/>
              </w:rPr>
              <w:t>Спортивная, дом 23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D81" w:rsidRPr="00DB0CBB" w:rsidRDefault="00DA4D81" w:rsidP="00343A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CBB">
              <w:rPr>
                <w:rFonts w:ascii="Times New Roman" w:hAnsi="Times New Roman"/>
                <w:sz w:val="24"/>
                <w:szCs w:val="24"/>
              </w:rPr>
              <w:t>2064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D81" w:rsidRPr="00DB0CBB" w:rsidRDefault="00DA4D81" w:rsidP="00343A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CBB">
              <w:rPr>
                <w:rFonts w:ascii="Times New Roman" w:hAnsi="Times New Roman"/>
                <w:sz w:val="24"/>
                <w:szCs w:val="24"/>
              </w:rPr>
              <w:t>5151,85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D81" w:rsidRPr="00DB0CBB" w:rsidRDefault="00DA4D81" w:rsidP="00343A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2026</w:t>
            </w:r>
          </w:p>
        </w:tc>
      </w:tr>
      <w:tr w:rsidR="00DA4D81" w:rsidRPr="00DB0CBB" w:rsidTr="00B7598A">
        <w:trPr>
          <w:trHeight w:val="100"/>
        </w:trPr>
        <w:tc>
          <w:tcPr>
            <w:tcW w:w="709" w:type="dxa"/>
          </w:tcPr>
          <w:p w:rsidR="00DA4D81" w:rsidRPr="00DB0CBB" w:rsidRDefault="00DA4D81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D81" w:rsidRPr="00DB0CBB" w:rsidRDefault="00613DAC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3DAC">
              <w:rPr>
                <w:rFonts w:ascii="Times New Roman" w:hAnsi="Times New Roman"/>
                <w:sz w:val="24"/>
                <w:szCs w:val="24"/>
              </w:rPr>
              <w:t>г. Петровск-Забайкальский</w:t>
            </w:r>
            <w:r>
              <w:rPr>
                <w:rFonts w:ascii="Times New Roman" w:hAnsi="Times New Roman"/>
                <w:sz w:val="24"/>
                <w:szCs w:val="24"/>
              </w:rPr>
              <w:t>, у</w:t>
            </w:r>
            <w:r w:rsidR="00343AD9">
              <w:rPr>
                <w:rFonts w:ascii="Times New Roman" w:hAnsi="Times New Roman"/>
                <w:sz w:val="24"/>
                <w:szCs w:val="24"/>
              </w:rPr>
              <w:t>л.</w:t>
            </w:r>
            <w:r w:rsidR="00DA4D81" w:rsidRPr="00DB0CBB">
              <w:rPr>
                <w:rFonts w:ascii="Times New Roman" w:hAnsi="Times New Roman"/>
                <w:sz w:val="24"/>
                <w:szCs w:val="24"/>
              </w:rPr>
              <w:t>Спортивная, дом 4а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D81" w:rsidRPr="00DB0CBB" w:rsidRDefault="00DA4D81" w:rsidP="00343A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CBB"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D81" w:rsidRPr="00DB0CBB" w:rsidRDefault="00DA4D81" w:rsidP="00343A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CBB">
              <w:rPr>
                <w:rFonts w:ascii="Times New Roman" w:hAnsi="Times New Roman"/>
                <w:sz w:val="24"/>
                <w:szCs w:val="24"/>
              </w:rPr>
              <w:t>1238,50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D81" w:rsidRPr="00DB0CBB" w:rsidRDefault="00DA4D81" w:rsidP="00343A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2027</w:t>
            </w:r>
          </w:p>
        </w:tc>
      </w:tr>
      <w:tr w:rsidR="00DA4D81" w:rsidRPr="00DB0CBB" w:rsidTr="00B7598A">
        <w:trPr>
          <w:trHeight w:val="100"/>
        </w:trPr>
        <w:tc>
          <w:tcPr>
            <w:tcW w:w="709" w:type="dxa"/>
          </w:tcPr>
          <w:p w:rsidR="00DA4D81" w:rsidRPr="00DB0CBB" w:rsidRDefault="00DA4D81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D81" w:rsidRPr="00DB0CBB" w:rsidRDefault="00613DAC" w:rsidP="009B1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3DAC">
              <w:rPr>
                <w:rFonts w:ascii="Times New Roman" w:hAnsi="Times New Roman"/>
                <w:sz w:val="24"/>
                <w:szCs w:val="24"/>
              </w:rPr>
              <w:t>г. Петровск-Забайкальский</w:t>
            </w:r>
            <w:r>
              <w:rPr>
                <w:rFonts w:ascii="Times New Roman" w:hAnsi="Times New Roman"/>
                <w:sz w:val="24"/>
                <w:szCs w:val="24"/>
              </w:rPr>
              <w:t>, у</w:t>
            </w:r>
            <w:r w:rsidR="00343AD9">
              <w:rPr>
                <w:rFonts w:ascii="Times New Roman" w:hAnsi="Times New Roman"/>
                <w:sz w:val="24"/>
                <w:szCs w:val="24"/>
              </w:rPr>
              <w:t xml:space="preserve">л. Мысовая, дом 56, 58, 60, </w:t>
            </w:r>
            <w:r w:rsidR="00DA4D81" w:rsidRPr="00DB0CBB">
              <w:rPr>
                <w:rFonts w:ascii="Times New Roman" w:hAnsi="Times New Roman"/>
                <w:sz w:val="24"/>
                <w:szCs w:val="24"/>
              </w:rPr>
              <w:t xml:space="preserve">62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D81" w:rsidRPr="00DB0CBB" w:rsidRDefault="00DA4D81" w:rsidP="00343A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CBB">
              <w:rPr>
                <w:rFonts w:ascii="Times New Roman" w:hAnsi="Times New Roman"/>
                <w:sz w:val="24"/>
                <w:szCs w:val="24"/>
              </w:rPr>
              <w:t>3980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D81" w:rsidRPr="00DB0CBB" w:rsidRDefault="00DA4D81" w:rsidP="00343A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CBB">
              <w:rPr>
                <w:rFonts w:ascii="Times New Roman" w:hAnsi="Times New Roman"/>
                <w:sz w:val="24"/>
                <w:szCs w:val="24"/>
              </w:rPr>
              <w:t>7041,85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D81" w:rsidRPr="00DB0CBB" w:rsidRDefault="00DA4D81" w:rsidP="00343A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2027</w:t>
            </w:r>
          </w:p>
        </w:tc>
      </w:tr>
    </w:tbl>
    <w:p w:rsidR="006E57E5" w:rsidRDefault="006E57E5" w:rsidP="009B1E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38CE" w:rsidRPr="00217923" w:rsidRDefault="002F38CE" w:rsidP="009B1E4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217923">
        <w:rPr>
          <w:rFonts w:ascii="Times New Roman" w:hAnsi="Times New Roman"/>
          <w:sz w:val="28"/>
          <w:szCs w:val="28"/>
        </w:rPr>
        <w:t>8.3. Общественные территории включаются в</w:t>
      </w:r>
      <w:r w:rsidR="00193E06">
        <w:rPr>
          <w:rFonts w:ascii="Times New Roman" w:hAnsi="Times New Roman"/>
          <w:sz w:val="28"/>
          <w:szCs w:val="28"/>
        </w:rPr>
        <w:t xml:space="preserve"> Программу формирования современной</w:t>
      </w:r>
      <w:r w:rsidRPr="00217923">
        <w:rPr>
          <w:rFonts w:ascii="Times New Roman" w:hAnsi="Times New Roman"/>
          <w:sz w:val="28"/>
          <w:szCs w:val="28"/>
        </w:rPr>
        <w:t xml:space="preserve"> городской среды на территории </w:t>
      </w:r>
      <w:r w:rsidR="005E1F75" w:rsidRPr="00217923">
        <w:rPr>
          <w:rFonts w:ascii="Times New Roman" w:hAnsi="Times New Roman"/>
          <w:sz w:val="28"/>
          <w:szCs w:val="28"/>
        </w:rPr>
        <w:t xml:space="preserve">Петровск-Забайкальского муниципального округа </w:t>
      </w:r>
      <w:r w:rsidRPr="00217923">
        <w:rPr>
          <w:rFonts w:ascii="Times New Roman" w:hAnsi="Times New Roman"/>
          <w:sz w:val="28"/>
          <w:szCs w:val="28"/>
        </w:rPr>
        <w:t xml:space="preserve">на </w:t>
      </w:r>
      <w:r w:rsidR="005E1F75" w:rsidRPr="00217923">
        <w:rPr>
          <w:rFonts w:ascii="Times New Roman" w:hAnsi="Times New Roman"/>
          <w:sz w:val="28"/>
          <w:szCs w:val="28"/>
        </w:rPr>
        <w:t>2025</w:t>
      </w:r>
      <w:r w:rsidRPr="00217923">
        <w:rPr>
          <w:rFonts w:ascii="Times New Roman" w:hAnsi="Times New Roman"/>
          <w:sz w:val="28"/>
          <w:szCs w:val="28"/>
        </w:rPr>
        <w:t>-2030 годы по результатам проведен</w:t>
      </w:r>
      <w:r w:rsidR="005E1F75" w:rsidRPr="00217923">
        <w:rPr>
          <w:rFonts w:ascii="Times New Roman" w:hAnsi="Times New Roman"/>
          <w:sz w:val="28"/>
          <w:szCs w:val="28"/>
        </w:rPr>
        <w:t>ной и</w:t>
      </w:r>
      <w:r w:rsidRPr="00217923">
        <w:rPr>
          <w:rFonts w:ascii="Times New Roman" w:hAnsi="Times New Roman"/>
          <w:sz w:val="28"/>
          <w:szCs w:val="28"/>
        </w:rPr>
        <w:t>нвентаризации и результатам проведенного голосования по отбор</w:t>
      </w:r>
      <w:r w:rsidR="00B601CD" w:rsidRPr="00217923">
        <w:rPr>
          <w:rFonts w:ascii="Times New Roman" w:hAnsi="Times New Roman"/>
          <w:sz w:val="28"/>
          <w:szCs w:val="28"/>
        </w:rPr>
        <w:t xml:space="preserve">у общественных территорий </w:t>
      </w:r>
      <w:r w:rsidRPr="00217923">
        <w:rPr>
          <w:rFonts w:ascii="Times New Roman" w:hAnsi="Times New Roman"/>
          <w:sz w:val="28"/>
          <w:szCs w:val="28"/>
        </w:rPr>
        <w:t xml:space="preserve">в порядке, установленном распоряжением администрации </w:t>
      </w:r>
      <w:r w:rsidR="005E1F75" w:rsidRPr="00217923">
        <w:rPr>
          <w:rFonts w:ascii="Times New Roman" w:hAnsi="Times New Roman"/>
          <w:sz w:val="28"/>
          <w:szCs w:val="28"/>
        </w:rPr>
        <w:t>Петровск-Забайкальского муниципального округа.</w:t>
      </w:r>
    </w:p>
    <w:p w:rsidR="002F38CE" w:rsidRDefault="002F38CE" w:rsidP="009B1E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F38CE" w:rsidRPr="00822B2F" w:rsidRDefault="00822B2F" w:rsidP="009B1E4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22B2F">
        <w:rPr>
          <w:rFonts w:ascii="Times New Roman" w:hAnsi="Times New Roman"/>
          <w:sz w:val="24"/>
          <w:szCs w:val="24"/>
        </w:rPr>
        <w:t>Адресный перечень</w:t>
      </w:r>
    </w:p>
    <w:p w:rsidR="002F38CE" w:rsidRPr="00822B2F" w:rsidRDefault="002F38CE" w:rsidP="009B1E4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822B2F">
        <w:rPr>
          <w:rFonts w:ascii="Times New Roman" w:hAnsi="Times New Roman"/>
          <w:sz w:val="24"/>
          <w:szCs w:val="24"/>
        </w:rPr>
        <w:t xml:space="preserve">муниципальных территорий общего пользования в </w:t>
      </w:r>
      <w:r w:rsidR="00B601CD" w:rsidRPr="00822B2F">
        <w:rPr>
          <w:rFonts w:ascii="Times New Roman" w:hAnsi="Times New Roman"/>
          <w:sz w:val="24"/>
          <w:szCs w:val="24"/>
        </w:rPr>
        <w:t>городе Петровск-Забайкальский</w:t>
      </w:r>
      <w:r w:rsidRPr="00822B2F">
        <w:rPr>
          <w:rFonts w:ascii="Times New Roman" w:hAnsi="Times New Roman"/>
          <w:sz w:val="24"/>
          <w:szCs w:val="24"/>
        </w:rPr>
        <w:t>, п</w:t>
      </w:r>
      <w:r w:rsidR="00B601CD" w:rsidRPr="00822B2F">
        <w:rPr>
          <w:rFonts w:ascii="Times New Roman" w:hAnsi="Times New Roman"/>
          <w:sz w:val="24"/>
          <w:szCs w:val="24"/>
        </w:rPr>
        <w:t>одлежащих благоустройству в 2025</w:t>
      </w:r>
      <w:r w:rsidRPr="00822B2F">
        <w:rPr>
          <w:rFonts w:ascii="Times New Roman" w:hAnsi="Times New Roman"/>
          <w:sz w:val="24"/>
          <w:szCs w:val="24"/>
        </w:rPr>
        <w:t>-2030 годах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5"/>
        <w:gridCol w:w="3706"/>
        <w:gridCol w:w="3455"/>
        <w:gridCol w:w="1914"/>
      </w:tblGrid>
      <w:tr w:rsidR="0026776D" w:rsidRPr="007E561D" w:rsidTr="0026776D">
        <w:trPr>
          <w:trHeight w:val="1580"/>
        </w:trPr>
        <w:tc>
          <w:tcPr>
            <w:tcW w:w="565" w:type="dxa"/>
            <w:shd w:val="clear" w:color="auto" w:fill="auto"/>
          </w:tcPr>
          <w:p w:rsidR="0026776D" w:rsidRPr="007E561D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706" w:type="dxa"/>
            <w:shd w:val="clear" w:color="auto" w:fill="auto"/>
          </w:tcPr>
          <w:p w:rsidR="0026776D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26776D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26776D" w:rsidRPr="00647D6E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D6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Наименование населенного пункта</w:t>
            </w:r>
          </w:p>
        </w:tc>
        <w:tc>
          <w:tcPr>
            <w:tcW w:w="3455" w:type="dxa"/>
            <w:shd w:val="clear" w:color="auto" w:fill="auto"/>
          </w:tcPr>
          <w:p w:rsidR="0026776D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776D" w:rsidRPr="007E561D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D6E">
              <w:rPr>
                <w:rFonts w:ascii="Times New Roman" w:hAnsi="Times New Roman"/>
                <w:sz w:val="24"/>
                <w:szCs w:val="24"/>
              </w:rPr>
              <w:t>Адрес общественной  территории, включенной по итогам проведенной инвентаризации, в программу</w:t>
            </w:r>
          </w:p>
        </w:tc>
        <w:tc>
          <w:tcPr>
            <w:tcW w:w="1914" w:type="dxa"/>
          </w:tcPr>
          <w:p w:rsidR="0026776D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7EA8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Планируемый период</w:t>
            </w:r>
          </w:p>
          <w:p w:rsidR="0026776D" w:rsidRPr="007E561D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EA8">
              <w:rPr>
                <w:rFonts w:ascii="Times New Roman" w:hAnsi="Times New Roman"/>
                <w:color w:val="000000"/>
                <w:sz w:val="24"/>
                <w:szCs w:val="24"/>
              </w:rPr>
              <w:t>проведения благоустройства территории</w:t>
            </w:r>
          </w:p>
        </w:tc>
      </w:tr>
      <w:tr w:rsidR="0026776D" w:rsidRPr="00DC25A1" w:rsidTr="0026776D">
        <w:trPr>
          <w:trHeight w:val="285"/>
        </w:trPr>
        <w:tc>
          <w:tcPr>
            <w:tcW w:w="565" w:type="dxa"/>
            <w:shd w:val="clear" w:color="auto" w:fill="auto"/>
          </w:tcPr>
          <w:p w:rsidR="0026776D" w:rsidRPr="004F02A3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6" w:type="dxa"/>
            <w:shd w:val="clear" w:color="auto" w:fill="auto"/>
          </w:tcPr>
          <w:p w:rsidR="0026776D" w:rsidRPr="00DC25A1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55" w:type="dxa"/>
            <w:shd w:val="clear" w:color="auto" w:fill="auto"/>
          </w:tcPr>
          <w:p w:rsidR="0026776D" w:rsidRPr="00DC25A1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26776D" w:rsidRPr="00DC25A1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6776D" w:rsidRPr="0026776D" w:rsidTr="00343AD9">
        <w:trPr>
          <w:trHeight w:val="727"/>
        </w:trPr>
        <w:tc>
          <w:tcPr>
            <w:tcW w:w="565" w:type="dxa"/>
            <w:shd w:val="clear" w:color="auto" w:fill="auto"/>
          </w:tcPr>
          <w:p w:rsidR="0026776D" w:rsidRPr="004F02A3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06" w:type="dxa"/>
            <w:shd w:val="clear" w:color="auto" w:fill="auto"/>
          </w:tcPr>
          <w:p w:rsidR="0026776D" w:rsidRPr="00822B2F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B2F">
              <w:rPr>
                <w:rFonts w:ascii="Times New Roman" w:hAnsi="Times New Roman"/>
                <w:sz w:val="24"/>
                <w:szCs w:val="24"/>
              </w:rPr>
              <w:t>Забайкальский край, Петровск-Забайкальский муниципальный округ, г.</w:t>
            </w:r>
            <w:r w:rsidR="00822B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B2F">
              <w:rPr>
                <w:rFonts w:ascii="Times New Roman" w:hAnsi="Times New Roman"/>
                <w:sz w:val="24"/>
                <w:szCs w:val="24"/>
              </w:rPr>
              <w:t>Петровск-Забайкальский</w:t>
            </w:r>
          </w:p>
        </w:tc>
        <w:tc>
          <w:tcPr>
            <w:tcW w:w="3455" w:type="dxa"/>
            <w:shd w:val="clear" w:color="auto" w:fill="auto"/>
          </w:tcPr>
          <w:p w:rsidR="0026776D" w:rsidRPr="0026776D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76D">
              <w:rPr>
                <w:rFonts w:ascii="Times New Roman" w:hAnsi="Times New Roman"/>
                <w:sz w:val="24"/>
                <w:szCs w:val="24"/>
              </w:rPr>
              <w:t>Аллея по ул. 50 лет ВЛКСМ 1 этап от д. № 42 до д. № 1</w:t>
            </w:r>
          </w:p>
        </w:tc>
        <w:tc>
          <w:tcPr>
            <w:tcW w:w="1914" w:type="dxa"/>
          </w:tcPr>
          <w:p w:rsidR="0026776D" w:rsidRPr="0026776D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76D"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</w:tr>
      <w:tr w:rsidR="0026776D" w:rsidRPr="0026776D" w:rsidTr="00343AD9">
        <w:trPr>
          <w:trHeight w:val="913"/>
        </w:trPr>
        <w:tc>
          <w:tcPr>
            <w:tcW w:w="565" w:type="dxa"/>
            <w:shd w:val="clear" w:color="auto" w:fill="auto"/>
          </w:tcPr>
          <w:p w:rsidR="0026776D" w:rsidRPr="004F02A3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06" w:type="dxa"/>
            <w:shd w:val="clear" w:color="auto" w:fill="auto"/>
          </w:tcPr>
          <w:p w:rsidR="0026776D" w:rsidRPr="00822B2F" w:rsidRDefault="0026776D" w:rsidP="00F75B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2B2F">
              <w:rPr>
                <w:rFonts w:ascii="Times New Roman" w:hAnsi="Times New Roman"/>
                <w:sz w:val="24"/>
                <w:szCs w:val="24"/>
              </w:rPr>
              <w:t>Забайкальский край, Петровск-Забайкальский муниципальный округ, г.</w:t>
            </w:r>
            <w:r w:rsidR="00822B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B2F">
              <w:rPr>
                <w:rFonts w:ascii="Times New Roman" w:hAnsi="Times New Roman"/>
                <w:sz w:val="24"/>
                <w:szCs w:val="24"/>
              </w:rPr>
              <w:t>Петровск-Забайкальский</w:t>
            </w:r>
          </w:p>
        </w:tc>
        <w:tc>
          <w:tcPr>
            <w:tcW w:w="3455" w:type="dxa"/>
            <w:shd w:val="clear" w:color="auto" w:fill="auto"/>
          </w:tcPr>
          <w:p w:rsidR="0026776D" w:rsidRPr="0026776D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76D">
              <w:rPr>
                <w:rFonts w:ascii="Times New Roman" w:hAnsi="Times New Roman"/>
                <w:sz w:val="24"/>
                <w:szCs w:val="24"/>
              </w:rPr>
              <w:t>Аллея по ул. 50 лет ВЛКСМ 2 этап от д. № 38 до д. № 39</w:t>
            </w:r>
          </w:p>
        </w:tc>
        <w:tc>
          <w:tcPr>
            <w:tcW w:w="1914" w:type="dxa"/>
          </w:tcPr>
          <w:p w:rsidR="0026776D" w:rsidRPr="0026776D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76D">
              <w:rPr>
                <w:rFonts w:ascii="Times New Roman" w:hAnsi="Times New Roman"/>
                <w:sz w:val="24"/>
                <w:szCs w:val="24"/>
              </w:rPr>
              <w:t>2026</w:t>
            </w:r>
          </w:p>
        </w:tc>
      </w:tr>
      <w:tr w:rsidR="0026776D" w:rsidRPr="0026776D" w:rsidTr="0026776D">
        <w:trPr>
          <w:trHeight w:val="193"/>
        </w:trPr>
        <w:tc>
          <w:tcPr>
            <w:tcW w:w="565" w:type="dxa"/>
            <w:shd w:val="clear" w:color="auto" w:fill="auto"/>
          </w:tcPr>
          <w:p w:rsidR="0026776D" w:rsidRPr="004F02A3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06" w:type="dxa"/>
            <w:shd w:val="clear" w:color="auto" w:fill="auto"/>
          </w:tcPr>
          <w:p w:rsidR="0026776D" w:rsidRPr="00822B2F" w:rsidRDefault="0026776D" w:rsidP="00F75B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2B2F">
              <w:rPr>
                <w:rFonts w:ascii="Times New Roman" w:hAnsi="Times New Roman"/>
                <w:sz w:val="24"/>
                <w:szCs w:val="24"/>
              </w:rPr>
              <w:t>Забайкальский край, Петровск-Забайкальский муниципальный округ, г.</w:t>
            </w:r>
            <w:r w:rsidR="00822B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B2F">
              <w:rPr>
                <w:rFonts w:ascii="Times New Roman" w:hAnsi="Times New Roman"/>
                <w:sz w:val="24"/>
                <w:szCs w:val="24"/>
              </w:rPr>
              <w:t>Петровск-Забайкальский</w:t>
            </w:r>
          </w:p>
        </w:tc>
        <w:tc>
          <w:tcPr>
            <w:tcW w:w="3455" w:type="dxa"/>
            <w:shd w:val="clear" w:color="auto" w:fill="auto"/>
          </w:tcPr>
          <w:p w:rsidR="0026776D" w:rsidRPr="0026776D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76D">
              <w:rPr>
                <w:rFonts w:ascii="Times New Roman" w:hAnsi="Times New Roman"/>
                <w:sz w:val="24"/>
                <w:szCs w:val="24"/>
              </w:rPr>
              <w:t>Центральный городской парк «Парк Металлургов»</w:t>
            </w:r>
          </w:p>
        </w:tc>
        <w:tc>
          <w:tcPr>
            <w:tcW w:w="1914" w:type="dxa"/>
          </w:tcPr>
          <w:p w:rsidR="0026776D" w:rsidRPr="0026776D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76D">
              <w:rPr>
                <w:rFonts w:ascii="Times New Roman" w:hAnsi="Times New Roman"/>
                <w:sz w:val="24"/>
                <w:szCs w:val="24"/>
              </w:rPr>
              <w:t>2026</w:t>
            </w:r>
          </w:p>
        </w:tc>
      </w:tr>
      <w:tr w:rsidR="0026776D" w:rsidRPr="0026776D" w:rsidTr="0026776D">
        <w:trPr>
          <w:trHeight w:val="401"/>
        </w:trPr>
        <w:tc>
          <w:tcPr>
            <w:tcW w:w="565" w:type="dxa"/>
            <w:shd w:val="clear" w:color="auto" w:fill="auto"/>
          </w:tcPr>
          <w:p w:rsidR="0026776D" w:rsidRPr="004F02A3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06" w:type="dxa"/>
            <w:shd w:val="clear" w:color="auto" w:fill="auto"/>
          </w:tcPr>
          <w:p w:rsidR="0026776D" w:rsidRPr="00822B2F" w:rsidRDefault="0026776D" w:rsidP="00F75B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2B2F">
              <w:rPr>
                <w:rFonts w:ascii="Times New Roman" w:hAnsi="Times New Roman"/>
                <w:sz w:val="24"/>
                <w:szCs w:val="24"/>
              </w:rPr>
              <w:t>Забайкальский край, Петровск-Забайкальский муниципальный округ, г.</w:t>
            </w:r>
            <w:r w:rsidR="00822B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B2F">
              <w:rPr>
                <w:rFonts w:ascii="Times New Roman" w:hAnsi="Times New Roman"/>
                <w:sz w:val="24"/>
                <w:szCs w:val="24"/>
              </w:rPr>
              <w:t>Петровск-Забайкальский</w:t>
            </w:r>
          </w:p>
        </w:tc>
        <w:tc>
          <w:tcPr>
            <w:tcW w:w="3455" w:type="dxa"/>
            <w:shd w:val="clear" w:color="auto" w:fill="auto"/>
          </w:tcPr>
          <w:p w:rsidR="0026776D" w:rsidRPr="0026776D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76D">
              <w:rPr>
                <w:rFonts w:ascii="Times New Roman" w:hAnsi="Times New Roman"/>
                <w:sz w:val="24"/>
                <w:szCs w:val="24"/>
              </w:rPr>
              <w:t>Благоустройство сквера «Домино»</w:t>
            </w:r>
          </w:p>
        </w:tc>
        <w:tc>
          <w:tcPr>
            <w:tcW w:w="1914" w:type="dxa"/>
          </w:tcPr>
          <w:p w:rsidR="0026776D" w:rsidRPr="0026776D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76D">
              <w:rPr>
                <w:rFonts w:ascii="Times New Roman" w:hAnsi="Times New Roman"/>
                <w:sz w:val="24"/>
                <w:szCs w:val="24"/>
              </w:rPr>
              <w:t>2026</w:t>
            </w:r>
          </w:p>
        </w:tc>
      </w:tr>
      <w:tr w:rsidR="0026776D" w:rsidRPr="0026776D" w:rsidTr="0026776D">
        <w:trPr>
          <w:trHeight w:val="233"/>
        </w:trPr>
        <w:tc>
          <w:tcPr>
            <w:tcW w:w="565" w:type="dxa"/>
            <w:shd w:val="clear" w:color="auto" w:fill="auto"/>
          </w:tcPr>
          <w:p w:rsidR="0026776D" w:rsidRPr="004F02A3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706" w:type="dxa"/>
            <w:shd w:val="clear" w:color="auto" w:fill="auto"/>
          </w:tcPr>
          <w:p w:rsidR="0026776D" w:rsidRPr="00822B2F" w:rsidRDefault="0026776D" w:rsidP="00F75B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2B2F">
              <w:rPr>
                <w:rFonts w:ascii="Times New Roman" w:hAnsi="Times New Roman"/>
                <w:sz w:val="24"/>
                <w:szCs w:val="24"/>
              </w:rPr>
              <w:t>Забайкальский край, Петровск-Забайкальский муниципальный округ, г.</w:t>
            </w:r>
            <w:r w:rsidR="00822B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B2F">
              <w:rPr>
                <w:rFonts w:ascii="Times New Roman" w:hAnsi="Times New Roman"/>
                <w:sz w:val="24"/>
                <w:szCs w:val="24"/>
              </w:rPr>
              <w:t>Петровск-Забайкальский</w:t>
            </w:r>
          </w:p>
        </w:tc>
        <w:tc>
          <w:tcPr>
            <w:tcW w:w="3455" w:type="dxa"/>
            <w:shd w:val="clear" w:color="auto" w:fill="auto"/>
          </w:tcPr>
          <w:p w:rsidR="0026776D" w:rsidRPr="0026776D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76D">
              <w:rPr>
                <w:rFonts w:ascii="Times New Roman" w:hAnsi="Times New Roman"/>
                <w:sz w:val="24"/>
                <w:szCs w:val="24"/>
              </w:rPr>
              <w:t>Аллея улицы Горбачевского от д. № 3 до д. № 40</w:t>
            </w:r>
          </w:p>
        </w:tc>
        <w:tc>
          <w:tcPr>
            <w:tcW w:w="1914" w:type="dxa"/>
          </w:tcPr>
          <w:p w:rsidR="0026776D" w:rsidRPr="0026776D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76D">
              <w:rPr>
                <w:rFonts w:ascii="Times New Roman" w:hAnsi="Times New Roman"/>
                <w:sz w:val="24"/>
                <w:szCs w:val="24"/>
              </w:rPr>
              <w:t>2026</w:t>
            </w:r>
          </w:p>
        </w:tc>
      </w:tr>
      <w:tr w:rsidR="0026776D" w:rsidRPr="0026776D" w:rsidTr="0026776D">
        <w:trPr>
          <w:trHeight w:val="269"/>
        </w:trPr>
        <w:tc>
          <w:tcPr>
            <w:tcW w:w="565" w:type="dxa"/>
            <w:shd w:val="clear" w:color="auto" w:fill="auto"/>
          </w:tcPr>
          <w:p w:rsidR="0026776D" w:rsidRPr="004F02A3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706" w:type="dxa"/>
            <w:shd w:val="clear" w:color="auto" w:fill="auto"/>
          </w:tcPr>
          <w:p w:rsidR="0026776D" w:rsidRPr="00822B2F" w:rsidRDefault="0026776D" w:rsidP="00F75B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2B2F">
              <w:rPr>
                <w:rFonts w:ascii="Times New Roman" w:hAnsi="Times New Roman"/>
                <w:sz w:val="24"/>
                <w:szCs w:val="24"/>
              </w:rPr>
              <w:t>Забайкальский край, Петровск-Забайкальский муниципальный округ, г.</w:t>
            </w:r>
            <w:r w:rsidR="00822B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B2F">
              <w:rPr>
                <w:rFonts w:ascii="Times New Roman" w:hAnsi="Times New Roman"/>
                <w:sz w:val="24"/>
                <w:szCs w:val="24"/>
              </w:rPr>
              <w:t>Петровск-Забайкальский</w:t>
            </w:r>
          </w:p>
        </w:tc>
        <w:tc>
          <w:tcPr>
            <w:tcW w:w="3455" w:type="dxa"/>
            <w:shd w:val="clear" w:color="auto" w:fill="auto"/>
          </w:tcPr>
          <w:p w:rsidR="0026776D" w:rsidRPr="0026776D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76D">
              <w:rPr>
                <w:rFonts w:ascii="Times New Roman" w:hAnsi="Times New Roman"/>
                <w:sz w:val="24"/>
                <w:szCs w:val="24"/>
              </w:rPr>
              <w:t>Благоустройство исторической части города (ул. Пушкина-ул. Почтовая)</w:t>
            </w:r>
          </w:p>
        </w:tc>
        <w:tc>
          <w:tcPr>
            <w:tcW w:w="1914" w:type="dxa"/>
          </w:tcPr>
          <w:p w:rsidR="0026776D" w:rsidRPr="0026776D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76D">
              <w:rPr>
                <w:rFonts w:ascii="Times New Roman" w:hAnsi="Times New Roman"/>
                <w:sz w:val="24"/>
                <w:szCs w:val="24"/>
              </w:rPr>
              <w:t>2026</w:t>
            </w:r>
          </w:p>
        </w:tc>
      </w:tr>
      <w:tr w:rsidR="0026776D" w:rsidRPr="00DC25A1" w:rsidTr="0026776D">
        <w:trPr>
          <w:trHeight w:val="300"/>
        </w:trPr>
        <w:tc>
          <w:tcPr>
            <w:tcW w:w="565" w:type="dxa"/>
            <w:shd w:val="clear" w:color="auto" w:fill="auto"/>
          </w:tcPr>
          <w:p w:rsidR="0026776D" w:rsidRPr="004F02A3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706" w:type="dxa"/>
            <w:shd w:val="clear" w:color="auto" w:fill="auto"/>
          </w:tcPr>
          <w:p w:rsidR="0026776D" w:rsidRPr="00822B2F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B2F">
              <w:rPr>
                <w:rFonts w:ascii="Times New Roman" w:hAnsi="Times New Roman"/>
                <w:sz w:val="24"/>
                <w:szCs w:val="24"/>
              </w:rPr>
              <w:t>Забайкальский край, Петровск-Забайкальский муниципальный округ, г.</w:t>
            </w:r>
            <w:r w:rsidR="00822B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B2F">
              <w:rPr>
                <w:rFonts w:ascii="Times New Roman" w:hAnsi="Times New Roman"/>
                <w:sz w:val="24"/>
                <w:szCs w:val="24"/>
              </w:rPr>
              <w:t>Петровск-Забайкальский</w:t>
            </w:r>
          </w:p>
        </w:tc>
        <w:tc>
          <w:tcPr>
            <w:tcW w:w="3455" w:type="dxa"/>
            <w:shd w:val="clear" w:color="auto" w:fill="auto"/>
          </w:tcPr>
          <w:p w:rsidR="0026776D" w:rsidRPr="0026776D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76D">
              <w:rPr>
                <w:rFonts w:ascii="Times New Roman" w:hAnsi="Times New Roman"/>
                <w:sz w:val="24"/>
                <w:szCs w:val="24"/>
              </w:rPr>
              <w:t>Тротуар ул. Спортивная</w:t>
            </w:r>
            <w:r w:rsidR="00A61EB7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26776D">
              <w:rPr>
                <w:rFonts w:ascii="Times New Roman" w:hAnsi="Times New Roman"/>
                <w:sz w:val="24"/>
                <w:szCs w:val="24"/>
              </w:rPr>
              <w:t xml:space="preserve"> 1 этап от д. № 1 до д. № 15</w:t>
            </w:r>
          </w:p>
        </w:tc>
        <w:tc>
          <w:tcPr>
            <w:tcW w:w="1914" w:type="dxa"/>
          </w:tcPr>
          <w:p w:rsidR="0026776D" w:rsidRPr="0026776D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76D">
              <w:rPr>
                <w:rFonts w:ascii="Times New Roman" w:hAnsi="Times New Roman"/>
                <w:sz w:val="24"/>
                <w:szCs w:val="24"/>
              </w:rPr>
              <w:t>2027</w:t>
            </w:r>
          </w:p>
        </w:tc>
      </w:tr>
      <w:tr w:rsidR="0026776D" w:rsidRPr="00DC25A1" w:rsidTr="00343AD9">
        <w:trPr>
          <w:trHeight w:val="775"/>
        </w:trPr>
        <w:tc>
          <w:tcPr>
            <w:tcW w:w="565" w:type="dxa"/>
            <w:shd w:val="clear" w:color="auto" w:fill="auto"/>
          </w:tcPr>
          <w:p w:rsidR="0026776D" w:rsidRPr="004F02A3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706" w:type="dxa"/>
            <w:shd w:val="clear" w:color="auto" w:fill="auto"/>
          </w:tcPr>
          <w:p w:rsidR="0026776D" w:rsidRPr="00822B2F" w:rsidRDefault="0026776D" w:rsidP="00F75B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2B2F">
              <w:rPr>
                <w:rFonts w:ascii="Times New Roman" w:hAnsi="Times New Roman"/>
                <w:sz w:val="24"/>
                <w:szCs w:val="24"/>
              </w:rPr>
              <w:t>Забайкальский край, Петровск-Забайкальский муниципальный округ, г.</w:t>
            </w:r>
            <w:r w:rsidR="00822B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B2F">
              <w:rPr>
                <w:rFonts w:ascii="Times New Roman" w:hAnsi="Times New Roman"/>
                <w:sz w:val="24"/>
                <w:szCs w:val="24"/>
              </w:rPr>
              <w:t>Петровск-Забайкальский</w:t>
            </w:r>
          </w:p>
        </w:tc>
        <w:tc>
          <w:tcPr>
            <w:tcW w:w="3455" w:type="dxa"/>
            <w:shd w:val="clear" w:color="auto" w:fill="auto"/>
          </w:tcPr>
          <w:p w:rsidR="0026776D" w:rsidRPr="0026776D" w:rsidRDefault="00A61EB7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Тротуар ул. Спортивная - </w:t>
            </w:r>
            <w:r w:rsidR="0026776D" w:rsidRPr="0026776D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776D">
              <w:rPr>
                <w:rFonts w:ascii="Times New Roman" w:hAnsi="Times New Roman"/>
                <w:sz w:val="24"/>
                <w:szCs w:val="24"/>
              </w:rPr>
              <w:t>этап от д. № 17 до д. № 21;</w:t>
            </w:r>
          </w:p>
        </w:tc>
        <w:tc>
          <w:tcPr>
            <w:tcW w:w="1914" w:type="dxa"/>
          </w:tcPr>
          <w:p w:rsidR="0026776D" w:rsidRPr="0026776D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76D">
              <w:rPr>
                <w:rFonts w:ascii="Times New Roman" w:hAnsi="Times New Roman"/>
                <w:sz w:val="24"/>
                <w:szCs w:val="24"/>
              </w:rPr>
              <w:t>2027</w:t>
            </w:r>
          </w:p>
        </w:tc>
      </w:tr>
      <w:tr w:rsidR="0026776D" w:rsidRPr="00DC25A1" w:rsidTr="0026776D">
        <w:trPr>
          <w:trHeight w:val="193"/>
        </w:trPr>
        <w:tc>
          <w:tcPr>
            <w:tcW w:w="565" w:type="dxa"/>
            <w:shd w:val="clear" w:color="auto" w:fill="auto"/>
          </w:tcPr>
          <w:p w:rsidR="0026776D" w:rsidRPr="004F02A3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706" w:type="dxa"/>
            <w:shd w:val="clear" w:color="auto" w:fill="auto"/>
          </w:tcPr>
          <w:p w:rsidR="0026776D" w:rsidRPr="00822B2F" w:rsidRDefault="0026776D" w:rsidP="00F75B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2B2F">
              <w:rPr>
                <w:rFonts w:ascii="Times New Roman" w:hAnsi="Times New Roman"/>
                <w:sz w:val="24"/>
                <w:szCs w:val="24"/>
              </w:rPr>
              <w:t>Забайкальский край, Петровск-Забайкальский муниципальный округ, г.</w:t>
            </w:r>
            <w:r w:rsidR="00822B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B2F">
              <w:rPr>
                <w:rFonts w:ascii="Times New Roman" w:hAnsi="Times New Roman"/>
                <w:sz w:val="24"/>
                <w:szCs w:val="24"/>
              </w:rPr>
              <w:t>Петровск-Забайкальский</w:t>
            </w:r>
          </w:p>
        </w:tc>
        <w:tc>
          <w:tcPr>
            <w:tcW w:w="3455" w:type="dxa"/>
            <w:shd w:val="clear" w:color="auto" w:fill="auto"/>
          </w:tcPr>
          <w:p w:rsidR="0026776D" w:rsidRPr="0026776D" w:rsidRDefault="00A61EB7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Тротуар ул. Спортивная - 3 </w:t>
            </w:r>
            <w:r w:rsidRPr="0026776D">
              <w:rPr>
                <w:rFonts w:ascii="Times New Roman" w:hAnsi="Times New Roman"/>
                <w:sz w:val="24"/>
                <w:szCs w:val="24"/>
              </w:rPr>
              <w:t xml:space="preserve">этап </w:t>
            </w:r>
            <w:r w:rsidR="0026776D" w:rsidRPr="0026776D">
              <w:rPr>
                <w:rFonts w:ascii="Times New Roman" w:hAnsi="Times New Roman"/>
                <w:sz w:val="24"/>
                <w:szCs w:val="24"/>
              </w:rPr>
              <w:t>от д. № 26 до д. № 28</w:t>
            </w:r>
          </w:p>
        </w:tc>
        <w:tc>
          <w:tcPr>
            <w:tcW w:w="1914" w:type="dxa"/>
          </w:tcPr>
          <w:p w:rsidR="0026776D" w:rsidRPr="0026776D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76D">
              <w:rPr>
                <w:rFonts w:ascii="Times New Roman" w:hAnsi="Times New Roman"/>
                <w:sz w:val="24"/>
                <w:szCs w:val="24"/>
              </w:rPr>
              <w:t>2028</w:t>
            </w:r>
          </w:p>
        </w:tc>
      </w:tr>
      <w:tr w:rsidR="0026776D" w:rsidRPr="00DC25A1" w:rsidTr="0026776D">
        <w:trPr>
          <w:trHeight w:val="401"/>
        </w:trPr>
        <w:tc>
          <w:tcPr>
            <w:tcW w:w="565" w:type="dxa"/>
            <w:shd w:val="clear" w:color="auto" w:fill="auto"/>
          </w:tcPr>
          <w:p w:rsidR="0026776D" w:rsidRPr="004F02A3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706" w:type="dxa"/>
            <w:shd w:val="clear" w:color="auto" w:fill="auto"/>
          </w:tcPr>
          <w:p w:rsidR="0026776D" w:rsidRPr="00822B2F" w:rsidRDefault="0026776D" w:rsidP="00F75B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2B2F">
              <w:rPr>
                <w:rFonts w:ascii="Times New Roman" w:hAnsi="Times New Roman"/>
                <w:sz w:val="24"/>
                <w:szCs w:val="24"/>
              </w:rPr>
              <w:t>Забайкальский край, Петровск-Забайкальский муниципальный округ, г.</w:t>
            </w:r>
            <w:r w:rsidR="00822B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B2F">
              <w:rPr>
                <w:rFonts w:ascii="Times New Roman" w:hAnsi="Times New Roman"/>
                <w:sz w:val="24"/>
                <w:szCs w:val="24"/>
              </w:rPr>
              <w:t>Петровск-Забайкальский</w:t>
            </w:r>
          </w:p>
        </w:tc>
        <w:tc>
          <w:tcPr>
            <w:tcW w:w="3455" w:type="dxa"/>
            <w:shd w:val="clear" w:color="auto" w:fill="auto"/>
          </w:tcPr>
          <w:p w:rsidR="0026776D" w:rsidRPr="0026776D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76D">
              <w:rPr>
                <w:rFonts w:ascii="Times New Roman" w:hAnsi="Times New Roman"/>
                <w:sz w:val="24"/>
                <w:szCs w:val="24"/>
              </w:rPr>
              <w:t>Аллея ул. Ленина от д. № 1 до д. №15</w:t>
            </w:r>
          </w:p>
        </w:tc>
        <w:tc>
          <w:tcPr>
            <w:tcW w:w="1914" w:type="dxa"/>
          </w:tcPr>
          <w:p w:rsidR="0026776D" w:rsidRPr="0026776D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76D">
              <w:rPr>
                <w:rFonts w:ascii="Times New Roman" w:hAnsi="Times New Roman"/>
                <w:sz w:val="24"/>
                <w:szCs w:val="24"/>
              </w:rPr>
              <w:t>2029</w:t>
            </w:r>
          </w:p>
        </w:tc>
      </w:tr>
      <w:tr w:rsidR="0026776D" w:rsidRPr="00DC25A1" w:rsidTr="0026776D">
        <w:trPr>
          <w:trHeight w:val="233"/>
        </w:trPr>
        <w:tc>
          <w:tcPr>
            <w:tcW w:w="565" w:type="dxa"/>
            <w:shd w:val="clear" w:color="auto" w:fill="auto"/>
          </w:tcPr>
          <w:p w:rsidR="0026776D" w:rsidRPr="004F02A3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706" w:type="dxa"/>
            <w:shd w:val="clear" w:color="auto" w:fill="auto"/>
          </w:tcPr>
          <w:p w:rsidR="0026776D" w:rsidRPr="00822B2F" w:rsidRDefault="0026776D" w:rsidP="00F75B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2B2F">
              <w:rPr>
                <w:rFonts w:ascii="Times New Roman" w:hAnsi="Times New Roman"/>
                <w:sz w:val="24"/>
                <w:szCs w:val="24"/>
              </w:rPr>
              <w:t>Забайкальский край, Петровск-Забайкальский муниципальный округ, г.</w:t>
            </w:r>
            <w:r w:rsidR="00822B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B2F">
              <w:rPr>
                <w:rFonts w:ascii="Times New Roman" w:hAnsi="Times New Roman"/>
                <w:sz w:val="24"/>
                <w:szCs w:val="24"/>
              </w:rPr>
              <w:t>Петровск-Забайкальский</w:t>
            </w:r>
          </w:p>
        </w:tc>
        <w:tc>
          <w:tcPr>
            <w:tcW w:w="3455" w:type="dxa"/>
            <w:shd w:val="clear" w:color="auto" w:fill="auto"/>
          </w:tcPr>
          <w:p w:rsidR="0026776D" w:rsidRPr="0026776D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76D">
              <w:rPr>
                <w:rFonts w:ascii="Times New Roman" w:hAnsi="Times New Roman"/>
                <w:sz w:val="24"/>
                <w:szCs w:val="24"/>
              </w:rPr>
              <w:t>Тротуар ул. Ленина от д. № 18 до д. № 24 (района школы № 6)</w:t>
            </w:r>
          </w:p>
        </w:tc>
        <w:tc>
          <w:tcPr>
            <w:tcW w:w="1914" w:type="dxa"/>
          </w:tcPr>
          <w:p w:rsidR="0026776D" w:rsidRPr="0026776D" w:rsidRDefault="0026776D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76D">
              <w:rPr>
                <w:rFonts w:ascii="Times New Roman" w:hAnsi="Times New Roman"/>
                <w:sz w:val="24"/>
                <w:szCs w:val="24"/>
              </w:rPr>
              <w:t>2030</w:t>
            </w:r>
          </w:p>
        </w:tc>
      </w:tr>
    </w:tbl>
    <w:p w:rsidR="00AF426E" w:rsidRDefault="00AF426E" w:rsidP="00F75B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13DAC" w:rsidRPr="00822B2F" w:rsidRDefault="00613DAC" w:rsidP="00F75B3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22B2F">
        <w:rPr>
          <w:rFonts w:ascii="Times New Roman" w:hAnsi="Times New Roman"/>
          <w:sz w:val="24"/>
          <w:szCs w:val="24"/>
        </w:rPr>
        <w:t>Адресный перечень</w:t>
      </w:r>
    </w:p>
    <w:p w:rsidR="00613DAC" w:rsidRPr="00822B2F" w:rsidRDefault="00613DAC" w:rsidP="00F75B3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22B2F">
        <w:rPr>
          <w:rFonts w:ascii="Times New Roman" w:hAnsi="Times New Roman"/>
          <w:sz w:val="24"/>
          <w:szCs w:val="24"/>
        </w:rPr>
        <w:t xml:space="preserve">муниципальных территорий общего пользования в </w:t>
      </w:r>
      <w:r>
        <w:rPr>
          <w:rFonts w:ascii="Times New Roman" w:hAnsi="Times New Roman"/>
          <w:sz w:val="24"/>
          <w:szCs w:val="24"/>
        </w:rPr>
        <w:t>селе Тарбагатай</w:t>
      </w:r>
      <w:r w:rsidRPr="00822B2F">
        <w:rPr>
          <w:rFonts w:ascii="Times New Roman" w:hAnsi="Times New Roman"/>
          <w:sz w:val="24"/>
          <w:szCs w:val="24"/>
        </w:rPr>
        <w:t>, подлежащих благоустройству в 2025-2030 годах</w:t>
      </w:r>
    </w:p>
    <w:p w:rsidR="00B601CD" w:rsidRPr="002C5761" w:rsidRDefault="00B601CD" w:rsidP="00F75B3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1"/>
        <w:gridCol w:w="4047"/>
        <w:gridCol w:w="3328"/>
        <w:gridCol w:w="1677"/>
      </w:tblGrid>
      <w:tr w:rsidR="0003628F" w:rsidRPr="006E57E5" w:rsidTr="00FD3702">
        <w:trPr>
          <w:trHeight w:val="1801"/>
        </w:trPr>
        <w:tc>
          <w:tcPr>
            <w:tcW w:w="272" w:type="pct"/>
            <w:shd w:val="clear" w:color="auto" w:fill="auto"/>
            <w:vAlign w:val="center"/>
            <w:hideMark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7E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14" w:type="pct"/>
            <w:shd w:val="clear" w:color="auto" w:fill="auto"/>
            <w:vAlign w:val="center"/>
            <w:hideMark/>
          </w:tcPr>
          <w:p w:rsidR="0003628F" w:rsidRPr="00647D6E" w:rsidRDefault="0003628F" w:rsidP="009B1E4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D6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Наименование населенного пункта</w:t>
            </w:r>
          </w:p>
        </w:tc>
        <w:tc>
          <w:tcPr>
            <w:tcW w:w="1738" w:type="pct"/>
            <w:shd w:val="clear" w:color="auto" w:fill="auto"/>
            <w:vAlign w:val="center"/>
            <w:hideMark/>
          </w:tcPr>
          <w:p w:rsidR="0003628F" w:rsidRPr="006E57E5" w:rsidRDefault="00B9320E" w:rsidP="009B1E4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D6E">
              <w:rPr>
                <w:rFonts w:ascii="Times New Roman" w:hAnsi="Times New Roman"/>
                <w:sz w:val="24"/>
                <w:szCs w:val="24"/>
              </w:rPr>
              <w:t>Адрес общественной  территории, включенной по итогам проведенной инвентаризации, в программу</w:t>
            </w:r>
          </w:p>
        </w:tc>
        <w:tc>
          <w:tcPr>
            <w:tcW w:w="876" w:type="pct"/>
            <w:shd w:val="clear" w:color="auto" w:fill="auto"/>
            <w:vAlign w:val="center"/>
            <w:hideMark/>
          </w:tcPr>
          <w:p w:rsidR="0003628F" w:rsidRPr="006E57E5" w:rsidRDefault="0003628F" w:rsidP="009B1E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7E5">
              <w:rPr>
                <w:rFonts w:ascii="Times New Roman" w:hAnsi="Times New Roman"/>
                <w:sz w:val="24"/>
                <w:szCs w:val="24"/>
              </w:rPr>
              <w:t>Планируемый период проведения благоустройства территории</w:t>
            </w:r>
          </w:p>
        </w:tc>
      </w:tr>
      <w:tr w:rsidR="0003628F" w:rsidRPr="006E57E5" w:rsidTr="0003628F">
        <w:trPr>
          <w:trHeight w:val="405"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7E5">
              <w:rPr>
                <w:rFonts w:ascii="Times New Roman" w:hAnsi="Times New Roman"/>
                <w:sz w:val="24"/>
                <w:szCs w:val="24"/>
              </w:rPr>
              <w:t>Адресный перечень дворовых территорий, подлежащих благоустройству</w:t>
            </w:r>
          </w:p>
        </w:tc>
      </w:tr>
      <w:tr w:rsidR="0003628F" w:rsidRPr="006E57E5" w:rsidTr="0003628F">
        <w:trPr>
          <w:trHeight w:val="405"/>
        </w:trPr>
        <w:tc>
          <w:tcPr>
            <w:tcW w:w="272" w:type="pct"/>
            <w:shd w:val="clear" w:color="auto" w:fill="auto"/>
            <w:noWrap/>
            <w:vAlign w:val="center"/>
            <w:hideMark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7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14" w:type="pct"/>
            <w:shd w:val="clear" w:color="auto" w:fill="auto"/>
            <w:noWrap/>
            <w:vAlign w:val="center"/>
            <w:hideMark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C25">
              <w:rPr>
                <w:rFonts w:ascii="Times New Roman" w:hAnsi="Times New Roman"/>
                <w:sz w:val="24"/>
                <w:szCs w:val="24"/>
              </w:rPr>
              <w:t xml:space="preserve">Забайкальский край, Петровск-Забайкальский муниципальный округ, </w:t>
            </w:r>
            <w:r w:rsidRPr="006E57E5">
              <w:rPr>
                <w:rFonts w:ascii="Times New Roman" w:hAnsi="Times New Roman"/>
                <w:sz w:val="24"/>
                <w:szCs w:val="24"/>
              </w:rPr>
              <w:t>с. Тарбагатай</w:t>
            </w:r>
          </w:p>
        </w:tc>
        <w:tc>
          <w:tcPr>
            <w:tcW w:w="1738" w:type="pct"/>
            <w:shd w:val="clear" w:color="000000" w:fill="FFFFFF"/>
            <w:noWrap/>
            <w:vAlign w:val="center"/>
            <w:hideMark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7E5">
              <w:rPr>
                <w:rFonts w:ascii="Times New Roman" w:hAnsi="Times New Roman"/>
                <w:sz w:val="24"/>
                <w:szCs w:val="24"/>
              </w:rPr>
              <w:t>ул. 40 лет Победы, 1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7E5">
              <w:rPr>
                <w:rFonts w:ascii="Times New Roman" w:hAnsi="Times New Roman"/>
                <w:sz w:val="24"/>
                <w:szCs w:val="24"/>
              </w:rPr>
              <w:t>2028</w:t>
            </w:r>
          </w:p>
        </w:tc>
      </w:tr>
      <w:tr w:rsidR="0003628F" w:rsidRPr="006E57E5" w:rsidTr="0003628F">
        <w:trPr>
          <w:trHeight w:val="405"/>
        </w:trPr>
        <w:tc>
          <w:tcPr>
            <w:tcW w:w="272" w:type="pct"/>
            <w:shd w:val="clear" w:color="auto" w:fill="auto"/>
            <w:noWrap/>
            <w:vAlign w:val="center"/>
            <w:hideMark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7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14" w:type="pct"/>
            <w:shd w:val="clear" w:color="auto" w:fill="auto"/>
            <w:noWrap/>
            <w:vAlign w:val="center"/>
            <w:hideMark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C25">
              <w:rPr>
                <w:rFonts w:ascii="Times New Roman" w:hAnsi="Times New Roman"/>
                <w:sz w:val="24"/>
                <w:szCs w:val="24"/>
              </w:rPr>
              <w:t xml:space="preserve">Забайкальский край, Петровск-Забайкальский муниципальный округ, </w:t>
            </w:r>
            <w:r w:rsidRPr="006E57E5">
              <w:rPr>
                <w:rFonts w:ascii="Times New Roman" w:hAnsi="Times New Roman"/>
                <w:sz w:val="24"/>
                <w:szCs w:val="24"/>
              </w:rPr>
              <w:t>с. Тарбагатай</w:t>
            </w:r>
          </w:p>
        </w:tc>
        <w:tc>
          <w:tcPr>
            <w:tcW w:w="1738" w:type="pct"/>
            <w:shd w:val="clear" w:color="000000" w:fill="FFFFFF"/>
            <w:noWrap/>
            <w:vAlign w:val="center"/>
            <w:hideMark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7E5">
              <w:rPr>
                <w:rFonts w:ascii="Times New Roman" w:hAnsi="Times New Roman"/>
                <w:sz w:val="24"/>
                <w:szCs w:val="24"/>
              </w:rPr>
              <w:t>ул. 40 лет Победы, 3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7E5">
              <w:rPr>
                <w:rFonts w:ascii="Times New Roman" w:hAnsi="Times New Roman"/>
                <w:sz w:val="24"/>
                <w:szCs w:val="24"/>
              </w:rPr>
              <w:t>2028</w:t>
            </w:r>
          </w:p>
        </w:tc>
      </w:tr>
      <w:tr w:rsidR="0003628F" w:rsidRPr="006E57E5" w:rsidTr="0003628F">
        <w:trPr>
          <w:trHeight w:val="405"/>
        </w:trPr>
        <w:tc>
          <w:tcPr>
            <w:tcW w:w="272" w:type="pct"/>
            <w:shd w:val="clear" w:color="auto" w:fill="auto"/>
            <w:noWrap/>
            <w:vAlign w:val="center"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7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14" w:type="pct"/>
            <w:shd w:val="clear" w:color="auto" w:fill="auto"/>
            <w:noWrap/>
            <w:vAlign w:val="center"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C25">
              <w:rPr>
                <w:rFonts w:ascii="Times New Roman" w:hAnsi="Times New Roman"/>
                <w:sz w:val="24"/>
                <w:szCs w:val="24"/>
              </w:rPr>
              <w:t xml:space="preserve">Забайкальский край, Петровск-Забайкальский муниципальный округ, </w:t>
            </w:r>
            <w:r w:rsidRPr="006E57E5">
              <w:rPr>
                <w:rFonts w:ascii="Times New Roman" w:hAnsi="Times New Roman"/>
                <w:sz w:val="24"/>
                <w:szCs w:val="24"/>
              </w:rPr>
              <w:t>с. Тарбагатай</w:t>
            </w:r>
          </w:p>
        </w:tc>
        <w:tc>
          <w:tcPr>
            <w:tcW w:w="1738" w:type="pct"/>
            <w:shd w:val="clear" w:color="000000" w:fill="FFFFFF"/>
            <w:noWrap/>
            <w:vAlign w:val="center"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7E5">
              <w:rPr>
                <w:rFonts w:ascii="Times New Roman" w:hAnsi="Times New Roman"/>
                <w:sz w:val="24"/>
                <w:szCs w:val="24"/>
              </w:rPr>
              <w:t>ул. 40 лет Победы, 9, 11</w:t>
            </w:r>
          </w:p>
        </w:tc>
        <w:tc>
          <w:tcPr>
            <w:tcW w:w="876" w:type="pct"/>
            <w:shd w:val="clear" w:color="auto" w:fill="auto"/>
            <w:noWrap/>
            <w:vAlign w:val="center"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7E5">
              <w:rPr>
                <w:rFonts w:ascii="Times New Roman" w:hAnsi="Times New Roman"/>
                <w:sz w:val="24"/>
                <w:szCs w:val="24"/>
              </w:rPr>
              <w:t>2029</w:t>
            </w:r>
          </w:p>
        </w:tc>
      </w:tr>
      <w:tr w:rsidR="0003628F" w:rsidRPr="006E57E5" w:rsidTr="0003628F">
        <w:trPr>
          <w:trHeight w:val="405"/>
        </w:trPr>
        <w:tc>
          <w:tcPr>
            <w:tcW w:w="272" w:type="pct"/>
            <w:shd w:val="clear" w:color="auto" w:fill="auto"/>
            <w:noWrap/>
            <w:vAlign w:val="center"/>
            <w:hideMark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7E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14" w:type="pct"/>
            <w:shd w:val="clear" w:color="auto" w:fill="auto"/>
            <w:noWrap/>
            <w:vAlign w:val="center"/>
            <w:hideMark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C25">
              <w:rPr>
                <w:rFonts w:ascii="Times New Roman" w:hAnsi="Times New Roman"/>
                <w:sz w:val="24"/>
                <w:szCs w:val="24"/>
              </w:rPr>
              <w:t xml:space="preserve">Забайкальский край, Петровск-Забайкальский муниципальный округ, </w:t>
            </w:r>
            <w:r w:rsidRPr="006E57E5">
              <w:rPr>
                <w:rFonts w:ascii="Times New Roman" w:hAnsi="Times New Roman"/>
                <w:sz w:val="24"/>
                <w:szCs w:val="24"/>
              </w:rPr>
              <w:t>с. Тарбагатай</w:t>
            </w:r>
          </w:p>
        </w:tc>
        <w:tc>
          <w:tcPr>
            <w:tcW w:w="1738" w:type="pct"/>
            <w:shd w:val="clear" w:color="000000" w:fill="FFFFFF"/>
            <w:noWrap/>
            <w:vAlign w:val="center"/>
            <w:hideMark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7E5">
              <w:rPr>
                <w:rFonts w:ascii="Times New Roman" w:hAnsi="Times New Roman"/>
                <w:sz w:val="24"/>
                <w:szCs w:val="24"/>
              </w:rPr>
              <w:t>ул. 40 лет Победы, 5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7E5">
              <w:rPr>
                <w:rFonts w:ascii="Times New Roman" w:hAnsi="Times New Roman"/>
                <w:sz w:val="24"/>
                <w:szCs w:val="24"/>
              </w:rPr>
              <w:t>2030</w:t>
            </w:r>
          </w:p>
        </w:tc>
      </w:tr>
      <w:tr w:rsidR="0003628F" w:rsidRPr="006E57E5" w:rsidTr="0003628F">
        <w:trPr>
          <w:trHeight w:val="405"/>
        </w:trPr>
        <w:tc>
          <w:tcPr>
            <w:tcW w:w="272" w:type="pct"/>
            <w:shd w:val="clear" w:color="auto" w:fill="auto"/>
            <w:noWrap/>
            <w:vAlign w:val="center"/>
            <w:hideMark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7E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14" w:type="pct"/>
            <w:shd w:val="clear" w:color="auto" w:fill="auto"/>
            <w:noWrap/>
            <w:vAlign w:val="center"/>
            <w:hideMark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C25">
              <w:rPr>
                <w:rFonts w:ascii="Times New Roman" w:hAnsi="Times New Roman"/>
                <w:sz w:val="24"/>
                <w:szCs w:val="24"/>
              </w:rPr>
              <w:t xml:space="preserve">Забайкальский край, Петровск-Забайкальский муниципальный округ, </w:t>
            </w:r>
            <w:r w:rsidRPr="006E57E5">
              <w:rPr>
                <w:rFonts w:ascii="Times New Roman" w:hAnsi="Times New Roman"/>
                <w:sz w:val="24"/>
                <w:szCs w:val="24"/>
              </w:rPr>
              <w:t>с. Тарбагатай</w:t>
            </w:r>
          </w:p>
        </w:tc>
        <w:tc>
          <w:tcPr>
            <w:tcW w:w="1738" w:type="pct"/>
            <w:shd w:val="clear" w:color="000000" w:fill="FFFFFF"/>
            <w:noWrap/>
            <w:vAlign w:val="center"/>
            <w:hideMark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7E5">
              <w:rPr>
                <w:rFonts w:ascii="Times New Roman" w:hAnsi="Times New Roman"/>
                <w:sz w:val="24"/>
                <w:szCs w:val="24"/>
              </w:rPr>
              <w:t>ул. 40 лет Победы, 7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7E5">
              <w:rPr>
                <w:rFonts w:ascii="Times New Roman" w:hAnsi="Times New Roman"/>
                <w:sz w:val="24"/>
                <w:szCs w:val="24"/>
              </w:rPr>
              <w:t>2030</w:t>
            </w:r>
          </w:p>
        </w:tc>
      </w:tr>
      <w:tr w:rsidR="0003628F" w:rsidRPr="006E57E5" w:rsidTr="00FD3702">
        <w:trPr>
          <w:trHeight w:val="537"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7E5">
              <w:rPr>
                <w:rFonts w:ascii="Times New Roman" w:hAnsi="Times New Roman"/>
                <w:sz w:val="24"/>
                <w:szCs w:val="24"/>
              </w:rPr>
              <w:t>Адресный перечень общественных территорий, подлежащих благоустройству</w:t>
            </w:r>
          </w:p>
        </w:tc>
      </w:tr>
      <w:tr w:rsidR="0003628F" w:rsidRPr="006E57E5" w:rsidTr="0003628F">
        <w:trPr>
          <w:trHeight w:val="273"/>
        </w:trPr>
        <w:tc>
          <w:tcPr>
            <w:tcW w:w="272" w:type="pct"/>
            <w:shd w:val="clear" w:color="auto" w:fill="auto"/>
            <w:noWrap/>
            <w:vAlign w:val="center"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7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14" w:type="pct"/>
            <w:shd w:val="clear" w:color="auto" w:fill="auto"/>
            <w:noWrap/>
            <w:vAlign w:val="center"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C25">
              <w:rPr>
                <w:rFonts w:ascii="Times New Roman" w:hAnsi="Times New Roman"/>
                <w:sz w:val="24"/>
                <w:szCs w:val="24"/>
              </w:rPr>
              <w:t xml:space="preserve">Забайкальский край, Петровск-Забайкальский муниципальный </w:t>
            </w:r>
            <w:r w:rsidRPr="007C0C2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округ, </w:t>
            </w:r>
            <w:r w:rsidRPr="006E57E5">
              <w:rPr>
                <w:rFonts w:ascii="Times New Roman" w:hAnsi="Times New Roman"/>
                <w:sz w:val="24"/>
                <w:szCs w:val="24"/>
              </w:rPr>
              <w:t>с. Тарбагатай</w:t>
            </w:r>
          </w:p>
        </w:tc>
        <w:tc>
          <w:tcPr>
            <w:tcW w:w="1738" w:type="pct"/>
            <w:shd w:val="clear" w:color="000000" w:fill="FFFFFF"/>
            <w:noWrap/>
            <w:vAlign w:val="center"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7E5">
              <w:rPr>
                <w:rFonts w:ascii="Times New Roman" w:hAnsi="Times New Roman"/>
                <w:sz w:val="24"/>
                <w:szCs w:val="24"/>
              </w:rPr>
              <w:lastRenderedPageBreak/>
              <w:t>Устройство культурно-парковой зоны ул. Заводская</w:t>
            </w:r>
          </w:p>
        </w:tc>
        <w:tc>
          <w:tcPr>
            <w:tcW w:w="876" w:type="pct"/>
            <w:shd w:val="clear" w:color="auto" w:fill="auto"/>
            <w:noWrap/>
            <w:vAlign w:val="center"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7E5"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</w:tr>
      <w:tr w:rsidR="0003628F" w:rsidRPr="006E57E5" w:rsidTr="0003628F">
        <w:trPr>
          <w:trHeight w:val="273"/>
        </w:trPr>
        <w:tc>
          <w:tcPr>
            <w:tcW w:w="272" w:type="pct"/>
            <w:shd w:val="clear" w:color="auto" w:fill="auto"/>
            <w:noWrap/>
            <w:vAlign w:val="center"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7E5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14" w:type="pct"/>
            <w:shd w:val="clear" w:color="auto" w:fill="auto"/>
            <w:noWrap/>
            <w:vAlign w:val="center"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C25">
              <w:rPr>
                <w:rFonts w:ascii="Times New Roman" w:hAnsi="Times New Roman"/>
                <w:sz w:val="24"/>
                <w:szCs w:val="24"/>
              </w:rPr>
              <w:t xml:space="preserve">Забайкальский край, Петровск-Забайкальский муниципальный округ, </w:t>
            </w:r>
            <w:r w:rsidRPr="006E57E5">
              <w:rPr>
                <w:rFonts w:ascii="Times New Roman" w:hAnsi="Times New Roman"/>
                <w:sz w:val="24"/>
                <w:szCs w:val="24"/>
              </w:rPr>
              <w:t>с. Тарбагатай</w:t>
            </w:r>
          </w:p>
        </w:tc>
        <w:tc>
          <w:tcPr>
            <w:tcW w:w="1738" w:type="pct"/>
            <w:shd w:val="clear" w:color="000000" w:fill="FFFFFF"/>
            <w:noWrap/>
            <w:vAlign w:val="center"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7E5">
              <w:rPr>
                <w:rFonts w:ascii="Times New Roman" w:hAnsi="Times New Roman"/>
                <w:sz w:val="24"/>
                <w:szCs w:val="24"/>
              </w:rPr>
              <w:t>Устройство культурно-парковой зоны ул. Заводская</w:t>
            </w:r>
            <w:r w:rsidR="00134138">
              <w:rPr>
                <w:rFonts w:ascii="Times New Roman" w:hAnsi="Times New Roman"/>
                <w:sz w:val="24"/>
                <w:szCs w:val="24"/>
              </w:rPr>
              <w:t xml:space="preserve"> 2 этап</w:t>
            </w:r>
          </w:p>
        </w:tc>
        <w:tc>
          <w:tcPr>
            <w:tcW w:w="876" w:type="pct"/>
            <w:shd w:val="clear" w:color="auto" w:fill="auto"/>
            <w:noWrap/>
            <w:vAlign w:val="center"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7E5">
              <w:rPr>
                <w:rFonts w:ascii="Times New Roman" w:hAnsi="Times New Roman"/>
                <w:sz w:val="24"/>
                <w:szCs w:val="24"/>
              </w:rPr>
              <w:t>2026</w:t>
            </w:r>
          </w:p>
        </w:tc>
      </w:tr>
      <w:tr w:rsidR="0003628F" w:rsidRPr="006E57E5" w:rsidTr="00F75B3A">
        <w:trPr>
          <w:trHeight w:val="1071"/>
        </w:trPr>
        <w:tc>
          <w:tcPr>
            <w:tcW w:w="272" w:type="pct"/>
            <w:shd w:val="clear" w:color="auto" w:fill="auto"/>
            <w:noWrap/>
            <w:vAlign w:val="center"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7E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14" w:type="pct"/>
            <w:shd w:val="clear" w:color="auto" w:fill="auto"/>
            <w:noWrap/>
            <w:vAlign w:val="center"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C25">
              <w:rPr>
                <w:rFonts w:ascii="Times New Roman" w:hAnsi="Times New Roman"/>
                <w:sz w:val="24"/>
                <w:szCs w:val="24"/>
              </w:rPr>
              <w:t xml:space="preserve">Забайкальский край, Петровск-Забайкальский муниципальный округ, </w:t>
            </w:r>
            <w:r w:rsidRPr="006E57E5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Нижний </w:t>
            </w:r>
            <w:r w:rsidRPr="006E57E5">
              <w:rPr>
                <w:rFonts w:ascii="Times New Roman" w:hAnsi="Times New Roman"/>
                <w:sz w:val="24"/>
                <w:szCs w:val="24"/>
              </w:rPr>
              <w:t>Тарбагатай</w:t>
            </w:r>
          </w:p>
        </w:tc>
        <w:tc>
          <w:tcPr>
            <w:tcW w:w="1738" w:type="pct"/>
            <w:shd w:val="clear" w:color="000000" w:fill="FFFFFF"/>
            <w:noWrap/>
            <w:vAlign w:val="center"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B7D">
              <w:rPr>
                <w:rFonts w:ascii="Times New Roman" w:hAnsi="Times New Roman"/>
                <w:sz w:val="24"/>
                <w:szCs w:val="24"/>
              </w:rPr>
              <w:t>Строительство универсальной детской спортивно-игровой площадки на ул. Совхозная</w:t>
            </w:r>
          </w:p>
        </w:tc>
        <w:tc>
          <w:tcPr>
            <w:tcW w:w="876" w:type="pct"/>
            <w:shd w:val="clear" w:color="auto" w:fill="auto"/>
            <w:noWrap/>
            <w:vAlign w:val="center"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7E5">
              <w:rPr>
                <w:rFonts w:ascii="Times New Roman" w:hAnsi="Times New Roman"/>
                <w:sz w:val="24"/>
                <w:szCs w:val="24"/>
              </w:rPr>
              <w:t>2027</w:t>
            </w:r>
          </w:p>
        </w:tc>
      </w:tr>
      <w:tr w:rsidR="0003628F" w:rsidRPr="006E57E5" w:rsidTr="00F75B3A">
        <w:trPr>
          <w:trHeight w:val="803"/>
        </w:trPr>
        <w:tc>
          <w:tcPr>
            <w:tcW w:w="272" w:type="pct"/>
            <w:shd w:val="clear" w:color="auto" w:fill="auto"/>
            <w:noWrap/>
            <w:vAlign w:val="center"/>
            <w:hideMark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7E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14" w:type="pct"/>
            <w:shd w:val="clear" w:color="auto" w:fill="auto"/>
            <w:noWrap/>
            <w:vAlign w:val="center"/>
            <w:hideMark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C25">
              <w:rPr>
                <w:rFonts w:ascii="Times New Roman" w:hAnsi="Times New Roman"/>
                <w:sz w:val="24"/>
                <w:szCs w:val="24"/>
              </w:rPr>
              <w:t xml:space="preserve">Забайкальский край, Петровск-Забайкальский муниципальный округ, </w:t>
            </w:r>
            <w:r>
              <w:rPr>
                <w:rFonts w:ascii="Times New Roman" w:hAnsi="Times New Roman"/>
                <w:sz w:val="24"/>
                <w:szCs w:val="24"/>
              </w:rPr>
              <w:t>с.</w:t>
            </w:r>
            <w:r w:rsidRPr="006E57E5">
              <w:rPr>
                <w:rFonts w:ascii="Times New Roman" w:hAnsi="Times New Roman"/>
                <w:sz w:val="24"/>
                <w:szCs w:val="24"/>
              </w:rPr>
              <w:t xml:space="preserve"> Тарбагатай</w:t>
            </w:r>
          </w:p>
        </w:tc>
        <w:tc>
          <w:tcPr>
            <w:tcW w:w="1738" w:type="pct"/>
            <w:shd w:val="clear" w:color="000000" w:fill="FFFFFF"/>
            <w:noWrap/>
            <w:vAlign w:val="center"/>
            <w:hideMark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B7D">
              <w:rPr>
                <w:rFonts w:ascii="Times New Roman" w:hAnsi="Times New Roman"/>
                <w:sz w:val="24"/>
                <w:szCs w:val="24"/>
              </w:rPr>
              <w:t>Устройство хоккейной коробки на ул. Заводская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2028</w:t>
            </w:r>
          </w:p>
        </w:tc>
      </w:tr>
      <w:tr w:rsidR="0003628F" w:rsidRPr="006E57E5" w:rsidTr="00F75B3A">
        <w:trPr>
          <w:trHeight w:val="947"/>
        </w:trPr>
        <w:tc>
          <w:tcPr>
            <w:tcW w:w="272" w:type="pct"/>
            <w:shd w:val="clear" w:color="auto" w:fill="auto"/>
            <w:noWrap/>
            <w:vAlign w:val="center"/>
          </w:tcPr>
          <w:p w:rsidR="0003628F" w:rsidRPr="006E57E5" w:rsidRDefault="0003628F" w:rsidP="009B1E46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pct"/>
            <w:shd w:val="clear" w:color="auto" w:fill="auto"/>
            <w:noWrap/>
            <w:vAlign w:val="center"/>
          </w:tcPr>
          <w:p w:rsidR="0003628F" w:rsidRPr="007C0C25" w:rsidRDefault="0003628F" w:rsidP="009B1E4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C25">
              <w:rPr>
                <w:rFonts w:ascii="Times New Roman" w:hAnsi="Times New Roman"/>
                <w:sz w:val="24"/>
                <w:szCs w:val="24"/>
              </w:rPr>
              <w:t xml:space="preserve">Забайкальский край, Петровск-Забайкальский муниципальный округ, </w:t>
            </w:r>
            <w:r>
              <w:rPr>
                <w:rFonts w:ascii="Times New Roman" w:hAnsi="Times New Roman"/>
                <w:sz w:val="24"/>
                <w:szCs w:val="24"/>
              </w:rPr>
              <w:t>с.</w:t>
            </w:r>
            <w:r w:rsidRPr="006E57E5">
              <w:rPr>
                <w:rFonts w:ascii="Times New Roman" w:hAnsi="Times New Roman"/>
                <w:sz w:val="24"/>
                <w:szCs w:val="24"/>
              </w:rPr>
              <w:t xml:space="preserve"> Тарбагатай</w:t>
            </w:r>
          </w:p>
        </w:tc>
        <w:tc>
          <w:tcPr>
            <w:tcW w:w="1738" w:type="pct"/>
            <w:shd w:val="clear" w:color="000000" w:fill="FFFFFF"/>
            <w:noWrap/>
            <w:vAlign w:val="center"/>
          </w:tcPr>
          <w:p w:rsidR="0003628F" w:rsidRPr="00CC1B7D" w:rsidRDefault="0003628F" w:rsidP="009B1E4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B7D">
              <w:rPr>
                <w:rFonts w:ascii="Times New Roman" w:hAnsi="Times New Roman"/>
                <w:sz w:val="24"/>
                <w:szCs w:val="24"/>
              </w:rPr>
              <w:t>Благоустройство территории стадиона на ул. Спортивная, 2а</w:t>
            </w:r>
          </w:p>
        </w:tc>
        <w:tc>
          <w:tcPr>
            <w:tcW w:w="876" w:type="pct"/>
            <w:shd w:val="clear" w:color="auto" w:fill="auto"/>
            <w:noWrap/>
            <w:vAlign w:val="center"/>
          </w:tcPr>
          <w:p w:rsidR="0003628F" w:rsidRDefault="0003628F" w:rsidP="009B1E46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2029</w:t>
            </w:r>
          </w:p>
        </w:tc>
      </w:tr>
    </w:tbl>
    <w:p w:rsidR="00B601CD" w:rsidRPr="006E57E5" w:rsidRDefault="00B601CD" w:rsidP="009B1E4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613DAC" w:rsidRPr="00822B2F" w:rsidRDefault="00613DAC" w:rsidP="00F75B3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22B2F">
        <w:rPr>
          <w:rFonts w:ascii="Times New Roman" w:hAnsi="Times New Roman"/>
          <w:sz w:val="24"/>
          <w:szCs w:val="24"/>
        </w:rPr>
        <w:t>Адресный перечень</w:t>
      </w:r>
    </w:p>
    <w:p w:rsidR="00613DAC" w:rsidRPr="00822B2F" w:rsidRDefault="00613DAC" w:rsidP="00F75B3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22B2F">
        <w:rPr>
          <w:rFonts w:ascii="Times New Roman" w:hAnsi="Times New Roman"/>
          <w:sz w:val="24"/>
          <w:szCs w:val="24"/>
        </w:rPr>
        <w:t xml:space="preserve">муниципальных территорий общего пользования в </w:t>
      </w:r>
      <w:r>
        <w:rPr>
          <w:rFonts w:ascii="Times New Roman" w:hAnsi="Times New Roman"/>
          <w:sz w:val="24"/>
          <w:szCs w:val="24"/>
        </w:rPr>
        <w:t>пгт. Новопавловка</w:t>
      </w:r>
      <w:r w:rsidRPr="00822B2F">
        <w:rPr>
          <w:rFonts w:ascii="Times New Roman" w:hAnsi="Times New Roman"/>
          <w:sz w:val="24"/>
          <w:szCs w:val="24"/>
        </w:rPr>
        <w:t>, подлежащих благоустройству в 2025-2030 годах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5"/>
        <w:gridCol w:w="3706"/>
        <w:gridCol w:w="3455"/>
        <w:gridCol w:w="1914"/>
      </w:tblGrid>
      <w:tr w:rsidR="0003628F" w:rsidRPr="007E561D" w:rsidTr="00F75B3A">
        <w:trPr>
          <w:trHeight w:val="1298"/>
          <w:jc w:val="center"/>
        </w:trPr>
        <w:tc>
          <w:tcPr>
            <w:tcW w:w="565" w:type="dxa"/>
            <w:shd w:val="clear" w:color="auto" w:fill="auto"/>
          </w:tcPr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20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706" w:type="dxa"/>
            <w:shd w:val="clear" w:color="auto" w:fill="auto"/>
          </w:tcPr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20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Наименование населенного пункта</w:t>
            </w:r>
          </w:p>
        </w:tc>
        <w:tc>
          <w:tcPr>
            <w:tcW w:w="3455" w:type="dxa"/>
            <w:shd w:val="clear" w:color="auto" w:fill="auto"/>
          </w:tcPr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20E">
              <w:rPr>
                <w:rFonts w:ascii="Times New Roman" w:hAnsi="Times New Roman"/>
                <w:sz w:val="24"/>
                <w:szCs w:val="24"/>
              </w:rPr>
              <w:t>Адрес общественной  территории, включенной по итогам проведенной инвентаризации, в программу</w:t>
            </w:r>
          </w:p>
        </w:tc>
        <w:tc>
          <w:tcPr>
            <w:tcW w:w="1914" w:type="dxa"/>
          </w:tcPr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320E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Планируемый период</w:t>
            </w:r>
          </w:p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20E">
              <w:rPr>
                <w:rFonts w:ascii="Times New Roman" w:hAnsi="Times New Roman"/>
                <w:color w:val="000000"/>
                <w:sz w:val="24"/>
                <w:szCs w:val="24"/>
              </w:rPr>
              <w:t>проведения благоустройства территории</w:t>
            </w:r>
          </w:p>
        </w:tc>
      </w:tr>
      <w:tr w:rsidR="0003628F" w:rsidRPr="00DC25A1" w:rsidTr="0026776D">
        <w:trPr>
          <w:trHeight w:val="285"/>
          <w:jc w:val="center"/>
        </w:trPr>
        <w:tc>
          <w:tcPr>
            <w:tcW w:w="565" w:type="dxa"/>
            <w:shd w:val="clear" w:color="auto" w:fill="auto"/>
          </w:tcPr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6" w:type="dxa"/>
            <w:shd w:val="clear" w:color="auto" w:fill="auto"/>
          </w:tcPr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5" w:type="dxa"/>
            <w:shd w:val="clear" w:color="auto" w:fill="auto"/>
          </w:tcPr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628F" w:rsidRPr="00DC25A1" w:rsidTr="00F75B3A">
        <w:trPr>
          <w:trHeight w:val="741"/>
          <w:jc w:val="center"/>
        </w:trPr>
        <w:tc>
          <w:tcPr>
            <w:tcW w:w="565" w:type="dxa"/>
            <w:shd w:val="clear" w:color="auto" w:fill="auto"/>
          </w:tcPr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2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06" w:type="dxa"/>
            <w:shd w:val="clear" w:color="auto" w:fill="auto"/>
          </w:tcPr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20E">
              <w:rPr>
                <w:rFonts w:ascii="Times New Roman" w:hAnsi="Times New Roman"/>
                <w:sz w:val="24"/>
                <w:szCs w:val="24"/>
              </w:rPr>
              <w:t>Забайкальский край, Петровск-Забайкальский муниципальный округ, пгт. Новопавловка</w:t>
            </w:r>
          </w:p>
        </w:tc>
        <w:tc>
          <w:tcPr>
            <w:tcW w:w="3455" w:type="dxa"/>
            <w:shd w:val="clear" w:color="auto" w:fill="auto"/>
          </w:tcPr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20E">
              <w:rPr>
                <w:rFonts w:ascii="Times New Roman" w:hAnsi="Times New Roman"/>
                <w:sz w:val="24"/>
                <w:szCs w:val="24"/>
              </w:rPr>
              <w:t>Устройство лыжероллерной трассы на стадионе по ул. Комсомольская 1 А</w:t>
            </w:r>
          </w:p>
        </w:tc>
        <w:tc>
          <w:tcPr>
            <w:tcW w:w="1914" w:type="dxa"/>
          </w:tcPr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20E"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</w:tr>
      <w:tr w:rsidR="0003628F" w:rsidRPr="00DC25A1" w:rsidTr="0026776D">
        <w:trPr>
          <w:trHeight w:val="300"/>
          <w:jc w:val="center"/>
        </w:trPr>
        <w:tc>
          <w:tcPr>
            <w:tcW w:w="565" w:type="dxa"/>
            <w:shd w:val="clear" w:color="auto" w:fill="auto"/>
          </w:tcPr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20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06" w:type="dxa"/>
            <w:shd w:val="clear" w:color="auto" w:fill="auto"/>
          </w:tcPr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20E">
              <w:rPr>
                <w:rFonts w:ascii="Times New Roman" w:hAnsi="Times New Roman"/>
                <w:sz w:val="24"/>
                <w:szCs w:val="24"/>
              </w:rPr>
              <w:t>Забайкальский край, Петровск-Забайкальский муниципальный округ, пгт. Новопавловка</w:t>
            </w:r>
          </w:p>
        </w:tc>
        <w:tc>
          <w:tcPr>
            <w:tcW w:w="3455" w:type="dxa"/>
            <w:shd w:val="clear" w:color="auto" w:fill="auto"/>
          </w:tcPr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20E">
              <w:rPr>
                <w:rFonts w:ascii="Times New Roman" w:hAnsi="Times New Roman"/>
                <w:sz w:val="24"/>
                <w:szCs w:val="24"/>
              </w:rPr>
              <w:t>Благоустройство парка по ул. Декабристов 6А (Установка уличной сцены)</w:t>
            </w:r>
          </w:p>
        </w:tc>
        <w:tc>
          <w:tcPr>
            <w:tcW w:w="1914" w:type="dxa"/>
          </w:tcPr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20E">
              <w:rPr>
                <w:rFonts w:ascii="Times New Roman" w:hAnsi="Times New Roman"/>
                <w:sz w:val="24"/>
                <w:szCs w:val="24"/>
              </w:rPr>
              <w:t>2026</w:t>
            </w:r>
          </w:p>
        </w:tc>
      </w:tr>
      <w:tr w:rsidR="0003628F" w:rsidRPr="00DC25A1" w:rsidTr="0026776D">
        <w:trPr>
          <w:trHeight w:val="1180"/>
          <w:jc w:val="center"/>
        </w:trPr>
        <w:tc>
          <w:tcPr>
            <w:tcW w:w="565" w:type="dxa"/>
            <w:shd w:val="clear" w:color="auto" w:fill="auto"/>
          </w:tcPr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20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06" w:type="dxa"/>
            <w:shd w:val="clear" w:color="auto" w:fill="auto"/>
          </w:tcPr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20E">
              <w:rPr>
                <w:rFonts w:ascii="Times New Roman" w:hAnsi="Times New Roman"/>
                <w:sz w:val="24"/>
                <w:szCs w:val="24"/>
              </w:rPr>
              <w:t>Забайкальский край, Петровск-Забайкальский муниципальный округ, пгт. Новопавловка</w:t>
            </w:r>
          </w:p>
        </w:tc>
        <w:tc>
          <w:tcPr>
            <w:tcW w:w="3455" w:type="dxa"/>
            <w:shd w:val="clear" w:color="auto" w:fill="auto"/>
          </w:tcPr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20E">
              <w:rPr>
                <w:rFonts w:ascii="Times New Roman" w:hAnsi="Times New Roman"/>
                <w:sz w:val="24"/>
                <w:szCs w:val="24"/>
              </w:rPr>
              <w:t>Благоустройство общественной территории-Стадион по ул. Комсомольская 1А (установка ограждения)</w:t>
            </w:r>
          </w:p>
        </w:tc>
        <w:tc>
          <w:tcPr>
            <w:tcW w:w="1914" w:type="dxa"/>
          </w:tcPr>
          <w:p w:rsidR="0003628F" w:rsidRPr="00B9320E" w:rsidRDefault="00DA4D81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20E">
              <w:rPr>
                <w:rFonts w:ascii="Times New Roman" w:hAnsi="Times New Roman"/>
                <w:sz w:val="24"/>
                <w:szCs w:val="24"/>
              </w:rPr>
              <w:t>2026</w:t>
            </w:r>
          </w:p>
        </w:tc>
      </w:tr>
      <w:tr w:rsidR="0003628F" w:rsidRPr="00DC25A1" w:rsidTr="0026776D">
        <w:trPr>
          <w:trHeight w:val="401"/>
          <w:jc w:val="center"/>
        </w:trPr>
        <w:tc>
          <w:tcPr>
            <w:tcW w:w="565" w:type="dxa"/>
            <w:shd w:val="clear" w:color="auto" w:fill="auto"/>
          </w:tcPr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20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06" w:type="dxa"/>
            <w:shd w:val="clear" w:color="auto" w:fill="auto"/>
          </w:tcPr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20E">
              <w:rPr>
                <w:rFonts w:ascii="Times New Roman" w:hAnsi="Times New Roman"/>
                <w:sz w:val="24"/>
                <w:szCs w:val="24"/>
              </w:rPr>
              <w:t>Забайкальский край, Петровск-Забайкальский муниципальный округ, пгт. Новопавловка</w:t>
            </w:r>
          </w:p>
        </w:tc>
        <w:tc>
          <w:tcPr>
            <w:tcW w:w="3455" w:type="dxa"/>
            <w:shd w:val="clear" w:color="auto" w:fill="auto"/>
          </w:tcPr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20E">
              <w:rPr>
                <w:rFonts w:ascii="Times New Roman" w:hAnsi="Times New Roman"/>
                <w:sz w:val="24"/>
                <w:szCs w:val="24"/>
              </w:rPr>
              <w:t>Благоустройство общественной территории-Стадион по ул. 1-я Железнодорожная (Установка  детской игровой площадки)</w:t>
            </w:r>
          </w:p>
        </w:tc>
        <w:tc>
          <w:tcPr>
            <w:tcW w:w="1914" w:type="dxa"/>
          </w:tcPr>
          <w:p w:rsidR="0003628F" w:rsidRPr="00B9320E" w:rsidRDefault="00DA4D81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20E">
              <w:rPr>
                <w:rFonts w:ascii="Times New Roman" w:hAnsi="Times New Roman"/>
                <w:sz w:val="24"/>
                <w:szCs w:val="24"/>
              </w:rPr>
              <w:t>2027</w:t>
            </w:r>
          </w:p>
        </w:tc>
      </w:tr>
      <w:tr w:rsidR="0003628F" w:rsidRPr="00DC25A1" w:rsidTr="0026776D">
        <w:trPr>
          <w:trHeight w:val="233"/>
          <w:jc w:val="center"/>
        </w:trPr>
        <w:tc>
          <w:tcPr>
            <w:tcW w:w="565" w:type="dxa"/>
            <w:shd w:val="clear" w:color="auto" w:fill="auto"/>
          </w:tcPr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20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706" w:type="dxa"/>
            <w:shd w:val="clear" w:color="auto" w:fill="auto"/>
          </w:tcPr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20E">
              <w:rPr>
                <w:rFonts w:ascii="Times New Roman" w:hAnsi="Times New Roman"/>
                <w:sz w:val="24"/>
                <w:szCs w:val="24"/>
              </w:rPr>
              <w:t>Забайкальский край, Петровск-Забайкальский муниципальный округ, пгт. Новопавловка</w:t>
            </w:r>
          </w:p>
        </w:tc>
        <w:tc>
          <w:tcPr>
            <w:tcW w:w="3455" w:type="dxa"/>
            <w:shd w:val="clear" w:color="auto" w:fill="auto"/>
          </w:tcPr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20E">
              <w:rPr>
                <w:rFonts w:ascii="Times New Roman" w:hAnsi="Times New Roman"/>
                <w:sz w:val="24"/>
                <w:szCs w:val="24"/>
              </w:rPr>
              <w:t>ул. Лазо - территория под устройство детской площадки</w:t>
            </w:r>
          </w:p>
        </w:tc>
        <w:tc>
          <w:tcPr>
            <w:tcW w:w="1914" w:type="dxa"/>
          </w:tcPr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20E">
              <w:rPr>
                <w:rFonts w:ascii="Times New Roman" w:hAnsi="Times New Roman"/>
                <w:sz w:val="24"/>
                <w:szCs w:val="24"/>
              </w:rPr>
              <w:t>202</w:t>
            </w:r>
            <w:r w:rsidR="00DA4D81" w:rsidRPr="00B9320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3628F" w:rsidRPr="00DC25A1" w:rsidTr="0026776D">
        <w:trPr>
          <w:trHeight w:val="269"/>
          <w:jc w:val="center"/>
        </w:trPr>
        <w:tc>
          <w:tcPr>
            <w:tcW w:w="565" w:type="dxa"/>
            <w:shd w:val="clear" w:color="auto" w:fill="auto"/>
          </w:tcPr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20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706" w:type="dxa"/>
            <w:shd w:val="clear" w:color="auto" w:fill="auto"/>
          </w:tcPr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20E">
              <w:rPr>
                <w:rFonts w:ascii="Times New Roman" w:hAnsi="Times New Roman"/>
                <w:sz w:val="24"/>
                <w:szCs w:val="24"/>
              </w:rPr>
              <w:t>Забайкальский край, Петровск-Забайкальский муниципальный округ, пгт. Новопавловка</w:t>
            </w:r>
          </w:p>
        </w:tc>
        <w:tc>
          <w:tcPr>
            <w:tcW w:w="3455" w:type="dxa"/>
            <w:shd w:val="clear" w:color="auto" w:fill="auto"/>
          </w:tcPr>
          <w:p w:rsidR="0003628F" w:rsidRPr="00B9320E" w:rsidRDefault="0003628F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20E">
              <w:rPr>
                <w:rFonts w:ascii="Times New Roman" w:hAnsi="Times New Roman"/>
                <w:sz w:val="24"/>
                <w:szCs w:val="24"/>
              </w:rPr>
              <w:t>ул. Таежная – площадка для футбола - территория под устройство детской площадки</w:t>
            </w:r>
          </w:p>
        </w:tc>
        <w:tc>
          <w:tcPr>
            <w:tcW w:w="1914" w:type="dxa"/>
          </w:tcPr>
          <w:p w:rsidR="0003628F" w:rsidRPr="00B9320E" w:rsidRDefault="00DA4D81" w:rsidP="00F75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20E">
              <w:rPr>
                <w:rFonts w:ascii="Times New Roman" w:hAnsi="Times New Roman"/>
                <w:sz w:val="24"/>
                <w:szCs w:val="24"/>
              </w:rPr>
              <w:t>2029</w:t>
            </w:r>
          </w:p>
        </w:tc>
      </w:tr>
    </w:tbl>
    <w:p w:rsidR="00B601CD" w:rsidRPr="006E57E5" w:rsidRDefault="00B601CD" w:rsidP="009B1E4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613DAC" w:rsidRPr="00822B2F" w:rsidRDefault="00613DAC" w:rsidP="009B1E4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22B2F">
        <w:rPr>
          <w:rFonts w:ascii="Times New Roman" w:hAnsi="Times New Roman"/>
          <w:sz w:val="24"/>
          <w:szCs w:val="24"/>
        </w:rPr>
        <w:t>Адресный перечень</w:t>
      </w:r>
    </w:p>
    <w:p w:rsidR="00B601CD" w:rsidRPr="00613DAC" w:rsidRDefault="00613DAC" w:rsidP="009B1E4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822B2F">
        <w:rPr>
          <w:rFonts w:ascii="Times New Roman" w:hAnsi="Times New Roman"/>
          <w:sz w:val="24"/>
          <w:szCs w:val="24"/>
        </w:rPr>
        <w:t xml:space="preserve">муниципальных территорий общего пользования в </w:t>
      </w:r>
      <w:r>
        <w:rPr>
          <w:rFonts w:ascii="Times New Roman" w:hAnsi="Times New Roman"/>
          <w:sz w:val="24"/>
          <w:szCs w:val="24"/>
        </w:rPr>
        <w:t>селе Хохотуй</w:t>
      </w:r>
      <w:r w:rsidRPr="00822B2F">
        <w:rPr>
          <w:rFonts w:ascii="Times New Roman" w:hAnsi="Times New Roman"/>
          <w:sz w:val="24"/>
          <w:szCs w:val="24"/>
        </w:rPr>
        <w:t>, подлежащих благоустройству в 2025</w:t>
      </w:r>
      <w:r>
        <w:rPr>
          <w:rFonts w:ascii="Times New Roman" w:hAnsi="Times New Roman"/>
          <w:sz w:val="24"/>
          <w:szCs w:val="24"/>
        </w:rPr>
        <w:t>-2030 годах</w:t>
      </w:r>
    </w:p>
    <w:tbl>
      <w:tblPr>
        <w:tblStyle w:val="af4"/>
        <w:tblW w:w="9573" w:type="dxa"/>
        <w:tblLook w:val="04A0"/>
      </w:tblPr>
      <w:tblGrid>
        <w:gridCol w:w="588"/>
        <w:gridCol w:w="3768"/>
        <w:gridCol w:w="3303"/>
        <w:gridCol w:w="1914"/>
      </w:tblGrid>
      <w:tr w:rsidR="0003628F" w:rsidRPr="006E57E5" w:rsidTr="0003628F">
        <w:tc>
          <w:tcPr>
            <w:tcW w:w="588" w:type="dxa"/>
          </w:tcPr>
          <w:p w:rsidR="0003628F" w:rsidRPr="006E57E5" w:rsidRDefault="0003628F" w:rsidP="009B1E46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6E57E5">
              <w:rPr>
                <w:color w:val="000000" w:themeColor="text1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3768" w:type="dxa"/>
          </w:tcPr>
          <w:p w:rsidR="0003628F" w:rsidRPr="006E57E5" w:rsidRDefault="0003628F" w:rsidP="009B1E4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6E57E5">
              <w:rPr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Наименование населенного пункта</w:t>
            </w:r>
          </w:p>
        </w:tc>
        <w:tc>
          <w:tcPr>
            <w:tcW w:w="3303" w:type="dxa"/>
          </w:tcPr>
          <w:p w:rsidR="0003628F" w:rsidRPr="006E57E5" w:rsidRDefault="0003628F" w:rsidP="009B1E4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6E57E5">
              <w:rPr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Адрес общественной  территории, включенной по </w:t>
            </w:r>
            <w:r w:rsidRPr="006E57E5">
              <w:rPr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lastRenderedPageBreak/>
              <w:t>ит</w:t>
            </w:r>
            <w:r>
              <w:rPr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огам проведенной инвентаризации,</w:t>
            </w:r>
            <w:r w:rsidRPr="006E57E5">
              <w:rPr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в программу</w:t>
            </w:r>
          </w:p>
        </w:tc>
        <w:tc>
          <w:tcPr>
            <w:tcW w:w="1914" w:type="dxa"/>
          </w:tcPr>
          <w:p w:rsidR="0003628F" w:rsidRPr="006E57E5" w:rsidRDefault="0003628F" w:rsidP="009B1E4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6E57E5">
              <w:rPr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Планируемый период </w:t>
            </w:r>
            <w:r w:rsidRPr="006E57E5">
              <w:rPr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lastRenderedPageBreak/>
              <w:t>проведения благоустройства территории</w:t>
            </w:r>
          </w:p>
        </w:tc>
      </w:tr>
      <w:tr w:rsidR="0003628F" w:rsidRPr="006E57E5" w:rsidTr="00F75B3A">
        <w:trPr>
          <w:trHeight w:val="796"/>
        </w:trPr>
        <w:tc>
          <w:tcPr>
            <w:tcW w:w="588" w:type="dxa"/>
          </w:tcPr>
          <w:p w:rsidR="0003628F" w:rsidRPr="006E57E5" w:rsidRDefault="0003628F" w:rsidP="009B1E46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6E57E5">
              <w:rPr>
                <w:color w:val="000000" w:themeColor="text1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768" w:type="dxa"/>
          </w:tcPr>
          <w:p w:rsidR="0003628F" w:rsidRPr="006E57E5" w:rsidRDefault="0003628F" w:rsidP="009B1E4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6E57E5">
              <w:rPr>
                <w:color w:val="000000" w:themeColor="text1"/>
                <w:sz w:val="24"/>
                <w:szCs w:val="24"/>
                <w:lang w:eastAsia="ru-RU"/>
              </w:rPr>
              <w:t>Забайкальский край, Петровск-Забайкальский муниципальный округ, с. Хохотуй</w:t>
            </w:r>
          </w:p>
        </w:tc>
        <w:tc>
          <w:tcPr>
            <w:tcW w:w="3303" w:type="dxa"/>
          </w:tcPr>
          <w:p w:rsidR="0003628F" w:rsidRDefault="0003628F" w:rsidP="009B1E4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Благоустройство аллеи</w:t>
            </w:r>
          </w:p>
          <w:p w:rsidR="0003628F" w:rsidRPr="006E57E5" w:rsidRDefault="0003628F" w:rsidP="009B1E4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с. Хохотуй  по ул. Рабочая</w:t>
            </w:r>
          </w:p>
        </w:tc>
        <w:tc>
          <w:tcPr>
            <w:tcW w:w="1914" w:type="dxa"/>
          </w:tcPr>
          <w:p w:rsidR="0003628F" w:rsidRDefault="0003628F" w:rsidP="009B1E4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  <w:p w:rsidR="0003628F" w:rsidRPr="006E57E5" w:rsidRDefault="0003628F" w:rsidP="009B1E4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6E57E5">
              <w:rPr>
                <w:color w:val="000000" w:themeColor="text1"/>
                <w:sz w:val="24"/>
                <w:szCs w:val="24"/>
                <w:lang w:eastAsia="ru-RU"/>
              </w:rPr>
              <w:t>2025 г.</w:t>
            </w:r>
          </w:p>
        </w:tc>
      </w:tr>
      <w:tr w:rsidR="0003628F" w:rsidRPr="006E57E5" w:rsidTr="0003628F">
        <w:tc>
          <w:tcPr>
            <w:tcW w:w="588" w:type="dxa"/>
          </w:tcPr>
          <w:p w:rsidR="0003628F" w:rsidRPr="006E57E5" w:rsidRDefault="0003628F" w:rsidP="009B1E46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6E57E5">
              <w:rPr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68" w:type="dxa"/>
          </w:tcPr>
          <w:p w:rsidR="0003628F" w:rsidRPr="006E57E5" w:rsidRDefault="0003628F" w:rsidP="009B1E4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6E57E5">
              <w:rPr>
                <w:color w:val="000000" w:themeColor="text1"/>
                <w:sz w:val="24"/>
                <w:szCs w:val="24"/>
                <w:lang w:eastAsia="ru-RU"/>
              </w:rPr>
              <w:t>Забайкальский край, Петровск-Забайкальский муниципальный округ, с. Хохотуй</w:t>
            </w:r>
          </w:p>
        </w:tc>
        <w:tc>
          <w:tcPr>
            <w:tcW w:w="3303" w:type="dxa"/>
          </w:tcPr>
          <w:p w:rsidR="0003628F" w:rsidRPr="006E57E5" w:rsidRDefault="0003628F" w:rsidP="009B1E4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Благоустройство парковой зоны около территории больницы по</w:t>
            </w:r>
            <w:r w:rsidRPr="006E57E5">
              <w:rPr>
                <w:color w:val="000000" w:themeColor="text1"/>
                <w:sz w:val="24"/>
                <w:szCs w:val="24"/>
                <w:lang w:eastAsia="ru-RU"/>
              </w:rPr>
              <w:t xml:space="preserve"> ул. Рабочая 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с. Хохотуй</w:t>
            </w:r>
          </w:p>
        </w:tc>
        <w:tc>
          <w:tcPr>
            <w:tcW w:w="1914" w:type="dxa"/>
          </w:tcPr>
          <w:p w:rsidR="0003628F" w:rsidRDefault="0003628F" w:rsidP="009B1E4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  <w:p w:rsidR="0003628F" w:rsidRPr="006E57E5" w:rsidRDefault="0003628F" w:rsidP="009B1E4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6E57E5">
              <w:rPr>
                <w:color w:val="000000" w:themeColor="text1"/>
                <w:sz w:val="24"/>
                <w:szCs w:val="24"/>
                <w:lang w:eastAsia="ru-RU"/>
              </w:rPr>
              <w:t>2026 г.</w:t>
            </w:r>
          </w:p>
        </w:tc>
      </w:tr>
      <w:tr w:rsidR="0003628F" w:rsidRPr="006E57E5" w:rsidTr="0003628F">
        <w:tc>
          <w:tcPr>
            <w:tcW w:w="588" w:type="dxa"/>
          </w:tcPr>
          <w:p w:rsidR="0003628F" w:rsidRPr="006E57E5" w:rsidRDefault="0003628F" w:rsidP="009B1E46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6E57E5">
              <w:rPr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68" w:type="dxa"/>
          </w:tcPr>
          <w:p w:rsidR="0003628F" w:rsidRPr="006E57E5" w:rsidRDefault="0003628F" w:rsidP="009B1E4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6E57E5">
              <w:rPr>
                <w:color w:val="000000" w:themeColor="text1"/>
                <w:sz w:val="24"/>
                <w:szCs w:val="24"/>
                <w:lang w:eastAsia="ru-RU"/>
              </w:rPr>
              <w:t>Забайкальский край, Петровск-Забайкальский муниципальный округ, с. Хохотуй</w:t>
            </w:r>
          </w:p>
        </w:tc>
        <w:tc>
          <w:tcPr>
            <w:tcW w:w="3303" w:type="dxa"/>
          </w:tcPr>
          <w:p w:rsidR="0003628F" w:rsidRPr="006E57E5" w:rsidRDefault="0003628F" w:rsidP="009B1E4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Оборудование детской площадки по</w:t>
            </w:r>
            <w:r w:rsidRPr="006E57E5">
              <w:rPr>
                <w:color w:val="000000" w:themeColor="text1"/>
                <w:sz w:val="24"/>
                <w:szCs w:val="24"/>
                <w:lang w:eastAsia="ru-RU"/>
              </w:rPr>
              <w:t xml:space="preserve"> ул. Октябрьская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с.Хохотуй</w:t>
            </w:r>
          </w:p>
        </w:tc>
        <w:tc>
          <w:tcPr>
            <w:tcW w:w="1914" w:type="dxa"/>
          </w:tcPr>
          <w:p w:rsidR="0003628F" w:rsidRDefault="0003628F" w:rsidP="009B1E4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  <w:p w:rsidR="0003628F" w:rsidRPr="006E57E5" w:rsidRDefault="0003628F" w:rsidP="009B1E4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6E57E5">
              <w:rPr>
                <w:color w:val="000000" w:themeColor="text1"/>
                <w:sz w:val="24"/>
                <w:szCs w:val="24"/>
                <w:lang w:eastAsia="ru-RU"/>
              </w:rPr>
              <w:t>2027г.</w:t>
            </w:r>
          </w:p>
        </w:tc>
      </w:tr>
      <w:tr w:rsidR="0003628F" w:rsidRPr="006E57E5" w:rsidTr="00F75B3A">
        <w:trPr>
          <w:trHeight w:val="838"/>
        </w:trPr>
        <w:tc>
          <w:tcPr>
            <w:tcW w:w="588" w:type="dxa"/>
          </w:tcPr>
          <w:p w:rsidR="0003628F" w:rsidRPr="006E57E5" w:rsidRDefault="0003628F" w:rsidP="009B1E46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6E57E5">
              <w:rPr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68" w:type="dxa"/>
          </w:tcPr>
          <w:p w:rsidR="0003628F" w:rsidRPr="006E57E5" w:rsidRDefault="0003628F" w:rsidP="009B1E4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995EF1">
              <w:rPr>
                <w:color w:val="000000" w:themeColor="text1"/>
                <w:sz w:val="24"/>
                <w:szCs w:val="24"/>
                <w:lang w:eastAsia="ru-RU"/>
              </w:rPr>
              <w:t xml:space="preserve">Забайкальский край, Петровск-Забайкальский муниципальный округ, </w:t>
            </w:r>
            <w:r w:rsidRPr="006E57E5">
              <w:rPr>
                <w:color w:val="000000" w:themeColor="text1"/>
                <w:sz w:val="24"/>
                <w:szCs w:val="24"/>
                <w:lang w:eastAsia="ru-RU"/>
              </w:rPr>
              <w:t>с. Хохотуй</w:t>
            </w:r>
          </w:p>
        </w:tc>
        <w:tc>
          <w:tcPr>
            <w:tcW w:w="3303" w:type="dxa"/>
          </w:tcPr>
          <w:p w:rsidR="0003628F" w:rsidRDefault="0003628F" w:rsidP="009B1E4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Благоустройство стадиона </w:t>
            </w:r>
          </w:p>
          <w:p w:rsidR="0003628F" w:rsidRDefault="0003628F" w:rsidP="009B1E4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6E57E5">
              <w:rPr>
                <w:color w:val="000000" w:themeColor="text1"/>
                <w:sz w:val="24"/>
                <w:szCs w:val="24"/>
                <w:lang w:eastAsia="ru-RU"/>
              </w:rPr>
              <w:t>с. Хохотуй</w:t>
            </w:r>
          </w:p>
          <w:p w:rsidR="0003628F" w:rsidRPr="006E57E5" w:rsidRDefault="0003628F" w:rsidP="009B1E4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ул. Комарова № 10 «а»</w:t>
            </w:r>
          </w:p>
        </w:tc>
        <w:tc>
          <w:tcPr>
            <w:tcW w:w="1914" w:type="dxa"/>
          </w:tcPr>
          <w:p w:rsidR="0003628F" w:rsidRDefault="0003628F" w:rsidP="009B1E4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  <w:p w:rsidR="0003628F" w:rsidRPr="006E57E5" w:rsidRDefault="0003628F" w:rsidP="009B1E4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6E57E5">
              <w:rPr>
                <w:color w:val="000000" w:themeColor="text1"/>
                <w:sz w:val="24"/>
                <w:szCs w:val="24"/>
                <w:lang w:eastAsia="ru-RU"/>
              </w:rPr>
              <w:t>2028г.</w:t>
            </w:r>
          </w:p>
        </w:tc>
      </w:tr>
    </w:tbl>
    <w:p w:rsidR="00B601CD" w:rsidRDefault="00B601CD" w:rsidP="00F75B3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613DAC" w:rsidRPr="00822B2F" w:rsidRDefault="00613DAC" w:rsidP="00F75B3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22B2F">
        <w:rPr>
          <w:rFonts w:ascii="Times New Roman" w:hAnsi="Times New Roman"/>
          <w:sz w:val="24"/>
          <w:szCs w:val="24"/>
        </w:rPr>
        <w:t>Адресный перечень</w:t>
      </w:r>
    </w:p>
    <w:p w:rsidR="00B601CD" w:rsidRDefault="00613DAC" w:rsidP="00F75B3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22B2F">
        <w:rPr>
          <w:rFonts w:ascii="Times New Roman" w:hAnsi="Times New Roman"/>
          <w:sz w:val="24"/>
          <w:szCs w:val="24"/>
        </w:rPr>
        <w:t xml:space="preserve">муниципальных территорий общего пользования в </w:t>
      </w:r>
      <w:r>
        <w:rPr>
          <w:rFonts w:ascii="Times New Roman" w:hAnsi="Times New Roman"/>
          <w:sz w:val="24"/>
          <w:szCs w:val="24"/>
        </w:rPr>
        <w:t>селе Баляга</w:t>
      </w:r>
      <w:r w:rsidRPr="00822B2F">
        <w:rPr>
          <w:rFonts w:ascii="Times New Roman" w:hAnsi="Times New Roman"/>
          <w:sz w:val="24"/>
          <w:szCs w:val="24"/>
        </w:rPr>
        <w:t>, подлежащих благоустройству в 2025</w:t>
      </w:r>
      <w:r>
        <w:rPr>
          <w:rFonts w:ascii="Times New Roman" w:hAnsi="Times New Roman"/>
          <w:sz w:val="24"/>
          <w:szCs w:val="24"/>
        </w:rPr>
        <w:t>-2030 годах</w:t>
      </w:r>
    </w:p>
    <w:tbl>
      <w:tblPr>
        <w:tblStyle w:val="13"/>
        <w:tblW w:w="9640" w:type="dxa"/>
        <w:tblInd w:w="-34" w:type="dxa"/>
        <w:tblLayout w:type="fixed"/>
        <w:tblLook w:val="04A0"/>
      </w:tblPr>
      <w:tblGrid>
        <w:gridCol w:w="709"/>
        <w:gridCol w:w="3686"/>
        <w:gridCol w:w="3260"/>
        <w:gridCol w:w="1985"/>
      </w:tblGrid>
      <w:tr w:rsidR="0003628F" w:rsidRPr="006E57E5" w:rsidTr="00343AD9">
        <w:trPr>
          <w:trHeight w:val="1622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628F" w:rsidRPr="006E57E5" w:rsidRDefault="0003628F" w:rsidP="009B1E46">
            <w:pPr>
              <w:widowControl w:val="0"/>
              <w:spacing w:after="0" w:line="240" w:lineRule="auto"/>
              <w:ind w:right="20"/>
              <w:jc w:val="center"/>
              <w:rPr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E57E5"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№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628F" w:rsidRDefault="0003628F" w:rsidP="009B1E46">
            <w:pPr>
              <w:widowControl w:val="0"/>
              <w:spacing w:after="0" w:line="240" w:lineRule="auto"/>
              <w:jc w:val="center"/>
              <w:rPr>
                <w:bCs/>
                <w:color w:val="000000"/>
                <w:spacing w:val="0"/>
                <w:sz w:val="24"/>
                <w:szCs w:val="24"/>
                <w:shd w:val="clear" w:color="auto" w:fill="FFFFFF"/>
                <w:lang w:eastAsia="ru-RU"/>
              </w:rPr>
            </w:pPr>
          </w:p>
          <w:p w:rsidR="0003628F" w:rsidRDefault="0003628F" w:rsidP="009B1E46">
            <w:pPr>
              <w:widowControl w:val="0"/>
              <w:spacing w:after="0" w:line="240" w:lineRule="auto"/>
              <w:jc w:val="center"/>
              <w:rPr>
                <w:bCs/>
                <w:color w:val="000000"/>
                <w:spacing w:val="0"/>
                <w:sz w:val="24"/>
                <w:szCs w:val="24"/>
                <w:shd w:val="clear" w:color="auto" w:fill="FFFFFF"/>
                <w:lang w:eastAsia="ru-RU"/>
              </w:rPr>
            </w:pPr>
          </w:p>
          <w:p w:rsidR="0003628F" w:rsidRPr="006E57E5" w:rsidRDefault="0003628F" w:rsidP="009B1E46">
            <w:pPr>
              <w:widowControl w:val="0"/>
              <w:spacing w:after="0" w:line="240" w:lineRule="auto"/>
              <w:jc w:val="center"/>
              <w:rPr>
                <w:bCs/>
                <w:color w:val="000000"/>
                <w:spacing w:val="0"/>
                <w:sz w:val="24"/>
                <w:szCs w:val="24"/>
                <w:shd w:val="clear" w:color="auto" w:fill="FFFFFF"/>
                <w:lang w:eastAsia="ru-RU"/>
              </w:rPr>
            </w:pPr>
            <w:r w:rsidRPr="006E57E5">
              <w:rPr>
                <w:bCs/>
                <w:color w:val="000000"/>
                <w:spacing w:val="0"/>
                <w:sz w:val="24"/>
                <w:szCs w:val="24"/>
                <w:shd w:val="clear" w:color="auto" w:fill="FFFFFF"/>
                <w:lang w:eastAsia="ru-RU"/>
              </w:rPr>
              <w:t>Наименование населенного пункта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628F" w:rsidRPr="006E57E5" w:rsidRDefault="0003628F" w:rsidP="009B1E46">
            <w:pPr>
              <w:widowControl w:val="0"/>
              <w:spacing w:after="0" w:line="240" w:lineRule="auto"/>
              <w:jc w:val="center"/>
              <w:rPr>
                <w:bCs/>
                <w:color w:val="000000"/>
                <w:spacing w:val="0"/>
                <w:sz w:val="24"/>
                <w:szCs w:val="24"/>
                <w:shd w:val="clear" w:color="auto" w:fill="FFFFFF"/>
                <w:lang w:eastAsia="ru-RU"/>
              </w:rPr>
            </w:pPr>
            <w:r w:rsidRPr="006E57E5">
              <w:rPr>
                <w:bCs/>
                <w:color w:val="000000"/>
                <w:spacing w:val="0"/>
                <w:sz w:val="24"/>
                <w:szCs w:val="24"/>
                <w:shd w:val="clear" w:color="auto" w:fill="FFFFFF"/>
                <w:lang w:eastAsia="ru-RU"/>
              </w:rPr>
              <w:t xml:space="preserve">Адрес дворовой/ общественной территории, включенной по итогам проведенной инвентаризации, в программу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628F" w:rsidRPr="006E57E5" w:rsidRDefault="0003628F" w:rsidP="009B1E46">
            <w:pPr>
              <w:widowControl w:val="0"/>
              <w:spacing w:after="0" w:line="240" w:lineRule="auto"/>
              <w:jc w:val="center"/>
              <w:rPr>
                <w:bCs/>
                <w:color w:val="000000"/>
                <w:spacing w:val="0"/>
                <w:sz w:val="24"/>
                <w:szCs w:val="24"/>
                <w:shd w:val="clear" w:color="auto" w:fill="FFFFFF"/>
                <w:lang w:eastAsia="ru-RU"/>
              </w:rPr>
            </w:pPr>
            <w:r w:rsidRPr="006E57E5">
              <w:rPr>
                <w:bCs/>
                <w:color w:val="000000"/>
                <w:spacing w:val="0"/>
                <w:sz w:val="24"/>
                <w:szCs w:val="24"/>
                <w:shd w:val="clear" w:color="auto" w:fill="FFFFFF"/>
                <w:lang w:eastAsia="ru-RU"/>
              </w:rPr>
              <w:t>Планируемый период проведения благоустройства территории</w:t>
            </w:r>
          </w:p>
        </w:tc>
      </w:tr>
      <w:tr w:rsidR="0003628F" w:rsidRPr="006E57E5" w:rsidTr="00343AD9">
        <w:trPr>
          <w:trHeight w:val="1052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628F" w:rsidRPr="006E57E5" w:rsidRDefault="0003628F" w:rsidP="009B1E46">
            <w:pPr>
              <w:spacing w:after="0" w:line="240" w:lineRule="auto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Cs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628F" w:rsidRPr="006E57E5" w:rsidRDefault="0003628F" w:rsidP="009B1E46">
            <w:pPr>
              <w:spacing w:after="0" w:line="240" w:lineRule="auto"/>
              <w:jc w:val="center"/>
              <w:rPr>
                <w:bCs/>
                <w:spacing w:val="0"/>
                <w:sz w:val="24"/>
                <w:szCs w:val="24"/>
                <w:shd w:val="clear" w:color="auto" w:fill="FFFFFF"/>
                <w:lang w:eastAsia="ru-RU"/>
              </w:rPr>
            </w:pPr>
            <w:r w:rsidRPr="006E57E5">
              <w:rPr>
                <w:spacing w:val="0"/>
                <w:sz w:val="24"/>
                <w:szCs w:val="24"/>
                <w:lang w:eastAsia="ru-RU"/>
              </w:rPr>
              <w:t>Забайкальский кр</w:t>
            </w:r>
            <w:r>
              <w:rPr>
                <w:spacing w:val="0"/>
                <w:sz w:val="24"/>
                <w:szCs w:val="24"/>
                <w:lang w:eastAsia="ru-RU"/>
              </w:rPr>
              <w:t>ай, Петровск-Забайкальский муниципальный округ</w:t>
            </w:r>
            <w:r w:rsidRPr="006E57E5">
              <w:rPr>
                <w:spacing w:val="0"/>
                <w:sz w:val="24"/>
                <w:szCs w:val="24"/>
                <w:lang w:eastAsia="ru-RU"/>
              </w:rPr>
              <w:t>, с. Баляга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628F" w:rsidRPr="006E57E5" w:rsidRDefault="0003628F" w:rsidP="009B1E46">
            <w:pPr>
              <w:spacing w:after="0" w:line="240" w:lineRule="auto"/>
              <w:jc w:val="center"/>
              <w:rPr>
                <w:spacing w:val="0"/>
                <w:sz w:val="24"/>
                <w:szCs w:val="24"/>
                <w:lang w:eastAsia="ru-RU"/>
              </w:rPr>
            </w:pPr>
            <w:r w:rsidRPr="006E57E5">
              <w:rPr>
                <w:spacing w:val="0"/>
                <w:sz w:val="24"/>
                <w:szCs w:val="24"/>
                <w:lang w:eastAsia="ru-RU"/>
              </w:rPr>
              <w:t>Благоустройство парка культуры и отдыха, с. Баляга, ул. Клубная, 18А.</w:t>
            </w:r>
          </w:p>
          <w:p w:rsidR="0003628F" w:rsidRPr="006E57E5" w:rsidRDefault="0003628F" w:rsidP="009B1E46">
            <w:pPr>
              <w:spacing w:after="0" w:line="240" w:lineRule="auto"/>
              <w:jc w:val="center"/>
              <w:rPr>
                <w:bCs/>
                <w:spacing w:val="0"/>
                <w:sz w:val="24"/>
                <w:szCs w:val="24"/>
                <w:lang w:eastAsia="ru-RU"/>
              </w:rPr>
            </w:pPr>
            <w:r w:rsidRPr="006E57E5">
              <w:rPr>
                <w:spacing w:val="0"/>
                <w:sz w:val="24"/>
                <w:szCs w:val="24"/>
                <w:lang w:eastAsia="ru-RU"/>
              </w:rPr>
              <w:t>Второй этап - ограждение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628F" w:rsidRDefault="0003628F" w:rsidP="009B1E46">
            <w:pPr>
              <w:spacing w:after="0" w:line="240" w:lineRule="auto"/>
              <w:jc w:val="center"/>
              <w:rPr>
                <w:bCs/>
                <w:spacing w:val="0"/>
                <w:sz w:val="24"/>
                <w:szCs w:val="24"/>
                <w:shd w:val="clear" w:color="auto" w:fill="FFFFFF"/>
                <w:lang w:eastAsia="ru-RU"/>
              </w:rPr>
            </w:pPr>
          </w:p>
          <w:p w:rsidR="0003628F" w:rsidRPr="006E57E5" w:rsidRDefault="0003628F" w:rsidP="009B1E46">
            <w:pPr>
              <w:spacing w:after="0" w:line="240" w:lineRule="auto"/>
              <w:jc w:val="center"/>
              <w:rPr>
                <w:bCs/>
                <w:spacing w:val="0"/>
                <w:sz w:val="24"/>
                <w:szCs w:val="24"/>
                <w:shd w:val="clear" w:color="auto" w:fill="FFFFFF"/>
                <w:lang w:eastAsia="ru-RU"/>
              </w:rPr>
            </w:pPr>
            <w:r w:rsidRPr="006E57E5">
              <w:rPr>
                <w:bCs/>
                <w:spacing w:val="0"/>
                <w:sz w:val="24"/>
                <w:szCs w:val="24"/>
                <w:shd w:val="clear" w:color="auto" w:fill="FFFFFF"/>
                <w:lang w:eastAsia="ru-RU"/>
              </w:rPr>
              <w:t>2025</w:t>
            </w:r>
          </w:p>
        </w:tc>
      </w:tr>
      <w:tr w:rsidR="0003628F" w:rsidRPr="006E57E5" w:rsidTr="00343AD9">
        <w:trPr>
          <w:trHeight w:val="193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628F" w:rsidRPr="006E57E5" w:rsidRDefault="0003628F" w:rsidP="009B1E46">
            <w:pPr>
              <w:spacing w:after="0" w:line="240" w:lineRule="auto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Cs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628F" w:rsidRPr="006E57E5" w:rsidRDefault="0003628F" w:rsidP="009B1E46">
            <w:pPr>
              <w:spacing w:after="0" w:line="240" w:lineRule="auto"/>
              <w:jc w:val="center"/>
              <w:rPr>
                <w:bCs/>
                <w:spacing w:val="0"/>
                <w:sz w:val="24"/>
                <w:szCs w:val="24"/>
                <w:shd w:val="clear" w:color="auto" w:fill="FFFFFF"/>
                <w:lang w:eastAsia="ru-RU"/>
              </w:rPr>
            </w:pPr>
            <w:r w:rsidRPr="006E57E5">
              <w:rPr>
                <w:spacing w:val="0"/>
                <w:sz w:val="24"/>
                <w:szCs w:val="24"/>
                <w:lang w:eastAsia="ru-RU"/>
              </w:rPr>
              <w:t>Забайкальский кр</w:t>
            </w:r>
            <w:r>
              <w:rPr>
                <w:spacing w:val="0"/>
                <w:sz w:val="24"/>
                <w:szCs w:val="24"/>
                <w:lang w:eastAsia="ru-RU"/>
              </w:rPr>
              <w:t>ай, Петровск-Забайкальский муниципальный округ</w:t>
            </w:r>
            <w:r w:rsidRPr="006E57E5">
              <w:rPr>
                <w:spacing w:val="0"/>
                <w:sz w:val="24"/>
                <w:szCs w:val="24"/>
                <w:lang w:eastAsia="ru-RU"/>
              </w:rPr>
              <w:t>, с. Баляга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628F" w:rsidRPr="006E57E5" w:rsidRDefault="0003628F" w:rsidP="009B1E46">
            <w:pPr>
              <w:spacing w:after="0" w:line="240" w:lineRule="auto"/>
              <w:jc w:val="center"/>
              <w:rPr>
                <w:spacing w:val="0"/>
                <w:sz w:val="24"/>
                <w:szCs w:val="24"/>
                <w:lang w:eastAsia="ru-RU"/>
              </w:rPr>
            </w:pPr>
            <w:r w:rsidRPr="006E57E5">
              <w:rPr>
                <w:spacing w:val="0"/>
                <w:sz w:val="24"/>
                <w:szCs w:val="24"/>
                <w:lang w:eastAsia="ru-RU"/>
              </w:rPr>
              <w:t>Благоустройство парка культуры и отдыха, с. Баляга, ул. Клубная, 18А.</w:t>
            </w:r>
          </w:p>
          <w:p w:rsidR="0003628F" w:rsidRPr="006E57E5" w:rsidRDefault="0003628F" w:rsidP="009B1E46">
            <w:pPr>
              <w:spacing w:after="0" w:line="240" w:lineRule="auto"/>
              <w:jc w:val="center"/>
              <w:rPr>
                <w:bCs/>
                <w:spacing w:val="0"/>
                <w:sz w:val="24"/>
                <w:szCs w:val="24"/>
                <w:lang w:eastAsia="ru-RU"/>
              </w:rPr>
            </w:pPr>
            <w:r w:rsidRPr="006E57E5">
              <w:rPr>
                <w:spacing w:val="0"/>
                <w:sz w:val="24"/>
                <w:szCs w:val="24"/>
                <w:lang w:eastAsia="ru-RU"/>
              </w:rPr>
              <w:t>Третий этап - пешеходные дорожки, установка стендов "История Катангарского лесокомбината".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628F" w:rsidRDefault="0003628F" w:rsidP="009B1E46">
            <w:pPr>
              <w:spacing w:after="0" w:line="240" w:lineRule="auto"/>
              <w:jc w:val="center"/>
              <w:rPr>
                <w:bCs/>
                <w:spacing w:val="0"/>
                <w:sz w:val="24"/>
                <w:szCs w:val="24"/>
                <w:shd w:val="clear" w:color="auto" w:fill="FFFFFF"/>
                <w:lang w:eastAsia="ru-RU"/>
              </w:rPr>
            </w:pPr>
          </w:p>
          <w:p w:rsidR="0003628F" w:rsidRDefault="0003628F" w:rsidP="009B1E46">
            <w:pPr>
              <w:spacing w:after="0" w:line="240" w:lineRule="auto"/>
              <w:jc w:val="center"/>
              <w:rPr>
                <w:bCs/>
                <w:spacing w:val="0"/>
                <w:sz w:val="24"/>
                <w:szCs w:val="24"/>
                <w:shd w:val="clear" w:color="auto" w:fill="FFFFFF"/>
                <w:lang w:eastAsia="ru-RU"/>
              </w:rPr>
            </w:pPr>
          </w:p>
          <w:p w:rsidR="0003628F" w:rsidRDefault="0003628F" w:rsidP="009B1E46">
            <w:pPr>
              <w:spacing w:after="0" w:line="240" w:lineRule="auto"/>
              <w:jc w:val="center"/>
              <w:rPr>
                <w:bCs/>
                <w:spacing w:val="0"/>
                <w:sz w:val="24"/>
                <w:szCs w:val="24"/>
                <w:shd w:val="clear" w:color="auto" w:fill="FFFFFF"/>
                <w:lang w:eastAsia="ru-RU"/>
              </w:rPr>
            </w:pPr>
          </w:p>
          <w:p w:rsidR="0003628F" w:rsidRPr="006E57E5" w:rsidRDefault="0003628F" w:rsidP="009B1E46">
            <w:pPr>
              <w:spacing w:after="0" w:line="240" w:lineRule="auto"/>
              <w:jc w:val="center"/>
              <w:rPr>
                <w:bCs/>
                <w:spacing w:val="0"/>
                <w:sz w:val="24"/>
                <w:szCs w:val="24"/>
                <w:shd w:val="clear" w:color="auto" w:fill="FFFFFF"/>
                <w:lang w:eastAsia="ru-RU"/>
              </w:rPr>
            </w:pPr>
            <w:r w:rsidRPr="006E57E5">
              <w:rPr>
                <w:bCs/>
                <w:spacing w:val="0"/>
                <w:sz w:val="24"/>
                <w:szCs w:val="24"/>
                <w:shd w:val="clear" w:color="auto" w:fill="FFFFFF"/>
                <w:lang w:eastAsia="ru-RU"/>
              </w:rPr>
              <w:t>2026</w:t>
            </w:r>
          </w:p>
        </w:tc>
      </w:tr>
      <w:tr w:rsidR="0003628F" w:rsidRPr="006E57E5" w:rsidTr="0003628F">
        <w:trPr>
          <w:trHeight w:val="569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628F" w:rsidRPr="006E57E5" w:rsidRDefault="0003628F" w:rsidP="009B1E46">
            <w:pPr>
              <w:spacing w:after="0" w:line="240" w:lineRule="auto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Cs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628F" w:rsidRPr="006E57E5" w:rsidRDefault="0003628F" w:rsidP="009B1E46">
            <w:pPr>
              <w:spacing w:after="0" w:line="240" w:lineRule="auto"/>
              <w:jc w:val="center"/>
              <w:rPr>
                <w:bCs/>
                <w:spacing w:val="0"/>
                <w:sz w:val="24"/>
                <w:szCs w:val="24"/>
                <w:shd w:val="clear" w:color="auto" w:fill="FFFFFF"/>
                <w:lang w:eastAsia="ru-RU"/>
              </w:rPr>
            </w:pPr>
            <w:r w:rsidRPr="006E57E5">
              <w:rPr>
                <w:spacing w:val="0"/>
                <w:sz w:val="24"/>
                <w:szCs w:val="24"/>
                <w:lang w:eastAsia="ru-RU"/>
              </w:rPr>
              <w:t>Забайкальский кр</w:t>
            </w:r>
            <w:r>
              <w:rPr>
                <w:spacing w:val="0"/>
                <w:sz w:val="24"/>
                <w:szCs w:val="24"/>
                <w:lang w:eastAsia="ru-RU"/>
              </w:rPr>
              <w:t>ай, Петровск-Забайкальский муниципальный округ</w:t>
            </w:r>
            <w:r w:rsidRPr="006E57E5">
              <w:rPr>
                <w:spacing w:val="0"/>
                <w:sz w:val="24"/>
                <w:szCs w:val="24"/>
                <w:lang w:eastAsia="ru-RU"/>
              </w:rPr>
              <w:t>, с. Баляга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628F" w:rsidRPr="006E57E5" w:rsidRDefault="0003628F" w:rsidP="009B1E46">
            <w:pPr>
              <w:spacing w:after="0" w:line="240" w:lineRule="auto"/>
              <w:jc w:val="center"/>
              <w:rPr>
                <w:spacing w:val="0"/>
                <w:sz w:val="24"/>
                <w:szCs w:val="24"/>
                <w:lang w:eastAsia="ru-RU"/>
              </w:rPr>
            </w:pPr>
            <w:r w:rsidRPr="006E57E5">
              <w:rPr>
                <w:spacing w:val="0"/>
                <w:sz w:val="24"/>
                <w:szCs w:val="24"/>
                <w:lang w:eastAsia="ru-RU"/>
              </w:rPr>
              <w:t xml:space="preserve">Благоустройство Стенда почетных граждан с. Баляга ул. Почтовая </w:t>
            </w:r>
          </w:p>
          <w:p w:rsidR="0003628F" w:rsidRPr="006E57E5" w:rsidRDefault="0003628F" w:rsidP="009B1E46">
            <w:pPr>
              <w:spacing w:after="0" w:line="240" w:lineRule="auto"/>
              <w:jc w:val="center"/>
              <w:rPr>
                <w:bCs/>
                <w:spacing w:val="0"/>
                <w:sz w:val="24"/>
                <w:szCs w:val="24"/>
                <w:shd w:val="clear" w:color="auto" w:fill="FFFFFF"/>
                <w:lang w:eastAsia="ru-RU"/>
              </w:rPr>
            </w:pPr>
            <w:r w:rsidRPr="006E57E5">
              <w:rPr>
                <w:spacing w:val="0"/>
                <w:sz w:val="24"/>
                <w:szCs w:val="24"/>
                <w:lang w:eastAsia="ru-RU"/>
              </w:rPr>
              <w:t>площадки, установка МАФов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628F" w:rsidRDefault="0003628F" w:rsidP="009B1E46">
            <w:pPr>
              <w:spacing w:after="0" w:line="240" w:lineRule="auto"/>
              <w:jc w:val="center"/>
              <w:rPr>
                <w:bCs/>
                <w:spacing w:val="0"/>
                <w:sz w:val="24"/>
                <w:szCs w:val="24"/>
                <w:shd w:val="clear" w:color="auto" w:fill="FFFFFF"/>
                <w:lang w:eastAsia="ru-RU"/>
              </w:rPr>
            </w:pPr>
          </w:p>
          <w:p w:rsidR="0003628F" w:rsidRDefault="0003628F" w:rsidP="009B1E46">
            <w:pPr>
              <w:spacing w:after="0" w:line="240" w:lineRule="auto"/>
              <w:jc w:val="center"/>
              <w:rPr>
                <w:bCs/>
                <w:spacing w:val="0"/>
                <w:sz w:val="24"/>
                <w:szCs w:val="24"/>
                <w:shd w:val="clear" w:color="auto" w:fill="FFFFFF"/>
                <w:lang w:eastAsia="ru-RU"/>
              </w:rPr>
            </w:pPr>
          </w:p>
          <w:p w:rsidR="0003628F" w:rsidRDefault="0003628F" w:rsidP="009B1E46">
            <w:pPr>
              <w:spacing w:after="0" w:line="240" w:lineRule="auto"/>
              <w:jc w:val="center"/>
              <w:rPr>
                <w:bCs/>
                <w:spacing w:val="0"/>
                <w:sz w:val="24"/>
                <w:szCs w:val="24"/>
                <w:shd w:val="clear" w:color="auto" w:fill="FFFFFF"/>
                <w:lang w:eastAsia="ru-RU"/>
              </w:rPr>
            </w:pPr>
          </w:p>
          <w:p w:rsidR="0003628F" w:rsidRPr="006E57E5" w:rsidRDefault="0003628F" w:rsidP="009B1E46">
            <w:pPr>
              <w:spacing w:after="0" w:line="240" w:lineRule="auto"/>
              <w:jc w:val="center"/>
              <w:rPr>
                <w:bCs/>
                <w:spacing w:val="0"/>
                <w:sz w:val="24"/>
                <w:szCs w:val="24"/>
                <w:shd w:val="clear" w:color="auto" w:fill="FFFFFF"/>
                <w:lang w:eastAsia="ru-RU"/>
              </w:rPr>
            </w:pPr>
            <w:r w:rsidRPr="006E57E5">
              <w:rPr>
                <w:bCs/>
                <w:spacing w:val="0"/>
                <w:sz w:val="24"/>
                <w:szCs w:val="24"/>
                <w:shd w:val="clear" w:color="auto" w:fill="FFFFFF"/>
                <w:lang w:eastAsia="ru-RU"/>
              </w:rPr>
              <w:t>2027</w:t>
            </w:r>
          </w:p>
        </w:tc>
      </w:tr>
      <w:tr w:rsidR="0003628F" w:rsidRPr="006E57E5" w:rsidTr="00343AD9">
        <w:trPr>
          <w:trHeight w:val="861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628F" w:rsidRPr="006E57E5" w:rsidRDefault="0003628F" w:rsidP="009B1E46">
            <w:pPr>
              <w:spacing w:after="0" w:line="240" w:lineRule="auto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Cs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628F" w:rsidRPr="006E57E5" w:rsidRDefault="0003628F" w:rsidP="009B1E46">
            <w:pPr>
              <w:spacing w:after="0" w:line="240" w:lineRule="auto"/>
              <w:jc w:val="center"/>
              <w:rPr>
                <w:spacing w:val="0"/>
                <w:sz w:val="24"/>
                <w:szCs w:val="24"/>
                <w:lang w:eastAsia="ru-RU"/>
              </w:rPr>
            </w:pPr>
            <w:r w:rsidRPr="006E57E5">
              <w:rPr>
                <w:spacing w:val="0"/>
                <w:sz w:val="24"/>
                <w:szCs w:val="24"/>
                <w:lang w:eastAsia="ru-RU"/>
              </w:rPr>
              <w:t>Забайкальский кр</w:t>
            </w:r>
            <w:r>
              <w:rPr>
                <w:spacing w:val="0"/>
                <w:sz w:val="24"/>
                <w:szCs w:val="24"/>
                <w:lang w:eastAsia="ru-RU"/>
              </w:rPr>
              <w:t>ай, Петровск-Забайкальский муниципальный округ</w:t>
            </w:r>
            <w:r w:rsidRPr="006E57E5">
              <w:rPr>
                <w:spacing w:val="0"/>
                <w:sz w:val="24"/>
                <w:szCs w:val="24"/>
                <w:lang w:eastAsia="ru-RU"/>
              </w:rPr>
              <w:t>, с. Баляга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628F" w:rsidRPr="006E57E5" w:rsidRDefault="00971EDC" w:rsidP="00343AD9">
            <w:pPr>
              <w:spacing w:after="0" w:line="240" w:lineRule="auto"/>
              <w:jc w:val="center"/>
              <w:rPr>
                <w:spacing w:val="0"/>
                <w:sz w:val="24"/>
                <w:szCs w:val="24"/>
                <w:lang w:eastAsia="ru-RU"/>
              </w:rPr>
            </w:pPr>
            <w:r w:rsidRPr="00971EDC">
              <w:rPr>
                <w:spacing w:val="0"/>
                <w:sz w:val="24"/>
                <w:szCs w:val="24"/>
                <w:lang w:eastAsia="ru-RU"/>
              </w:rPr>
              <w:t>Благоустройство Центральной площади с. Баляга, ул. Клубная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628F" w:rsidRDefault="0003628F" w:rsidP="009B1E46">
            <w:pPr>
              <w:spacing w:after="0" w:line="240" w:lineRule="auto"/>
              <w:jc w:val="center"/>
              <w:rPr>
                <w:bCs/>
                <w:spacing w:val="0"/>
                <w:sz w:val="24"/>
                <w:szCs w:val="24"/>
                <w:shd w:val="clear" w:color="auto" w:fill="FFFFFF"/>
                <w:lang w:eastAsia="ru-RU"/>
              </w:rPr>
            </w:pPr>
          </w:p>
          <w:p w:rsidR="0003628F" w:rsidRPr="006E57E5" w:rsidRDefault="0003628F" w:rsidP="009B1E46">
            <w:pPr>
              <w:spacing w:after="0" w:line="240" w:lineRule="auto"/>
              <w:jc w:val="center"/>
              <w:rPr>
                <w:bCs/>
                <w:spacing w:val="0"/>
                <w:sz w:val="24"/>
                <w:szCs w:val="24"/>
                <w:shd w:val="clear" w:color="auto" w:fill="FFFFFF"/>
                <w:lang w:eastAsia="ru-RU"/>
              </w:rPr>
            </w:pPr>
            <w:r w:rsidRPr="006E57E5">
              <w:rPr>
                <w:bCs/>
                <w:spacing w:val="0"/>
                <w:sz w:val="24"/>
                <w:szCs w:val="24"/>
                <w:shd w:val="clear" w:color="auto" w:fill="FFFFFF"/>
                <w:lang w:eastAsia="ru-RU"/>
              </w:rPr>
              <w:t>2028</w:t>
            </w:r>
          </w:p>
        </w:tc>
      </w:tr>
      <w:tr w:rsidR="0003628F" w:rsidRPr="006E57E5" w:rsidTr="0003628F">
        <w:trPr>
          <w:trHeight w:val="596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628F" w:rsidRPr="006E57E5" w:rsidRDefault="0003628F" w:rsidP="009B1E46">
            <w:pPr>
              <w:spacing w:after="0" w:line="240" w:lineRule="auto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628F" w:rsidRPr="006E57E5" w:rsidRDefault="0003628F" w:rsidP="009B1E46">
            <w:pPr>
              <w:spacing w:after="0" w:line="240" w:lineRule="auto"/>
              <w:jc w:val="center"/>
              <w:rPr>
                <w:spacing w:val="0"/>
                <w:sz w:val="24"/>
                <w:szCs w:val="24"/>
                <w:lang w:eastAsia="ru-RU"/>
              </w:rPr>
            </w:pPr>
            <w:r w:rsidRPr="006E57E5">
              <w:rPr>
                <w:spacing w:val="0"/>
                <w:sz w:val="24"/>
                <w:szCs w:val="24"/>
                <w:lang w:eastAsia="ru-RU"/>
              </w:rPr>
              <w:t>Забайкальский кр</w:t>
            </w:r>
            <w:r>
              <w:rPr>
                <w:spacing w:val="0"/>
                <w:sz w:val="24"/>
                <w:szCs w:val="24"/>
                <w:lang w:eastAsia="ru-RU"/>
              </w:rPr>
              <w:t>ай, Петровск-Забайкальский муниципальный округ</w:t>
            </w:r>
            <w:r w:rsidRPr="006E57E5">
              <w:rPr>
                <w:spacing w:val="0"/>
                <w:sz w:val="24"/>
                <w:szCs w:val="24"/>
                <w:lang w:eastAsia="ru-RU"/>
              </w:rPr>
              <w:t>, с. Баляга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628F" w:rsidRPr="00B14536" w:rsidRDefault="0003628F" w:rsidP="009B1E46">
            <w:pPr>
              <w:spacing w:after="0" w:line="240" w:lineRule="auto"/>
              <w:jc w:val="center"/>
              <w:rPr>
                <w:spacing w:val="0"/>
                <w:sz w:val="24"/>
                <w:szCs w:val="24"/>
                <w:lang w:eastAsia="ru-RU"/>
              </w:rPr>
            </w:pPr>
            <w:r w:rsidRPr="00B14536">
              <w:rPr>
                <w:spacing w:val="0"/>
                <w:sz w:val="24"/>
                <w:szCs w:val="24"/>
                <w:lang w:eastAsia="ru-RU"/>
              </w:rPr>
              <w:t>Благоустройство парка культуры и отдыха, с. Баляга, ул. Клубная, 18А.</w:t>
            </w:r>
          </w:p>
          <w:p w:rsidR="0003628F" w:rsidRPr="006E57E5" w:rsidRDefault="0003628F" w:rsidP="009B1E46">
            <w:pPr>
              <w:spacing w:after="0" w:line="240" w:lineRule="auto"/>
              <w:jc w:val="center"/>
              <w:rPr>
                <w:spacing w:val="0"/>
                <w:sz w:val="24"/>
                <w:szCs w:val="24"/>
                <w:lang w:eastAsia="ru-RU"/>
              </w:rPr>
            </w:pPr>
            <w:r w:rsidRPr="00B14536">
              <w:rPr>
                <w:spacing w:val="0"/>
                <w:sz w:val="24"/>
                <w:szCs w:val="24"/>
                <w:lang w:eastAsia="ru-RU"/>
              </w:rPr>
              <w:t>Четвертый этап - дооборудование детской площадки, спортивной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628F" w:rsidRDefault="0003628F" w:rsidP="009B1E46">
            <w:pPr>
              <w:spacing w:after="0" w:line="240" w:lineRule="auto"/>
              <w:jc w:val="center"/>
              <w:rPr>
                <w:bCs/>
                <w:spacing w:val="0"/>
                <w:sz w:val="24"/>
                <w:szCs w:val="24"/>
                <w:shd w:val="clear" w:color="auto" w:fill="FFFFFF"/>
                <w:lang w:eastAsia="ru-RU"/>
              </w:rPr>
            </w:pPr>
          </w:p>
          <w:p w:rsidR="0003628F" w:rsidRPr="006E57E5" w:rsidRDefault="0003628F" w:rsidP="009B1E46">
            <w:pPr>
              <w:spacing w:after="0" w:line="240" w:lineRule="auto"/>
              <w:jc w:val="center"/>
              <w:rPr>
                <w:bCs/>
                <w:spacing w:val="0"/>
                <w:sz w:val="24"/>
                <w:szCs w:val="24"/>
                <w:shd w:val="clear" w:color="auto" w:fill="FFFFFF"/>
                <w:lang w:eastAsia="ru-RU"/>
              </w:rPr>
            </w:pPr>
            <w:r w:rsidRPr="006E57E5">
              <w:rPr>
                <w:bCs/>
                <w:spacing w:val="0"/>
                <w:sz w:val="24"/>
                <w:szCs w:val="24"/>
                <w:shd w:val="clear" w:color="auto" w:fill="FFFFFF"/>
                <w:lang w:eastAsia="ru-RU"/>
              </w:rPr>
              <w:t>2029</w:t>
            </w:r>
          </w:p>
        </w:tc>
      </w:tr>
      <w:tr w:rsidR="0003628F" w:rsidRPr="006E57E5" w:rsidTr="00343AD9">
        <w:trPr>
          <w:trHeight w:val="773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628F" w:rsidRPr="006E57E5" w:rsidRDefault="0003628F" w:rsidP="009B1E46">
            <w:pPr>
              <w:spacing w:after="0" w:line="240" w:lineRule="auto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Cs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628F" w:rsidRPr="006E57E5" w:rsidRDefault="0003628F" w:rsidP="009B1E46">
            <w:pPr>
              <w:spacing w:after="0" w:line="240" w:lineRule="auto"/>
              <w:jc w:val="center"/>
              <w:rPr>
                <w:spacing w:val="0"/>
                <w:sz w:val="24"/>
                <w:szCs w:val="24"/>
                <w:lang w:eastAsia="ru-RU"/>
              </w:rPr>
            </w:pPr>
            <w:r w:rsidRPr="006E57E5">
              <w:rPr>
                <w:spacing w:val="0"/>
                <w:sz w:val="24"/>
                <w:szCs w:val="24"/>
                <w:lang w:eastAsia="ru-RU"/>
              </w:rPr>
              <w:t>Забайкальский кр</w:t>
            </w:r>
            <w:r>
              <w:rPr>
                <w:spacing w:val="0"/>
                <w:sz w:val="24"/>
                <w:szCs w:val="24"/>
                <w:lang w:eastAsia="ru-RU"/>
              </w:rPr>
              <w:t>ай, Петровск-Забайкальский муниципальный округ</w:t>
            </w:r>
            <w:r w:rsidRPr="006E57E5">
              <w:rPr>
                <w:spacing w:val="0"/>
                <w:sz w:val="24"/>
                <w:szCs w:val="24"/>
                <w:lang w:eastAsia="ru-RU"/>
              </w:rPr>
              <w:t>, с. Баляга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628F" w:rsidRPr="006E57E5" w:rsidRDefault="00971EDC" w:rsidP="009B1E46">
            <w:pPr>
              <w:spacing w:after="0" w:line="240" w:lineRule="auto"/>
              <w:jc w:val="center"/>
              <w:rPr>
                <w:spacing w:val="0"/>
                <w:sz w:val="24"/>
                <w:szCs w:val="24"/>
                <w:lang w:eastAsia="ru-RU"/>
              </w:rPr>
            </w:pPr>
            <w:r w:rsidRPr="006E57E5">
              <w:rPr>
                <w:spacing w:val="0"/>
                <w:sz w:val="24"/>
                <w:szCs w:val="24"/>
                <w:lang w:eastAsia="ru-RU"/>
              </w:rPr>
              <w:t>Благоустройство набережной с. Баляга ул. Балягинская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628F" w:rsidRDefault="0003628F" w:rsidP="009B1E46">
            <w:pPr>
              <w:spacing w:after="0" w:line="240" w:lineRule="auto"/>
              <w:jc w:val="center"/>
              <w:rPr>
                <w:bCs/>
                <w:spacing w:val="0"/>
                <w:sz w:val="24"/>
                <w:szCs w:val="24"/>
                <w:shd w:val="clear" w:color="auto" w:fill="FFFFFF"/>
                <w:lang w:eastAsia="ru-RU"/>
              </w:rPr>
            </w:pPr>
          </w:p>
          <w:p w:rsidR="0003628F" w:rsidRPr="006E57E5" w:rsidRDefault="0003628F" w:rsidP="009B1E46">
            <w:pPr>
              <w:spacing w:after="0" w:line="240" w:lineRule="auto"/>
              <w:jc w:val="center"/>
              <w:rPr>
                <w:bCs/>
                <w:spacing w:val="0"/>
                <w:sz w:val="24"/>
                <w:szCs w:val="24"/>
                <w:shd w:val="clear" w:color="auto" w:fill="FFFFFF"/>
                <w:lang w:eastAsia="ru-RU"/>
              </w:rPr>
            </w:pPr>
            <w:r w:rsidRPr="006E57E5">
              <w:rPr>
                <w:bCs/>
                <w:spacing w:val="0"/>
                <w:sz w:val="24"/>
                <w:szCs w:val="24"/>
                <w:shd w:val="clear" w:color="auto" w:fill="FFFFFF"/>
                <w:lang w:eastAsia="ru-RU"/>
              </w:rPr>
              <w:t>2030</w:t>
            </w:r>
          </w:p>
        </w:tc>
      </w:tr>
    </w:tbl>
    <w:p w:rsidR="00613DAC" w:rsidRPr="00822B2F" w:rsidRDefault="00613DAC" w:rsidP="00F75B3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22B2F">
        <w:rPr>
          <w:rFonts w:ascii="Times New Roman" w:hAnsi="Times New Roman"/>
          <w:sz w:val="24"/>
          <w:szCs w:val="24"/>
        </w:rPr>
        <w:lastRenderedPageBreak/>
        <w:t>Адресный перечень</w:t>
      </w:r>
    </w:p>
    <w:p w:rsidR="00137BDC" w:rsidRPr="00613DAC" w:rsidRDefault="00613DAC" w:rsidP="00F75B3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22B2F">
        <w:rPr>
          <w:rFonts w:ascii="Times New Roman" w:hAnsi="Times New Roman"/>
          <w:sz w:val="24"/>
          <w:szCs w:val="24"/>
        </w:rPr>
        <w:t xml:space="preserve">муниципальных территорий общего пользования в </w:t>
      </w:r>
      <w:r>
        <w:rPr>
          <w:rFonts w:ascii="Times New Roman" w:hAnsi="Times New Roman"/>
          <w:sz w:val="24"/>
          <w:szCs w:val="24"/>
        </w:rPr>
        <w:t>селе Малета</w:t>
      </w:r>
      <w:r w:rsidRPr="00822B2F">
        <w:rPr>
          <w:rFonts w:ascii="Times New Roman" w:hAnsi="Times New Roman"/>
          <w:sz w:val="24"/>
          <w:szCs w:val="24"/>
        </w:rPr>
        <w:t>, подлежащих благоустройству в 2025</w:t>
      </w:r>
      <w:r>
        <w:rPr>
          <w:rFonts w:ascii="Times New Roman" w:hAnsi="Times New Roman"/>
          <w:sz w:val="24"/>
          <w:szCs w:val="24"/>
        </w:rPr>
        <w:t>-2030 годах</w:t>
      </w:r>
    </w:p>
    <w:tbl>
      <w:tblPr>
        <w:tblStyle w:val="af4"/>
        <w:tblW w:w="9727" w:type="dxa"/>
        <w:tblInd w:w="20" w:type="dxa"/>
        <w:tblLook w:val="04A0"/>
      </w:tblPr>
      <w:tblGrid>
        <w:gridCol w:w="655"/>
        <w:gridCol w:w="2552"/>
        <w:gridCol w:w="3969"/>
        <w:gridCol w:w="2551"/>
      </w:tblGrid>
      <w:tr w:rsidR="00137BDC" w:rsidRPr="00137BDC" w:rsidTr="00137BDC">
        <w:tc>
          <w:tcPr>
            <w:tcW w:w="655" w:type="dxa"/>
          </w:tcPr>
          <w:p w:rsidR="00137BDC" w:rsidRPr="00B9320E" w:rsidRDefault="00137BDC" w:rsidP="00F75B3A">
            <w:pPr>
              <w:widowControl/>
              <w:autoSpaceDN/>
              <w:spacing w:after="0" w:line="240" w:lineRule="auto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9320E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:rsidR="00137BDC" w:rsidRPr="00B9320E" w:rsidRDefault="00B9320E" w:rsidP="00F75B3A">
            <w:pPr>
              <w:widowControl/>
              <w:autoSpaceDN/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9320E">
              <w:rPr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Наименование населенного пункта</w:t>
            </w:r>
          </w:p>
        </w:tc>
        <w:tc>
          <w:tcPr>
            <w:tcW w:w="3969" w:type="dxa"/>
          </w:tcPr>
          <w:p w:rsidR="00137BDC" w:rsidRPr="00B9320E" w:rsidRDefault="00B9320E" w:rsidP="00F75B3A">
            <w:pPr>
              <w:widowControl/>
              <w:autoSpaceDN/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9320E">
              <w:rPr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Адрес дворовой/ общественной территории, включенной по итогам проведенной инвентаризации, в программу</w:t>
            </w:r>
          </w:p>
        </w:tc>
        <w:tc>
          <w:tcPr>
            <w:tcW w:w="2551" w:type="dxa"/>
          </w:tcPr>
          <w:p w:rsidR="00137BDC" w:rsidRPr="00B9320E" w:rsidRDefault="00137BDC" w:rsidP="00F75B3A">
            <w:pPr>
              <w:widowControl/>
              <w:autoSpaceDN/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9320E">
              <w:rPr>
                <w:rFonts w:eastAsia="Calibri"/>
                <w:bCs/>
                <w:sz w:val="24"/>
                <w:szCs w:val="24"/>
              </w:rPr>
              <w:t>Планируемый период проведения благоустройства территории</w:t>
            </w:r>
          </w:p>
        </w:tc>
      </w:tr>
      <w:tr w:rsidR="00137BDC" w:rsidRPr="00137BDC" w:rsidTr="00137BDC">
        <w:tc>
          <w:tcPr>
            <w:tcW w:w="655" w:type="dxa"/>
          </w:tcPr>
          <w:p w:rsidR="00137BDC" w:rsidRPr="00B9320E" w:rsidRDefault="00F362B7" w:rsidP="00F75B3A">
            <w:pPr>
              <w:widowControl/>
              <w:autoSpaceDN/>
              <w:spacing w:after="0" w:line="240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B9320E">
              <w:rPr>
                <w:rFonts w:eastAsia="Calibr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137BDC" w:rsidRPr="00B9320E" w:rsidRDefault="00752BE7" w:rsidP="00F75B3A">
            <w:pPr>
              <w:widowControl/>
              <w:autoSpaceDN/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B9320E">
              <w:rPr>
                <w:sz w:val="24"/>
                <w:szCs w:val="24"/>
                <w:lang w:eastAsia="ru-RU"/>
              </w:rPr>
              <w:t>Забайкальский край, Петровск-Забайкальский муниципальный округ, с. Малета</w:t>
            </w:r>
          </w:p>
        </w:tc>
        <w:tc>
          <w:tcPr>
            <w:tcW w:w="3969" w:type="dxa"/>
          </w:tcPr>
          <w:p w:rsidR="00137BDC" w:rsidRPr="00B9320E" w:rsidRDefault="009153F2" w:rsidP="00F75B3A">
            <w:pPr>
              <w:widowControl/>
              <w:autoSpaceDN/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B9320E">
              <w:rPr>
                <w:rFonts w:eastAsia="Calibri"/>
                <w:sz w:val="24"/>
                <w:szCs w:val="24"/>
              </w:rPr>
              <w:t>Обустройство парковки</w:t>
            </w:r>
            <w:r w:rsidR="00137BDC" w:rsidRPr="00B9320E">
              <w:rPr>
                <w:rFonts w:eastAsia="Calibri"/>
                <w:sz w:val="24"/>
                <w:szCs w:val="24"/>
              </w:rPr>
              <w:t>, ул. Ленина 55</w:t>
            </w:r>
          </w:p>
        </w:tc>
        <w:tc>
          <w:tcPr>
            <w:tcW w:w="2551" w:type="dxa"/>
          </w:tcPr>
          <w:p w:rsidR="00137BDC" w:rsidRPr="00B9320E" w:rsidRDefault="00CF0AA1" w:rsidP="00F75B3A">
            <w:pPr>
              <w:widowControl/>
              <w:autoSpaceDN/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9320E">
              <w:rPr>
                <w:rFonts w:eastAsia="Calibri"/>
                <w:bCs/>
                <w:sz w:val="24"/>
                <w:szCs w:val="24"/>
              </w:rPr>
              <w:t>2026</w:t>
            </w:r>
          </w:p>
        </w:tc>
      </w:tr>
      <w:tr w:rsidR="00137BDC" w:rsidRPr="00137BDC" w:rsidTr="00137BDC">
        <w:tc>
          <w:tcPr>
            <w:tcW w:w="655" w:type="dxa"/>
          </w:tcPr>
          <w:p w:rsidR="00137BDC" w:rsidRPr="00B9320E" w:rsidRDefault="00F362B7" w:rsidP="00F75B3A">
            <w:pPr>
              <w:widowControl/>
              <w:autoSpaceDN/>
              <w:spacing w:after="0" w:line="240" w:lineRule="auto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9320E">
              <w:rPr>
                <w:rFonts w:eastAsia="Calibr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137BDC" w:rsidRPr="00B9320E" w:rsidRDefault="00752BE7" w:rsidP="00F75B3A">
            <w:pPr>
              <w:widowControl/>
              <w:autoSpaceDN/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B9320E">
              <w:rPr>
                <w:sz w:val="24"/>
                <w:szCs w:val="24"/>
                <w:lang w:eastAsia="ru-RU"/>
              </w:rPr>
              <w:t>Забайкальский край, Петровск-Забайкальский муниципальный округ, с. Малета</w:t>
            </w:r>
          </w:p>
        </w:tc>
        <w:tc>
          <w:tcPr>
            <w:tcW w:w="3969" w:type="dxa"/>
          </w:tcPr>
          <w:p w:rsidR="00137BDC" w:rsidRPr="00B9320E" w:rsidRDefault="008A3CC6" w:rsidP="00F75B3A">
            <w:pPr>
              <w:widowControl/>
              <w:autoSpaceDN/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B9320E">
              <w:rPr>
                <w:rFonts w:eastAsia="Calibri"/>
                <w:sz w:val="24"/>
                <w:szCs w:val="24"/>
              </w:rPr>
              <w:t>Устройство освещения</w:t>
            </w:r>
            <w:r w:rsidR="00137BDC" w:rsidRPr="00B9320E">
              <w:rPr>
                <w:rFonts w:eastAsia="Calibri"/>
                <w:sz w:val="24"/>
                <w:szCs w:val="24"/>
              </w:rPr>
              <w:t>, ул. Молодежная</w:t>
            </w:r>
          </w:p>
        </w:tc>
        <w:tc>
          <w:tcPr>
            <w:tcW w:w="2551" w:type="dxa"/>
          </w:tcPr>
          <w:p w:rsidR="00137BDC" w:rsidRPr="00B9320E" w:rsidRDefault="00137BDC" w:rsidP="00F75B3A">
            <w:pPr>
              <w:widowControl/>
              <w:autoSpaceDN/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9320E">
              <w:rPr>
                <w:rFonts w:eastAsia="Calibri"/>
                <w:bCs/>
                <w:sz w:val="24"/>
                <w:szCs w:val="24"/>
              </w:rPr>
              <w:t>2026</w:t>
            </w:r>
          </w:p>
        </w:tc>
      </w:tr>
      <w:tr w:rsidR="00137BDC" w:rsidRPr="00137BDC" w:rsidTr="00137BDC">
        <w:tc>
          <w:tcPr>
            <w:tcW w:w="655" w:type="dxa"/>
          </w:tcPr>
          <w:p w:rsidR="00137BDC" w:rsidRPr="00B9320E" w:rsidRDefault="00F362B7" w:rsidP="00F75B3A">
            <w:pPr>
              <w:widowControl/>
              <w:autoSpaceDN/>
              <w:spacing w:after="0" w:line="240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B9320E">
              <w:rPr>
                <w:rFonts w:eastAsia="Calibr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137BDC" w:rsidRPr="00B9320E" w:rsidRDefault="00752BE7" w:rsidP="00F75B3A">
            <w:pPr>
              <w:widowControl/>
              <w:autoSpaceDN/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B9320E">
              <w:rPr>
                <w:sz w:val="24"/>
                <w:szCs w:val="24"/>
                <w:lang w:eastAsia="ru-RU"/>
              </w:rPr>
              <w:t>Забайкальский край, Петровск-Забайкальский муниципальный округ, с. Малета</w:t>
            </w:r>
          </w:p>
        </w:tc>
        <w:tc>
          <w:tcPr>
            <w:tcW w:w="3969" w:type="dxa"/>
          </w:tcPr>
          <w:p w:rsidR="00137BDC" w:rsidRPr="00B9320E" w:rsidRDefault="009153F2" w:rsidP="00F75B3A">
            <w:pPr>
              <w:widowControl/>
              <w:autoSpaceDN/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B9320E">
              <w:rPr>
                <w:rFonts w:eastAsia="Calibri"/>
                <w:sz w:val="24"/>
                <w:szCs w:val="24"/>
              </w:rPr>
              <w:t>Благоустройство территории</w:t>
            </w:r>
            <w:r w:rsidR="00137BDC" w:rsidRPr="00B9320E">
              <w:rPr>
                <w:rFonts w:eastAsia="Calibri"/>
                <w:sz w:val="24"/>
                <w:szCs w:val="24"/>
              </w:rPr>
              <w:t xml:space="preserve"> общего пользования</w:t>
            </w:r>
            <w:r w:rsidR="00752BE7" w:rsidRPr="00B9320E">
              <w:rPr>
                <w:rFonts w:eastAsia="Calibri"/>
                <w:sz w:val="24"/>
                <w:szCs w:val="24"/>
              </w:rPr>
              <w:t>, ул. Пионерская</w:t>
            </w:r>
          </w:p>
        </w:tc>
        <w:tc>
          <w:tcPr>
            <w:tcW w:w="2551" w:type="dxa"/>
          </w:tcPr>
          <w:p w:rsidR="00137BDC" w:rsidRPr="00B9320E" w:rsidRDefault="00137BDC" w:rsidP="00F75B3A">
            <w:pPr>
              <w:widowControl/>
              <w:autoSpaceDN/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9320E">
              <w:rPr>
                <w:rFonts w:eastAsia="Calibri"/>
                <w:bCs/>
                <w:sz w:val="24"/>
                <w:szCs w:val="24"/>
              </w:rPr>
              <w:t>2027</w:t>
            </w:r>
          </w:p>
        </w:tc>
      </w:tr>
      <w:tr w:rsidR="00137BDC" w:rsidRPr="00137BDC" w:rsidTr="00137BDC">
        <w:tc>
          <w:tcPr>
            <w:tcW w:w="655" w:type="dxa"/>
          </w:tcPr>
          <w:p w:rsidR="00137BDC" w:rsidRPr="00B9320E" w:rsidRDefault="00F362B7" w:rsidP="00F75B3A">
            <w:pPr>
              <w:widowControl/>
              <w:autoSpaceDN/>
              <w:spacing w:after="0" w:line="240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B9320E">
              <w:rPr>
                <w:rFonts w:eastAsia="Calibr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137BDC" w:rsidRPr="00B9320E" w:rsidRDefault="00752BE7" w:rsidP="00F75B3A">
            <w:pPr>
              <w:widowControl/>
              <w:autoSpaceDN/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B9320E">
              <w:rPr>
                <w:sz w:val="24"/>
                <w:szCs w:val="24"/>
                <w:lang w:eastAsia="ru-RU"/>
              </w:rPr>
              <w:t>Забайкальский край, Петровск-Забайкальский муниципальный округ, с. Малета</w:t>
            </w:r>
          </w:p>
        </w:tc>
        <w:tc>
          <w:tcPr>
            <w:tcW w:w="3969" w:type="dxa"/>
          </w:tcPr>
          <w:p w:rsidR="00137BDC" w:rsidRPr="00B9320E" w:rsidRDefault="008A3CC6" w:rsidP="00F75B3A">
            <w:pPr>
              <w:widowControl/>
              <w:autoSpaceDN/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B9320E">
              <w:rPr>
                <w:rFonts w:eastAsia="Calibri"/>
                <w:sz w:val="24"/>
                <w:szCs w:val="24"/>
              </w:rPr>
              <w:t>Устройство</w:t>
            </w:r>
            <w:r w:rsidR="009153F2" w:rsidRPr="00B9320E">
              <w:rPr>
                <w:rFonts w:eastAsia="Calibri"/>
                <w:sz w:val="24"/>
                <w:szCs w:val="24"/>
              </w:rPr>
              <w:t xml:space="preserve"> освещения</w:t>
            </w:r>
            <w:r w:rsidR="00752BE7" w:rsidRPr="00B9320E">
              <w:rPr>
                <w:rFonts w:eastAsia="Calibri"/>
                <w:sz w:val="24"/>
                <w:szCs w:val="24"/>
              </w:rPr>
              <w:t>, ул. Партизанская</w:t>
            </w:r>
          </w:p>
        </w:tc>
        <w:tc>
          <w:tcPr>
            <w:tcW w:w="2551" w:type="dxa"/>
          </w:tcPr>
          <w:p w:rsidR="00137BDC" w:rsidRPr="00B9320E" w:rsidRDefault="00137BDC" w:rsidP="00F75B3A">
            <w:pPr>
              <w:widowControl/>
              <w:autoSpaceDN/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9320E">
              <w:rPr>
                <w:rFonts w:eastAsia="Calibri"/>
                <w:bCs/>
                <w:sz w:val="24"/>
                <w:szCs w:val="24"/>
              </w:rPr>
              <w:t>2028</w:t>
            </w:r>
          </w:p>
        </w:tc>
      </w:tr>
      <w:tr w:rsidR="00137BDC" w:rsidRPr="00137BDC" w:rsidTr="00137BDC">
        <w:tc>
          <w:tcPr>
            <w:tcW w:w="655" w:type="dxa"/>
          </w:tcPr>
          <w:p w:rsidR="00137BDC" w:rsidRPr="00B9320E" w:rsidRDefault="00F362B7" w:rsidP="00F75B3A">
            <w:pPr>
              <w:widowControl/>
              <w:autoSpaceDN/>
              <w:spacing w:after="0" w:line="240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B9320E">
              <w:rPr>
                <w:rFonts w:eastAsia="Calibr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137BDC" w:rsidRPr="00B9320E" w:rsidRDefault="00752BE7" w:rsidP="00F75B3A">
            <w:pPr>
              <w:widowControl/>
              <w:autoSpaceDN/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B9320E">
              <w:rPr>
                <w:sz w:val="24"/>
                <w:szCs w:val="24"/>
                <w:lang w:eastAsia="ru-RU"/>
              </w:rPr>
              <w:t>Забайкальский край, Петровск-Забайкальский муниципальный округ, с. Малета</w:t>
            </w:r>
          </w:p>
        </w:tc>
        <w:tc>
          <w:tcPr>
            <w:tcW w:w="3969" w:type="dxa"/>
          </w:tcPr>
          <w:p w:rsidR="00137BDC" w:rsidRPr="00B9320E" w:rsidRDefault="008A3CC6" w:rsidP="00F75B3A">
            <w:pPr>
              <w:widowControl/>
              <w:autoSpaceDN/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B9320E">
              <w:rPr>
                <w:rFonts w:eastAsia="Calibri"/>
                <w:sz w:val="24"/>
                <w:szCs w:val="24"/>
              </w:rPr>
              <w:t>Устройство</w:t>
            </w:r>
            <w:r w:rsidR="009153F2" w:rsidRPr="00B9320E">
              <w:rPr>
                <w:rFonts w:eastAsia="Calibri"/>
                <w:sz w:val="24"/>
                <w:szCs w:val="24"/>
              </w:rPr>
              <w:t xml:space="preserve"> освещения</w:t>
            </w:r>
            <w:r w:rsidR="00752BE7" w:rsidRPr="00B9320E">
              <w:rPr>
                <w:rFonts w:eastAsia="Calibri"/>
                <w:sz w:val="24"/>
                <w:szCs w:val="24"/>
              </w:rPr>
              <w:t>, ул. Дорожная</w:t>
            </w:r>
          </w:p>
        </w:tc>
        <w:tc>
          <w:tcPr>
            <w:tcW w:w="2551" w:type="dxa"/>
          </w:tcPr>
          <w:p w:rsidR="00137BDC" w:rsidRPr="00B9320E" w:rsidRDefault="00137BDC" w:rsidP="00F75B3A">
            <w:pPr>
              <w:widowControl/>
              <w:autoSpaceDN/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9320E">
              <w:rPr>
                <w:rFonts w:eastAsia="Calibri"/>
                <w:bCs/>
                <w:sz w:val="24"/>
                <w:szCs w:val="24"/>
              </w:rPr>
              <w:t>2029</w:t>
            </w:r>
          </w:p>
        </w:tc>
      </w:tr>
      <w:tr w:rsidR="00752BE7" w:rsidRPr="00137BDC" w:rsidTr="00F75B3A">
        <w:trPr>
          <w:trHeight w:val="1328"/>
        </w:trPr>
        <w:tc>
          <w:tcPr>
            <w:tcW w:w="655" w:type="dxa"/>
          </w:tcPr>
          <w:p w:rsidR="00752BE7" w:rsidRPr="00B9320E" w:rsidRDefault="00F362B7" w:rsidP="00F75B3A">
            <w:pPr>
              <w:widowControl/>
              <w:autoSpaceDN/>
              <w:spacing w:after="0" w:line="240" w:lineRule="auto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9320E">
              <w:rPr>
                <w:rFonts w:eastAsia="Calibr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752BE7" w:rsidRPr="00B9320E" w:rsidRDefault="00752BE7" w:rsidP="00F75B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9320E">
              <w:rPr>
                <w:sz w:val="24"/>
                <w:szCs w:val="24"/>
                <w:lang w:eastAsia="ru-RU"/>
              </w:rPr>
              <w:t>Забайкальский край, Петровск-Забайкальский муниципальный округ, с. Малета</w:t>
            </w:r>
          </w:p>
        </w:tc>
        <w:tc>
          <w:tcPr>
            <w:tcW w:w="3969" w:type="dxa"/>
          </w:tcPr>
          <w:p w:rsidR="00752BE7" w:rsidRPr="00B9320E" w:rsidRDefault="009153F2" w:rsidP="00F75B3A">
            <w:pPr>
              <w:widowControl/>
              <w:autoSpaceDN/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B9320E">
              <w:rPr>
                <w:rFonts w:eastAsia="Calibri"/>
                <w:sz w:val="24"/>
                <w:szCs w:val="24"/>
              </w:rPr>
              <w:t>Обустройство парковки</w:t>
            </w:r>
            <w:r w:rsidR="00752BE7" w:rsidRPr="00B9320E">
              <w:rPr>
                <w:rFonts w:eastAsia="Calibri"/>
                <w:sz w:val="24"/>
                <w:szCs w:val="24"/>
              </w:rPr>
              <w:t>, ул. Комсомольская 44</w:t>
            </w:r>
          </w:p>
        </w:tc>
        <w:tc>
          <w:tcPr>
            <w:tcW w:w="2551" w:type="dxa"/>
          </w:tcPr>
          <w:p w:rsidR="00752BE7" w:rsidRPr="00B9320E" w:rsidRDefault="00752BE7" w:rsidP="00F75B3A">
            <w:pPr>
              <w:widowControl/>
              <w:autoSpaceDN/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9320E">
              <w:rPr>
                <w:rFonts w:eastAsia="Calibri"/>
                <w:bCs/>
                <w:sz w:val="24"/>
                <w:szCs w:val="24"/>
              </w:rPr>
              <w:t>2030</w:t>
            </w:r>
          </w:p>
        </w:tc>
      </w:tr>
      <w:tr w:rsidR="00752BE7" w:rsidRPr="00137BDC" w:rsidTr="00F75B3A">
        <w:trPr>
          <w:trHeight w:val="1294"/>
        </w:trPr>
        <w:tc>
          <w:tcPr>
            <w:tcW w:w="655" w:type="dxa"/>
          </w:tcPr>
          <w:p w:rsidR="00752BE7" w:rsidRPr="00B9320E" w:rsidRDefault="00F362B7" w:rsidP="00F75B3A">
            <w:pPr>
              <w:widowControl/>
              <w:autoSpaceDN/>
              <w:spacing w:after="0" w:line="240" w:lineRule="auto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9320E">
              <w:rPr>
                <w:rFonts w:eastAsia="Calibr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752BE7" w:rsidRPr="00B9320E" w:rsidRDefault="00752BE7" w:rsidP="00F75B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9320E">
              <w:rPr>
                <w:sz w:val="24"/>
                <w:szCs w:val="24"/>
                <w:lang w:eastAsia="ru-RU"/>
              </w:rPr>
              <w:t>Забайкальский край, Петровск-Забайкальский муниципальный округ, с. Малета</w:t>
            </w:r>
          </w:p>
        </w:tc>
        <w:tc>
          <w:tcPr>
            <w:tcW w:w="3969" w:type="dxa"/>
          </w:tcPr>
          <w:p w:rsidR="00752BE7" w:rsidRPr="00B9320E" w:rsidRDefault="009153F2" w:rsidP="00F75B3A">
            <w:pPr>
              <w:widowControl/>
              <w:autoSpaceDN/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B9320E">
              <w:rPr>
                <w:rFonts w:eastAsia="Calibri"/>
                <w:sz w:val="24"/>
                <w:szCs w:val="24"/>
              </w:rPr>
              <w:t>У</w:t>
            </w:r>
            <w:r w:rsidR="008A3CC6" w:rsidRPr="00B9320E">
              <w:rPr>
                <w:rFonts w:eastAsia="Calibri"/>
                <w:sz w:val="24"/>
                <w:szCs w:val="24"/>
              </w:rPr>
              <w:t>стройство</w:t>
            </w:r>
            <w:r w:rsidRPr="00B9320E">
              <w:rPr>
                <w:rFonts w:eastAsia="Calibri"/>
                <w:sz w:val="24"/>
                <w:szCs w:val="24"/>
              </w:rPr>
              <w:t xml:space="preserve"> освещения</w:t>
            </w:r>
            <w:r w:rsidR="00752BE7" w:rsidRPr="00B9320E">
              <w:rPr>
                <w:rFonts w:eastAsia="Calibri"/>
                <w:sz w:val="24"/>
                <w:szCs w:val="24"/>
              </w:rPr>
              <w:t>, ул. 50 лет Октября</w:t>
            </w:r>
          </w:p>
        </w:tc>
        <w:tc>
          <w:tcPr>
            <w:tcW w:w="2551" w:type="dxa"/>
          </w:tcPr>
          <w:p w:rsidR="00752BE7" w:rsidRPr="00B9320E" w:rsidRDefault="00752BE7" w:rsidP="00F75B3A">
            <w:pPr>
              <w:widowControl/>
              <w:autoSpaceDN/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9320E">
              <w:rPr>
                <w:rFonts w:eastAsia="Calibri"/>
                <w:bCs/>
                <w:sz w:val="24"/>
                <w:szCs w:val="24"/>
              </w:rPr>
              <w:t>2030</w:t>
            </w:r>
          </w:p>
        </w:tc>
      </w:tr>
    </w:tbl>
    <w:p w:rsidR="00137BDC" w:rsidRDefault="00137BDC" w:rsidP="00340B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4A7" w:rsidRDefault="00F948F7" w:rsidP="00340B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E64C20" w:rsidRPr="00E64C20">
        <w:rPr>
          <w:rFonts w:ascii="Times New Roman" w:hAnsi="Times New Roman"/>
          <w:sz w:val="28"/>
          <w:szCs w:val="28"/>
        </w:rPr>
        <w:t>.4. Форма и минимальная доля финансового и (или) трудового участия заинтересованных лиц, организаций в выполнении минимального перечня работ по благоустройству дворовых территорий</w:t>
      </w:r>
      <w:r w:rsidR="00E64C20">
        <w:rPr>
          <w:rFonts w:ascii="Times New Roman" w:hAnsi="Times New Roman"/>
          <w:sz w:val="28"/>
          <w:szCs w:val="28"/>
        </w:rPr>
        <w:t>.</w:t>
      </w:r>
    </w:p>
    <w:p w:rsidR="00A454A7" w:rsidRDefault="00E64C20" w:rsidP="00340BC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4C20">
        <w:rPr>
          <w:rFonts w:ascii="Times New Roman" w:hAnsi="Times New Roman"/>
          <w:sz w:val="28"/>
          <w:szCs w:val="28"/>
        </w:rPr>
        <w:t>Форма и доля финансового участия:</w:t>
      </w:r>
    </w:p>
    <w:p w:rsidR="00C05CF6" w:rsidRDefault="00C05CF6" w:rsidP="00340BC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="00E64C20" w:rsidRPr="00E64C20">
        <w:rPr>
          <w:rFonts w:ascii="Times New Roman" w:hAnsi="Times New Roman"/>
          <w:sz w:val="28"/>
          <w:szCs w:val="28"/>
        </w:rPr>
        <w:t xml:space="preserve">аботы из минимального перечня финансируются за счет средств федерального бюджета, бюджета Забайкальского края и бюджета </w:t>
      </w:r>
      <w:r>
        <w:rPr>
          <w:rFonts w:ascii="Times New Roman" w:hAnsi="Times New Roman"/>
          <w:sz w:val="28"/>
          <w:szCs w:val="28"/>
        </w:rPr>
        <w:t xml:space="preserve">Петровск-Забайкальского муниципального </w:t>
      </w:r>
      <w:r w:rsidR="00E64C20">
        <w:rPr>
          <w:rFonts w:ascii="Times New Roman" w:hAnsi="Times New Roman"/>
          <w:sz w:val="28"/>
          <w:szCs w:val="28"/>
        </w:rPr>
        <w:t>округа</w:t>
      </w:r>
      <w:r w:rsidR="00E64C20" w:rsidRPr="00E64C20">
        <w:rPr>
          <w:rFonts w:ascii="Times New Roman" w:hAnsi="Times New Roman"/>
          <w:sz w:val="28"/>
          <w:szCs w:val="28"/>
        </w:rPr>
        <w:t>;</w:t>
      </w:r>
    </w:p>
    <w:p w:rsidR="00A454A7" w:rsidRDefault="00C05CF6" w:rsidP="00340BC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д</w:t>
      </w:r>
      <w:r w:rsidR="00E64C20" w:rsidRPr="00E64C20">
        <w:rPr>
          <w:rFonts w:ascii="Times New Roman" w:hAnsi="Times New Roman"/>
          <w:sz w:val="28"/>
          <w:szCs w:val="28"/>
        </w:rPr>
        <w:t>енежные средства собственников помещений привлекаются при наличии соответствующего решения общего собрания собственников помещений, оформленного в соответствии с жилищным законодательством</w:t>
      </w:r>
      <w:r w:rsidR="002F38CE">
        <w:rPr>
          <w:rFonts w:ascii="Times New Roman" w:hAnsi="Times New Roman"/>
          <w:sz w:val="28"/>
          <w:szCs w:val="28"/>
        </w:rPr>
        <w:t xml:space="preserve"> </w:t>
      </w:r>
      <w:r w:rsidR="00E64C20" w:rsidRPr="00E64C20">
        <w:rPr>
          <w:rFonts w:ascii="Times New Roman" w:hAnsi="Times New Roman"/>
          <w:sz w:val="28"/>
          <w:szCs w:val="28"/>
        </w:rPr>
        <w:t>Российской Федерации.</w:t>
      </w:r>
    </w:p>
    <w:p w:rsidR="00C05CF6" w:rsidRDefault="00E64C20" w:rsidP="00340BC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4C20">
        <w:rPr>
          <w:rFonts w:ascii="Times New Roman" w:hAnsi="Times New Roman"/>
          <w:sz w:val="28"/>
          <w:szCs w:val="28"/>
        </w:rPr>
        <w:t>Форма и доля трудового участия:</w:t>
      </w:r>
    </w:p>
    <w:p w:rsidR="00A454A7" w:rsidRDefault="00C05CF6" w:rsidP="00340BC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</w:t>
      </w:r>
      <w:r w:rsidR="00E64C20" w:rsidRPr="00E64C20">
        <w:rPr>
          <w:rFonts w:ascii="Times New Roman" w:hAnsi="Times New Roman"/>
          <w:sz w:val="28"/>
          <w:szCs w:val="28"/>
        </w:rPr>
        <w:t>оля трудового участия определяется</w:t>
      </w:r>
      <w:r w:rsidR="00D15E2A">
        <w:rPr>
          <w:rFonts w:ascii="Times New Roman" w:hAnsi="Times New Roman"/>
          <w:sz w:val="28"/>
          <w:szCs w:val="28"/>
        </w:rPr>
        <w:t>,</w:t>
      </w:r>
      <w:r w:rsidR="00E64C20" w:rsidRPr="00E64C20">
        <w:rPr>
          <w:rFonts w:ascii="Times New Roman" w:hAnsi="Times New Roman"/>
          <w:sz w:val="28"/>
          <w:szCs w:val="28"/>
        </w:rPr>
        <w:t xml:space="preserve"> как количество человек, привлекаемых для выполнения видов работ;</w:t>
      </w:r>
    </w:p>
    <w:p w:rsidR="00A454A7" w:rsidRDefault="00E64C20" w:rsidP="00340BC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4C20">
        <w:rPr>
          <w:rFonts w:ascii="Times New Roman" w:hAnsi="Times New Roman"/>
          <w:sz w:val="28"/>
          <w:szCs w:val="28"/>
        </w:rPr>
        <w:t>Форма трудового участия:</w:t>
      </w:r>
    </w:p>
    <w:p w:rsidR="00A454A7" w:rsidRDefault="00E64C20" w:rsidP="00340BC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4C20">
        <w:rPr>
          <w:rFonts w:ascii="Times New Roman" w:hAnsi="Times New Roman"/>
          <w:sz w:val="28"/>
          <w:szCs w:val="28"/>
        </w:rPr>
        <w:t>-</w:t>
      </w:r>
      <w:r w:rsidR="00C05CF6">
        <w:rPr>
          <w:rFonts w:ascii="Times New Roman" w:hAnsi="Times New Roman"/>
          <w:sz w:val="28"/>
          <w:szCs w:val="28"/>
        </w:rPr>
        <w:t xml:space="preserve"> </w:t>
      </w:r>
      <w:r w:rsidRPr="00E64C20">
        <w:rPr>
          <w:rFonts w:ascii="Times New Roman" w:hAnsi="Times New Roman"/>
          <w:sz w:val="28"/>
          <w:szCs w:val="28"/>
        </w:rPr>
        <w:t>выполнение заинтересованными лицами, организациями неоплачиваемых работ, не требующих специальной квалификации (подготовка объекта (дворовой территории) к началу работ (земляные работы, снятие старого оборудования, уборка мусора); покраска оборудования, озеленение территории (посадка деревьев, кустарников); охрана объекта;</w:t>
      </w:r>
    </w:p>
    <w:p w:rsidR="00A454A7" w:rsidRDefault="00E64C20" w:rsidP="00340BC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4C20">
        <w:rPr>
          <w:rFonts w:ascii="Times New Roman" w:hAnsi="Times New Roman"/>
          <w:sz w:val="28"/>
          <w:szCs w:val="28"/>
        </w:rPr>
        <w:t>- предоставление строительных материалов, техники и пр.;</w:t>
      </w:r>
    </w:p>
    <w:p w:rsidR="00A454A7" w:rsidRDefault="00E64C20" w:rsidP="00340BC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4C20">
        <w:rPr>
          <w:rFonts w:ascii="Times New Roman" w:hAnsi="Times New Roman"/>
          <w:sz w:val="28"/>
          <w:szCs w:val="28"/>
        </w:rPr>
        <w:t>- обеспечение благоприятных условий для работы подрядной организации, выполняющей работы, и её работников;</w:t>
      </w:r>
    </w:p>
    <w:p w:rsidR="00A454A7" w:rsidRDefault="00E64C20" w:rsidP="00340BC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4C20">
        <w:rPr>
          <w:rFonts w:ascii="Times New Roman" w:hAnsi="Times New Roman"/>
          <w:sz w:val="28"/>
          <w:szCs w:val="28"/>
        </w:rPr>
        <w:t>- иные мероприятия.</w:t>
      </w:r>
    </w:p>
    <w:p w:rsidR="00A454A7" w:rsidRDefault="00F948F7" w:rsidP="00340BC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E64C20" w:rsidRPr="00E64C20">
        <w:rPr>
          <w:rFonts w:ascii="Times New Roman" w:hAnsi="Times New Roman"/>
          <w:sz w:val="28"/>
          <w:szCs w:val="28"/>
        </w:rPr>
        <w:t>.5. Форма и минимальная доля финансового и (или)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A454A7" w:rsidRDefault="00E64C20" w:rsidP="00340BC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4C20">
        <w:rPr>
          <w:rFonts w:ascii="Times New Roman" w:hAnsi="Times New Roman"/>
          <w:sz w:val="28"/>
          <w:szCs w:val="28"/>
        </w:rPr>
        <w:t>Форма и доля финансового участия:</w:t>
      </w:r>
    </w:p>
    <w:p w:rsidR="00A454A7" w:rsidRPr="00D15E2A" w:rsidRDefault="00E64C20" w:rsidP="00340BC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4C20">
        <w:rPr>
          <w:rFonts w:ascii="Times New Roman" w:hAnsi="Times New Roman"/>
          <w:sz w:val="28"/>
          <w:szCs w:val="28"/>
        </w:rPr>
        <w:t>Доля финансового участия определяется</w:t>
      </w:r>
      <w:r w:rsidR="00D15E2A">
        <w:rPr>
          <w:rFonts w:ascii="Times New Roman" w:hAnsi="Times New Roman"/>
          <w:sz w:val="28"/>
          <w:szCs w:val="28"/>
        </w:rPr>
        <w:t>,</w:t>
      </w:r>
      <w:r w:rsidRPr="00E64C20">
        <w:rPr>
          <w:rFonts w:ascii="Times New Roman" w:hAnsi="Times New Roman"/>
          <w:sz w:val="28"/>
          <w:szCs w:val="28"/>
        </w:rPr>
        <w:t xml:space="preserve"> как доля софинансирования каждого заинтересованного лица (в процентах от стоимости выполнен</w:t>
      </w:r>
      <w:r w:rsidR="00D15E2A">
        <w:rPr>
          <w:rFonts w:ascii="Times New Roman" w:hAnsi="Times New Roman"/>
          <w:sz w:val="28"/>
          <w:szCs w:val="28"/>
        </w:rPr>
        <w:t>ия работ).</w:t>
      </w:r>
      <w:r>
        <w:rPr>
          <w:rFonts w:ascii="Times New Roman" w:hAnsi="Times New Roman"/>
          <w:sz w:val="28"/>
          <w:szCs w:val="28"/>
        </w:rPr>
        <w:br/>
      </w:r>
      <w:r w:rsidR="00D15E2A">
        <w:rPr>
          <w:rFonts w:ascii="Times New Roman" w:hAnsi="Times New Roman"/>
          <w:sz w:val="28"/>
          <w:szCs w:val="28"/>
        </w:rPr>
        <w:t xml:space="preserve">          </w:t>
      </w:r>
      <w:r w:rsidRPr="00E64C20">
        <w:rPr>
          <w:rFonts w:ascii="Times New Roman" w:hAnsi="Times New Roman"/>
          <w:sz w:val="28"/>
          <w:szCs w:val="28"/>
        </w:rPr>
        <w:t>Денежные средства заинтересованных лиц привлекаются при наличии соответствующего решения общего собрания собственников помещений, оформленного в соответствии с жилищным законодательством Российской Федерации.</w:t>
      </w:r>
      <w:r>
        <w:rPr>
          <w:rFonts w:ascii="Times New Roman" w:hAnsi="Times New Roman"/>
          <w:sz w:val="28"/>
          <w:szCs w:val="28"/>
        </w:rPr>
        <w:br/>
      </w:r>
      <w:r w:rsidR="00D15E2A">
        <w:rPr>
          <w:rFonts w:ascii="Times New Roman" w:hAnsi="Times New Roman"/>
          <w:sz w:val="28"/>
          <w:szCs w:val="28"/>
        </w:rPr>
        <w:t xml:space="preserve">          </w:t>
      </w:r>
      <w:r w:rsidR="00F948F7">
        <w:rPr>
          <w:rFonts w:ascii="Times New Roman" w:hAnsi="Times New Roman"/>
          <w:kern w:val="3"/>
          <w:sz w:val="28"/>
          <w:szCs w:val="28"/>
        </w:rPr>
        <w:t>8</w:t>
      </w:r>
      <w:r w:rsidRPr="00E64C20">
        <w:rPr>
          <w:rFonts w:ascii="Times New Roman" w:hAnsi="Times New Roman"/>
          <w:kern w:val="3"/>
          <w:sz w:val="28"/>
          <w:szCs w:val="28"/>
        </w:rPr>
        <w:t xml:space="preserve">.6. В ходе рассмотрения предложений заинтересованных лиц о включении дворовой территории в муниципальную программу формирования </w:t>
      </w:r>
      <w:r w:rsidR="00D15E2A">
        <w:rPr>
          <w:rFonts w:ascii="Times New Roman" w:hAnsi="Times New Roman"/>
          <w:kern w:val="3"/>
          <w:sz w:val="28"/>
          <w:szCs w:val="28"/>
        </w:rPr>
        <w:t>комфортной</w:t>
      </w:r>
      <w:r w:rsidRPr="00E64C20">
        <w:rPr>
          <w:rFonts w:ascii="Times New Roman" w:hAnsi="Times New Roman"/>
          <w:kern w:val="3"/>
          <w:sz w:val="28"/>
          <w:szCs w:val="28"/>
        </w:rPr>
        <w:t xml:space="preserve"> городской среды предложения, в которых предусмотрено и финансовое и трудовое участие имеют преимущество над предложениями, где выбрана только одна форма участия.</w:t>
      </w:r>
      <w:r>
        <w:rPr>
          <w:rFonts w:ascii="Times New Roman" w:hAnsi="Times New Roman"/>
          <w:sz w:val="28"/>
          <w:szCs w:val="28"/>
        </w:rPr>
        <w:br/>
      </w:r>
      <w:r w:rsidRPr="00E64C20">
        <w:rPr>
          <w:rFonts w:ascii="Times New Roman" w:hAnsi="Times New Roman"/>
          <w:kern w:val="3"/>
          <w:sz w:val="28"/>
          <w:szCs w:val="28"/>
        </w:rPr>
        <w:t>Финансовое (трудовое)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</w:t>
      </w:r>
      <w:r>
        <w:rPr>
          <w:rFonts w:ascii="Times New Roman" w:hAnsi="Times New Roman"/>
          <w:kern w:val="3"/>
          <w:sz w:val="28"/>
          <w:szCs w:val="28"/>
        </w:rPr>
        <w:br/>
      </w:r>
      <w:r w:rsidRPr="00E64C20">
        <w:rPr>
          <w:rFonts w:ascii="Times New Roman" w:hAnsi="Times New Roman"/>
          <w:kern w:val="3"/>
          <w:sz w:val="28"/>
          <w:szCs w:val="28"/>
        </w:rPr>
        <w:t>Документом, подтверждающим финансовое участие, является копия платежного поручения о перечислении средств на счет, открытый в порядке, установленном муниципальным образованием.</w:t>
      </w:r>
    </w:p>
    <w:p w:rsidR="00A454A7" w:rsidRDefault="00E64C20" w:rsidP="00340BC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4C20">
        <w:rPr>
          <w:rFonts w:ascii="Times New Roman" w:hAnsi="Times New Roman"/>
          <w:kern w:val="3"/>
          <w:sz w:val="28"/>
          <w:szCs w:val="28"/>
        </w:rPr>
        <w:t xml:space="preserve">Документом, подтверждающим трудовое участие заинтересованных лиц, является </w:t>
      </w:r>
      <w:r w:rsidRPr="00E64C20">
        <w:rPr>
          <w:rFonts w:ascii="Times New Roman" w:hAnsi="Times New Roman"/>
          <w:sz w:val="28"/>
          <w:szCs w:val="28"/>
        </w:rPr>
        <w:t xml:space="preserve">отчет о выполнении работ, включающий информацию о проведении мероприятия с трудовым участием граждан и совета многоквартирного дома, лица, управляющего многоквартирным домом о проведении мероприятия с трудовым участием граждан. При этом, в качестве приложения к такому отчету предоставляется фото-, видеоматериалы, </w:t>
      </w:r>
      <w:r w:rsidRPr="00E64C20">
        <w:rPr>
          <w:rFonts w:ascii="Times New Roman" w:hAnsi="Times New Roman"/>
          <w:sz w:val="28"/>
          <w:szCs w:val="28"/>
        </w:rPr>
        <w:lastRenderedPageBreak/>
        <w:t>подтверждающие проведение мероприятий с трудовым участием граждан и размещаются указанные материалы в средствах массовой информации, социальных сетях, сети «Интернет».</w:t>
      </w:r>
    </w:p>
    <w:p w:rsidR="00A454A7" w:rsidRDefault="00E64C20" w:rsidP="00340BC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4C20">
        <w:rPr>
          <w:rFonts w:ascii="Times New Roman" w:hAnsi="Times New Roman"/>
          <w:sz w:val="28"/>
          <w:szCs w:val="28"/>
        </w:rPr>
        <w:t>Проведение мероприятий освещается в средствах массовой информации (печатных, электронных) в режиме онлайн (размещать соответствующие сюжеты или информацию о проведении мероприятия в день его проведения или ближайшее время после этого) для чего исполнителем Программы, организуется мониторинг подготовки к проведению таких мероприятий.</w:t>
      </w:r>
    </w:p>
    <w:p w:rsidR="001A04E2" w:rsidRDefault="00F948F7" w:rsidP="00340BC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E64C20" w:rsidRPr="00E64C20">
        <w:rPr>
          <w:rFonts w:ascii="Times New Roman" w:hAnsi="Times New Roman"/>
          <w:sz w:val="28"/>
          <w:szCs w:val="28"/>
        </w:rPr>
        <w:t xml:space="preserve">.7. Мероприятия, направленные на создание доступной среды в </w:t>
      </w:r>
      <w:r w:rsidR="00C05CF6">
        <w:rPr>
          <w:rFonts w:ascii="Times New Roman" w:hAnsi="Times New Roman"/>
          <w:sz w:val="28"/>
          <w:szCs w:val="28"/>
        </w:rPr>
        <w:t>Петровск-Забайкальском муниципальном</w:t>
      </w:r>
      <w:r w:rsidR="00E64C20" w:rsidRPr="00E64C20">
        <w:rPr>
          <w:rFonts w:ascii="Times New Roman" w:hAnsi="Times New Roman"/>
          <w:sz w:val="28"/>
          <w:szCs w:val="28"/>
        </w:rPr>
        <w:t xml:space="preserve"> </w:t>
      </w:r>
      <w:r w:rsidR="00011958">
        <w:rPr>
          <w:rFonts w:ascii="Times New Roman" w:hAnsi="Times New Roman"/>
          <w:sz w:val="28"/>
          <w:szCs w:val="28"/>
        </w:rPr>
        <w:t>округе</w:t>
      </w:r>
      <w:r w:rsidR="00C05CF6">
        <w:rPr>
          <w:rFonts w:ascii="Times New Roman" w:hAnsi="Times New Roman"/>
          <w:sz w:val="28"/>
          <w:szCs w:val="28"/>
        </w:rPr>
        <w:t xml:space="preserve">, </w:t>
      </w:r>
      <w:r w:rsidR="00E64C20" w:rsidRPr="00E64C20">
        <w:rPr>
          <w:rFonts w:ascii="Times New Roman" w:hAnsi="Times New Roman"/>
          <w:sz w:val="28"/>
          <w:szCs w:val="28"/>
        </w:rPr>
        <w:t xml:space="preserve">предусмотрены </w:t>
      </w:r>
      <w:r w:rsidR="00DF2C75">
        <w:rPr>
          <w:rFonts w:ascii="Times New Roman" w:hAnsi="Times New Roman"/>
          <w:sz w:val="28"/>
          <w:szCs w:val="28"/>
        </w:rPr>
        <w:t>государственной</w:t>
      </w:r>
      <w:r w:rsidR="00E64C20" w:rsidRPr="00E64C20">
        <w:rPr>
          <w:rFonts w:ascii="Times New Roman" w:hAnsi="Times New Roman"/>
          <w:sz w:val="28"/>
          <w:szCs w:val="28"/>
        </w:rPr>
        <w:t xml:space="preserve"> программой</w:t>
      </w:r>
      <w:r w:rsidR="00DF2C75">
        <w:rPr>
          <w:rFonts w:ascii="Times New Roman" w:hAnsi="Times New Roman"/>
          <w:sz w:val="28"/>
          <w:szCs w:val="28"/>
        </w:rPr>
        <w:t xml:space="preserve"> Забайкальского края</w:t>
      </w:r>
      <w:r w:rsidR="00E64C20" w:rsidRPr="00E64C20">
        <w:rPr>
          <w:rFonts w:ascii="Times New Roman" w:hAnsi="Times New Roman"/>
          <w:sz w:val="28"/>
          <w:szCs w:val="28"/>
        </w:rPr>
        <w:t xml:space="preserve"> «</w:t>
      </w:r>
      <w:r w:rsidR="00DF2C75">
        <w:rPr>
          <w:rFonts w:ascii="Times New Roman" w:hAnsi="Times New Roman"/>
          <w:sz w:val="28"/>
          <w:szCs w:val="28"/>
        </w:rPr>
        <w:t>Доступная среда</w:t>
      </w:r>
      <w:r w:rsidR="00C05CF6">
        <w:rPr>
          <w:rFonts w:ascii="Times New Roman" w:hAnsi="Times New Roman"/>
          <w:sz w:val="28"/>
          <w:szCs w:val="28"/>
        </w:rPr>
        <w:t>»</w:t>
      </w:r>
      <w:r w:rsidR="001402AB">
        <w:rPr>
          <w:rFonts w:ascii="Times New Roman" w:hAnsi="Times New Roman"/>
          <w:sz w:val="28"/>
          <w:szCs w:val="28"/>
        </w:rPr>
        <w:t xml:space="preserve">, </w:t>
      </w:r>
      <w:r w:rsidR="00FD3702">
        <w:rPr>
          <w:rFonts w:ascii="Times New Roman" w:hAnsi="Times New Roman"/>
          <w:sz w:val="28"/>
          <w:szCs w:val="28"/>
        </w:rPr>
        <w:t>утвержденной</w:t>
      </w:r>
      <w:r w:rsidR="00DF2C75">
        <w:rPr>
          <w:rFonts w:ascii="Times New Roman" w:hAnsi="Times New Roman"/>
          <w:sz w:val="28"/>
          <w:szCs w:val="28"/>
        </w:rPr>
        <w:t xml:space="preserve"> постановлением Правительства Забайкальского края</w:t>
      </w:r>
      <w:r w:rsidR="001402AB">
        <w:rPr>
          <w:rFonts w:ascii="Times New Roman" w:hAnsi="Times New Roman"/>
          <w:sz w:val="28"/>
          <w:szCs w:val="28"/>
        </w:rPr>
        <w:t xml:space="preserve"> от 19.05.2016 года № 197,</w:t>
      </w:r>
      <w:r w:rsidR="00E64C20" w:rsidRPr="00E64C20">
        <w:rPr>
          <w:rFonts w:ascii="Times New Roman" w:hAnsi="Times New Roman"/>
          <w:sz w:val="28"/>
          <w:szCs w:val="28"/>
        </w:rPr>
        <w:t xml:space="preserve"> а именно такие виды работ, как установка пандусов, средств ориентации, занижение бордюрного камня, устройство тактильной плитки и др.</w:t>
      </w:r>
    </w:p>
    <w:p w:rsidR="00B42A3F" w:rsidRPr="00086E84" w:rsidRDefault="00F948F7" w:rsidP="00340B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C73B28">
        <w:rPr>
          <w:rFonts w:ascii="Times New Roman" w:hAnsi="Times New Roman"/>
          <w:sz w:val="28"/>
          <w:szCs w:val="28"/>
        </w:rPr>
        <w:t>.8</w:t>
      </w:r>
      <w:r w:rsidR="00086E84" w:rsidRPr="00086E84">
        <w:rPr>
          <w:rFonts w:ascii="Times New Roman" w:hAnsi="Times New Roman"/>
          <w:sz w:val="28"/>
          <w:szCs w:val="28"/>
        </w:rPr>
        <w:t xml:space="preserve">. Дизайн-проекты благоустройства общественной территории до начала выполнения работ утверждаются с учетом обсуждения с представителями заинтересованных лиц. Содержание дизайн-проекта зависит от вида и состава планируемых работ. Одним из условий реализации приоритетного </w:t>
      </w:r>
      <w:r w:rsidR="00B50440">
        <w:rPr>
          <w:rFonts w:ascii="Times New Roman" w:hAnsi="Times New Roman"/>
          <w:sz w:val="28"/>
          <w:szCs w:val="28"/>
        </w:rPr>
        <w:t>проекта «Формирование современной</w:t>
      </w:r>
      <w:r w:rsidR="00086E84" w:rsidRPr="00086E84">
        <w:rPr>
          <w:rFonts w:ascii="Times New Roman" w:hAnsi="Times New Roman"/>
          <w:sz w:val="28"/>
          <w:szCs w:val="28"/>
        </w:rPr>
        <w:t xml:space="preserve"> городской среды» является активное вовлечение граждан, организаций в процесс обсуждения проекта Программы, отбора дворовых территорий, муниципальных территорий общего пользования для включения в Программу. </w:t>
      </w:r>
    </w:p>
    <w:p w:rsidR="00AF426E" w:rsidRDefault="00AF426E" w:rsidP="00340B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86E84" w:rsidRPr="00086E84" w:rsidRDefault="00F948F7" w:rsidP="00340B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9</w:t>
      </w:r>
      <w:r w:rsidR="00086E84" w:rsidRPr="00086E84">
        <w:rPr>
          <w:rFonts w:ascii="Times New Roman" w:hAnsi="Times New Roman"/>
          <w:b/>
          <w:bCs/>
          <w:sz w:val="28"/>
          <w:szCs w:val="28"/>
        </w:rPr>
        <w:t xml:space="preserve">. Порядок аккумулирования и расходования средств заинтересованных лиц, направляемых на выполнение минимального, дополнительного перечней работ по благоустройству дворовых территорий </w:t>
      </w:r>
      <w:r w:rsidR="004C5715">
        <w:rPr>
          <w:rFonts w:ascii="Times New Roman" w:hAnsi="Times New Roman"/>
          <w:b/>
          <w:bCs/>
          <w:sz w:val="28"/>
          <w:szCs w:val="28"/>
        </w:rPr>
        <w:t>Петровск-Забайкальского муниципального округа</w:t>
      </w:r>
      <w:r w:rsidR="00086E84" w:rsidRPr="00086E84">
        <w:rPr>
          <w:rFonts w:ascii="Times New Roman" w:hAnsi="Times New Roman"/>
          <w:b/>
          <w:bCs/>
          <w:sz w:val="28"/>
          <w:szCs w:val="28"/>
        </w:rPr>
        <w:t>, включенных в Программу</w:t>
      </w:r>
    </w:p>
    <w:p w:rsidR="00086E84" w:rsidRPr="00086E84" w:rsidRDefault="00086E84" w:rsidP="00340BCB">
      <w:pPr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86E84">
        <w:rPr>
          <w:rFonts w:ascii="Times New Roman" w:hAnsi="Times New Roman"/>
          <w:bCs/>
          <w:sz w:val="28"/>
          <w:szCs w:val="28"/>
        </w:rPr>
        <w:tab/>
      </w:r>
      <w:r w:rsidR="00F948F7">
        <w:rPr>
          <w:rFonts w:ascii="Times New Roman" w:hAnsi="Times New Roman"/>
          <w:bCs/>
          <w:sz w:val="28"/>
          <w:szCs w:val="28"/>
        </w:rPr>
        <w:t>9</w:t>
      </w:r>
      <w:r w:rsidRPr="00086E84">
        <w:rPr>
          <w:rFonts w:ascii="Times New Roman" w:hAnsi="Times New Roman"/>
          <w:bCs/>
          <w:sz w:val="28"/>
          <w:szCs w:val="28"/>
        </w:rPr>
        <w:t>.1. Общие положения</w:t>
      </w:r>
    </w:p>
    <w:p w:rsidR="00086E84" w:rsidRPr="00086E84" w:rsidRDefault="00F948F7" w:rsidP="00340BC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9</w:t>
      </w:r>
      <w:r w:rsidR="00086E84" w:rsidRPr="00086E84">
        <w:rPr>
          <w:rFonts w:ascii="Times New Roman" w:hAnsi="Times New Roman"/>
          <w:sz w:val="28"/>
          <w:szCs w:val="28"/>
        </w:rPr>
        <w:t xml:space="preserve">.1.1. Настоящий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на территории </w:t>
      </w:r>
      <w:r w:rsidR="004C5715">
        <w:rPr>
          <w:rFonts w:ascii="Times New Roman" w:hAnsi="Times New Roman"/>
          <w:sz w:val="28"/>
          <w:szCs w:val="28"/>
        </w:rPr>
        <w:t>Петровск-Забайкальского муниципального округа</w:t>
      </w:r>
      <w:r w:rsidR="00086E84" w:rsidRPr="00086E84">
        <w:rPr>
          <w:rFonts w:ascii="Times New Roman" w:hAnsi="Times New Roman"/>
          <w:sz w:val="28"/>
          <w:szCs w:val="28"/>
        </w:rPr>
        <w:t xml:space="preserve">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контроля за их расходованием, а также устанавливает порядок и формы трудового или финансового участия граждан в выполнении указанных работ.</w:t>
      </w:r>
    </w:p>
    <w:p w:rsidR="00AD241D" w:rsidRDefault="00F948F7" w:rsidP="00340BC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9</w:t>
      </w:r>
      <w:r w:rsidR="00086E84" w:rsidRPr="00086E84">
        <w:rPr>
          <w:rFonts w:ascii="Times New Roman" w:hAnsi="Times New Roman"/>
          <w:sz w:val="28"/>
          <w:szCs w:val="28"/>
        </w:rPr>
        <w:t xml:space="preserve">.1.2. Под заинтересованными лицами понимаются: собственники помещений в многоквартирных домах, собственники иных зданий и сооружений, расположенных в границах дворовой территории подлежащей благоустройству, организации любой формы собственности, осуществляющие свою деятельность на территории </w:t>
      </w:r>
      <w:r w:rsidR="004C5715">
        <w:rPr>
          <w:rFonts w:ascii="Times New Roman" w:hAnsi="Times New Roman"/>
          <w:sz w:val="28"/>
          <w:szCs w:val="28"/>
        </w:rPr>
        <w:t>Петровск-Забайкальского муниципального</w:t>
      </w:r>
      <w:r w:rsidR="00086E84" w:rsidRPr="00086E84">
        <w:rPr>
          <w:rFonts w:ascii="Times New Roman" w:hAnsi="Times New Roman"/>
          <w:sz w:val="28"/>
          <w:szCs w:val="28"/>
        </w:rPr>
        <w:t xml:space="preserve"> </w:t>
      </w:r>
      <w:r w:rsidR="00AD241D">
        <w:rPr>
          <w:rFonts w:ascii="Times New Roman" w:hAnsi="Times New Roman"/>
          <w:sz w:val="28"/>
          <w:szCs w:val="28"/>
        </w:rPr>
        <w:t>округа</w:t>
      </w:r>
      <w:r w:rsidR="004C5715">
        <w:rPr>
          <w:rFonts w:ascii="Times New Roman" w:hAnsi="Times New Roman"/>
          <w:sz w:val="28"/>
          <w:szCs w:val="28"/>
        </w:rPr>
        <w:t>.</w:t>
      </w:r>
    </w:p>
    <w:p w:rsidR="00086E84" w:rsidRPr="00086E84" w:rsidRDefault="00F948F7" w:rsidP="00340BC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>9.</w:t>
      </w:r>
      <w:r w:rsidR="00086E84" w:rsidRPr="00086E84">
        <w:rPr>
          <w:rFonts w:ascii="Times New Roman" w:hAnsi="Times New Roman"/>
          <w:sz w:val="28"/>
          <w:szCs w:val="28"/>
        </w:rPr>
        <w:t>1.3.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:rsidR="00086E84" w:rsidRPr="00086E84" w:rsidRDefault="00086E84" w:rsidP="00340BC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86E84">
        <w:rPr>
          <w:rFonts w:ascii="Times New Roman" w:hAnsi="Times New Roman"/>
          <w:sz w:val="28"/>
          <w:szCs w:val="28"/>
        </w:rPr>
        <w:tab/>
        <w:t>- трудового участия заинтересованных лиц, организаций в выполнении минимального перечня работ по благоустройству дворовых территорий в случае, если</w:t>
      </w:r>
      <w:r w:rsidR="004C5715">
        <w:rPr>
          <w:rFonts w:ascii="Times New Roman" w:hAnsi="Times New Roman"/>
          <w:sz w:val="28"/>
          <w:szCs w:val="28"/>
        </w:rPr>
        <w:t xml:space="preserve"> нормативными правовыми актами а</w:t>
      </w:r>
      <w:r w:rsidRPr="00086E84">
        <w:rPr>
          <w:rFonts w:ascii="Times New Roman" w:hAnsi="Times New Roman"/>
          <w:sz w:val="28"/>
          <w:szCs w:val="28"/>
        </w:rPr>
        <w:t xml:space="preserve">дминистрации </w:t>
      </w:r>
      <w:r w:rsidR="004C5715">
        <w:rPr>
          <w:rFonts w:ascii="Times New Roman" w:hAnsi="Times New Roman"/>
          <w:sz w:val="28"/>
          <w:szCs w:val="28"/>
        </w:rPr>
        <w:t xml:space="preserve">Петровск-Забайкальского муниципального округа </w:t>
      </w:r>
      <w:r w:rsidRPr="00086E84">
        <w:rPr>
          <w:rFonts w:ascii="Times New Roman" w:hAnsi="Times New Roman"/>
          <w:sz w:val="28"/>
          <w:szCs w:val="28"/>
        </w:rPr>
        <w:t>принято решение о таком участии;</w:t>
      </w:r>
    </w:p>
    <w:p w:rsidR="00086E84" w:rsidRPr="00086E84" w:rsidRDefault="00086E84" w:rsidP="00340BC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86E84">
        <w:rPr>
          <w:rFonts w:ascii="Times New Roman" w:hAnsi="Times New Roman"/>
          <w:sz w:val="28"/>
          <w:szCs w:val="28"/>
        </w:rPr>
        <w:tab/>
        <w:t>-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086E84" w:rsidRPr="00086E84" w:rsidRDefault="00F948F7" w:rsidP="00340BC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9</w:t>
      </w:r>
      <w:r w:rsidR="00086E84" w:rsidRPr="00086E84">
        <w:rPr>
          <w:rFonts w:ascii="Times New Roman" w:hAnsi="Times New Roman"/>
          <w:sz w:val="28"/>
          <w:szCs w:val="28"/>
        </w:rPr>
        <w:t>.1.4. Под формой финансового участия понимается:</w:t>
      </w:r>
    </w:p>
    <w:p w:rsidR="00086E84" w:rsidRPr="00086E84" w:rsidRDefault="00086E84" w:rsidP="00340BC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86E84">
        <w:rPr>
          <w:rFonts w:ascii="Times New Roman" w:hAnsi="Times New Roman"/>
          <w:sz w:val="28"/>
          <w:szCs w:val="28"/>
        </w:rPr>
        <w:tab/>
        <w:t>- доля финансового участия заинтересованных лиц в выполнении минимального перечня работ по благоустройству дворовых территорий в случае, если принято решение заинтересованных лиц о таком участии;</w:t>
      </w:r>
    </w:p>
    <w:p w:rsidR="00086E84" w:rsidRPr="00086E84" w:rsidRDefault="00086E84" w:rsidP="00340BC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86E84">
        <w:rPr>
          <w:rFonts w:ascii="Times New Roman" w:hAnsi="Times New Roman"/>
          <w:sz w:val="28"/>
          <w:szCs w:val="28"/>
        </w:rPr>
        <w:tab/>
        <w:t>- доля финансового участия заинтересованных лиц в выполнении дополнительного перечня работ по благоустройству дворовых территорий определяется заинтересованными лицами.</w:t>
      </w:r>
    </w:p>
    <w:p w:rsidR="00086E84" w:rsidRPr="00086E84" w:rsidRDefault="00086E84" w:rsidP="00340BCB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86E84">
        <w:rPr>
          <w:rFonts w:ascii="Times New Roman" w:hAnsi="Times New Roman"/>
          <w:bCs/>
          <w:sz w:val="28"/>
          <w:szCs w:val="28"/>
        </w:rPr>
        <w:tab/>
      </w:r>
      <w:r w:rsidR="00F948F7">
        <w:rPr>
          <w:rFonts w:ascii="Times New Roman" w:hAnsi="Times New Roman"/>
          <w:bCs/>
          <w:sz w:val="28"/>
          <w:szCs w:val="28"/>
        </w:rPr>
        <w:t>9</w:t>
      </w:r>
      <w:r w:rsidRPr="00086E84">
        <w:rPr>
          <w:rFonts w:ascii="Times New Roman" w:hAnsi="Times New Roman"/>
          <w:bCs/>
          <w:sz w:val="28"/>
          <w:szCs w:val="28"/>
        </w:rPr>
        <w:t>.2. Условия аккумулирования и расходования средств</w:t>
      </w:r>
    </w:p>
    <w:p w:rsidR="00086E84" w:rsidRPr="00086E84" w:rsidRDefault="00F948F7" w:rsidP="00340BCB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  <w:t>9</w:t>
      </w:r>
      <w:r w:rsidR="00086E84" w:rsidRPr="00086E84">
        <w:rPr>
          <w:rFonts w:ascii="Times New Roman" w:hAnsi="Times New Roman"/>
          <w:bCs/>
          <w:sz w:val="28"/>
          <w:szCs w:val="28"/>
        </w:rPr>
        <w:t xml:space="preserve">.2.1. В случае, если </w:t>
      </w:r>
      <w:r w:rsidR="00086E84" w:rsidRPr="00086E84">
        <w:rPr>
          <w:rFonts w:ascii="Times New Roman" w:hAnsi="Times New Roman"/>
          <w:kern w:val="3"/>
          <w:sz w:val="28"/>
          <w:szCs w:val="28"/>
        </w:rPr>
        <w:t xml:space="preserve">заинтересованными лицами </w:t>
      </w:r>
      <w:r w:rsidR="00086E84" w:rsidRPr="00086E84">
        <w:rPr>
          <w:rFonts w:ascii="Times New Roman" w:hAnsi="Times New Roman"/>
          <w:bCs/>
          <w:sz w:val="28"/>
          <w:szCs w:val="28"/>
        </w:rPr>
        <w:t>будет принято р</w:t>
      </w:r>
      <w:r w:rsidR="00086E84" w:rsidRPr="00086E84">
        <w:rPr>
          <w:rFonts w:ascii="Times New Roman" w:hAnsi="Times New Roman"/>
          <w:kern w:val="3"/>
          <w:sz w:val="28"/>
          <w:szCs w:val="28"/>
        </w:rPr>
        <w:t xml:space="preserve">ешение о доли финансового или трудового участия и в случае внесения </w:t>
      </w:r>
      <w:r w:rsidR="004C5715">
        <w:rPr>
          <w:rFonts w:ascii="Times New Roman" w:hAnsi="Times New Roman"/>
          <w:kern w:val="3"/>
          <w:sz w:val="28"/>
          <w:szCs w:val="28"/>
        </w:rPr>
        <w:t xml:space="preserve">изменений </w:t>
      </w:r>
      <w:r w:rsidR="00C73B28">
        <w:rPr>
          <w:rFonts w:ascii="Times New Roman" w:hAnsi="Times New Roman"/>
          <w:kern w:val="3"/>
          <w:sz w:val="28"/>
          <w:szCs w:val="28"/>
        </w:rPr>
        <w:t>в Программу «Формирование</w:t>
      </w:r>
      <w:r w:rsidR="00086E84" w:rsidRPr="00086E84">
        <w:rPr>
          <w:rFonts w:ascii="Times New Roman" w:hAnsi="Times New Roman"/>
          <w:kern w:val="3"/>
          <w:sz w:val="28"/>
          <w:szCs w:val="28"/>
        </w:rPr>
        <w:t xml:space="preserve"> </w:t>
      </w:r>
      <w:r w:rsidR="00C73B28">
        <w:rPr>
          <w:rFonts w:ascii="Times New Roman" w:hAnsi="Times New Roman"/>
          <w:kern w:val="3"/>
          <w:sz w:val="28"/>
          <w:szCs w:val="28"/>
        </w:rPr>
        <w:t>комфортной</w:t>
      </w:r>
      <w:r w:rsidR="00086E84" w:rsidRPr="00086E84">
        <w:rPr>
          <w:rFonts w:ascii="Times New Roman" w:hAnsi="Times New Roman"/>
          <w:kern w:val="3"/>
          <w:sz w:val="28"/>
          <w:szCs w:val="28"/>
        </w:rPr>
        <w:t xml:space="preserve"> городской среды</w:t>
      </w:r>
      <w:r w:rsidR="00C73B28">
        <w:rPr>
          <w:rFonts w:ascii="Times New Roman" w:hAnsi="Times New Roman"/>
          <w:kern w:val="3"/>
          <w:sz w:val="28"/>
          <w:szCs w:val="28"/>
        </w:rPr>
        <w:t>»</w:t>
      </w:r>
      <w:r w:rsidR="00086E84" w:rsidRPr="00086E84">
        <w:rPr>
          <w:rFonts w:ascii="Times New Roman" w:hAnsi="Times New Roman"/>
          <w:kern w:val="3"/>
          <w:sz w:val="28"/>
          <w:szCs w:val="28"/>
        </w:rPr>
        <w:t>, у</w:t>
      </w:r>
      <w:r w:rsidR="00086E84" w:rsidRPr="00086E84">
        <w:rPr>
          <w:rFonts w:ascii="Times New Roman" w:hAnsi="Times New Roman"/>
          <w:bCs/>
          <w:sz w:val="28"/>
          <w:szCs w:val="28"/>
        </w:rPr>
        <w:t xml:space="preserve">становить уполномоченным для аккумулирования и расходования средств </w:t>
      </w:r>
      <w:r w:rsidR="00AD241D">
        <w:rPr>
          <w:rFonts w:ascii="Times New Roman" w:hAnsi="Times New Roman"/>
          <w:sz w:val="28"/>
          <w:szCs w:val="28"/>
        </w:rPr>
        <w:t xml:space="preserve">Комитет по финансам администрации </w:t>
      </w:r>
      <w:r w:rsidR="004C5715">
        <w:rPr>
          <w:rFonts w:ascii="Times New Roman" w:hAnsi="Times New Roman"/>
          <w:sz w:val="28"/>
          <w:szCs w:val="28"/>
        </w:rPr>
        <w:t>Петровск-Забайкальского муниципального округа.</w:t>
      </w:r>
    </w:p>
    <w:p w:rsidR="00086E84" w:rsidRPr="00AD241D" w:rsidRDefault="00F948F7" w:rsidP="00340BCB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9</w:t>
      </w:r>
      <w:r w:rsidR="00086E84" w:rsidRPr="00086E84">
        <w:rPr>
          <w:rFonts w:ascii="Times New Roman" w:hAnsi="Times New Roman"/>
          <w:sz w:val="28"/>
          <w:szCs w:val="28"/>
        </w:rPr>
        <w:t xml:space="preserve">.2.2. В случае, если муниципальной программой «Формирование </w:t>
      </w:r>
      <w:r w:rsidR="00B50440">
        <w:rPr>
          <w:rFonts w:ascii="Times New Roman" w:hAnsi="Times New Roman"/>
          <w:sz w:val="28"/>
          <w:szCs w:val="28"/>
        </w:rPr>
        <w:t>современной</w:t>
      </w:r>
      <w:r w:rsidR="00086E84" w:rsidRPr="00086E84">
        <w:rPr>
          <w:rFonts w:ascii="Times New Roman" w:hAnsi="Times New Roman"/>
          <w:sz w:val="28"/>
          <w:szCs w:val="28"/>
        </w:rPr>
        <w:t xml:space="preserve"> городской среды на территории </w:t>
      </w:r>
      <w:r w:rsidR="004C5715">
        <w:rPr>
          <w:rFonts w:ascii="Times New Roman" w:hAnsi="Times New Roman"/>
          <w:sz w:val="28"/>
          <w:szCs w:val="28"/>
        </w:rPr>
        <w:t xml:space="preserve">Петровск-Забайкальского муниципального округа </w:t>
      </w:r>
      <w:r w:rsidR="00481068">
        <w:rPr>
          <w:rFonts w:ascii="Times New Roman" w:hAnsi="Times New Roman"/>
          <w:sz w:val="28"/>
          <w:szCs w:val="28"/>
        </w:rPr>
        <w:t>на  2025</w:t>
      </w:r>
      <w:r w:rsidR="00A340FF">
        <w:rPr>
          <w:rFonts w:ascii="Times New Roman" w:hAnsi="Times New Roman"/>
          <w:sz w:val="28"/>
          <w:szCs w:val="28"/>
        </w:rPr>
        <w:t>-2030</w:t>
      </w:r>
      <w:r w:rsidR="00086E84" w:rsidRPr="00086E84">
        <w:rPr>
          <w:rFonts w:ascii="Times New Roman" w:hAnsi="Times New Roman"/>
          <w:sz w:val="28"/>
          <w:szCs w:val="28"/>
        </w:rPr>
        <w:t xml:space="preserve"> годы»</w:t>
      </w:r>
      <w:r w:rsidR="00A340FF">
        <w:rPr>
          <w:rFonts w:ascii="Times New Roman" w:hAnsi="Times New Roman"/>
          <w:sz w:val="28"/>
          <w:szCs w:val="28"/>
        </w:rPr>
        <w:t xml:space="preserve"> </w:t>
      </w:r>
      <w:r w:rsidR="00086E84" w:rsidRPr="00086E84">
        <w:rPr>
          <w:rFonts w:ascii="Times New Roman" w:hAnsi="Times New Roman"/>
          <w:sz w:val="28"/>
          <w:szCs w:val="28"/>
        </w:rPr>
        <w:t>будет предусмотрено финансовое участие заинтересованных лиц в выполнении минимального перечня работ по</w:t>
      </w:r>
      <w:r w:rsidR="002F38CE">
        <w:rPr>
          <w:rFonts w:ascii="Times New Roman" w:hAnsi="Times New Roman"/>
          <w:sz w:val="28"/>
          <w:szCs w:val="28"/>
        </w:rPr>
        <w:t xml:space="preserve"> </w:t>
      </w:r>
      <w:r w:rsidR="00086E84" w:rsidRPr="00086E84">
        <w:rPr>
          <w:rFonts w:ascii="Times New Roman" w:hAnsi="Times New Roman"/>
          <w:sz w:val="28"/>
          <w:szCs w:val="28"/>
        </w:rPr>
        <w:t>благоустройству дворовых территорий, и (или) в случае включения</w:t>
      </w:r>
      <w:r w:rsidR="002F38CE">
        <w:rPr>
          <w:rFonts w:ascii="Times New Roman" w:hAnsi="Times New Roman"/>
          <w:sz w:val="28"/>
          <w:szCs w:val="28"/>
        </w:rPr>
        <w:t xml:space="preserve"> </w:t>
      </w:r>
      <w:r w:rsidR="00086E84" w:rsidRPr="00086E84">
        <w:rPr>
          <w:rFonts w:ascii="Times New Roman" w:hAnsi="Times New Roman"/>
          <w:sz w:val="28"/>
          <w:szCs w:val="28"/>
        </w:rPr>
        <w:t>заинтересованными лицами в дизайн-проект благоустройства дворовой</w:t>
      </w:r>
      <w:r w:rsidR="002F38CE">
        <w:rPr>
          <w:rFonts w:ascii="Times New Roman" w:hAnsi="Times New Roman"/>
          <w:sz w:val="28"/>
          <w:szCs w:val="28"/>
        </w:rPr>
        <w:t xml:space="preserve"> </w:t>
      </w:r>
      <w:r w:rsidR="00086E84" w:rsidRPr="00086E84">
        <w:rPr>
          <w:rFonts w:ascii="Times New Roman" w:hAnsi="Times New Roman"/>
          <w:sz w:val="28"/>
          <w:szCs w:val="28"/>
        </w:rPr>
        <w:t>территории работ, входящих в дополнительный перечень работ по</w:t>
      </w:r>
      <w:r w:rsidR="002F38CE">
        <w:rPr>
          <w:rFonts w:ascii="Times New Roman" w:hAnsi="Times New Roman"/>
          <w:sz w:val="28"/>
          <w:szCs w:val="28"/>
        </w:rPr>
        <w:t xml:space="preserve"> </w:t>
      </w:r>
      <w:r w:rsidR="00086E84" w:rsidRPr="00086E84">
        <w:rPr>
          <w:rFonts w:ascii="Times New Roman" w:hAnsi="Times New Roman"/>
          <w:sz w:val="28"/>
          <w:szCs w:val="28"/>
        </w:rPr>
        <w:t>благоустройству дворовых территорий, денежные средства заинтересованных лиц</w:t>
      </w:r>
      <w:r w:rsidR="002F38CE">
        <w:rPr>
          <w:rFonts w:ascii="Times New Roman" w:hAnsi="Times New Roman"/>
          <w:sz w:val="28"/>
          <w:szCs w:val="28"/>
        </w:rPr>
        <w:t xml:space="preserve"> </w:t>
      </w:r>
      <w:r w:rsidR="00086E84" w:rsidRPr="00086E84">
        <w:rPr>
          <w:rFonts w:ascii="Times New Roman" w:hAnsi="Times New Roman"/>
          <w:sz w:val="28"/>
          <w:szCs w:val="28"/>
        </w:rPr>
        <w:t xml:space="preserve">перечисляются на счет, открытый </w:t>
      </w:r>
      <w:r w:rsidR="00AD241D">
        <w:rPr>
          <w:rFonts w:ascii="Times New Roman" w:hAnsi="Times New Roman"/>
          <w:sz w:val="28"/>
          <w:szCs w:val="28"/>
        </w:rPr>
        <w:t xml:space="preserve">Комитетом по финансам администрации </w:t>
      </w:r>
      <w:r w:rsidR="00481068">
        <w:rPr>
          <w:rFonts w:ascii="Times New Roman" w:hAnsi="Times New Roman"/>
          <w:sz w:val="28"/>
          <w:szCs w:val="28"/>
        </w:rPr>
        <w:t xml:space="preserve">Петровск-Забайкальского муниципального округа </w:t>
      </w:r>
      <w:r w:rsidR="00086E84" w:rsidRPr="00086E84">
        <w:rPr>
          <w:rFonts w:ascii="Times New Roman" w:hAnsi="Times New Roman"/>
          <w:sz w:val="28"/>
          <w:szCs w:val="28"/>
        </w:rPr>
        <w:t>в российских кредитных организациях.</w:t>
      </w:r>
    </w:p>
    <w:p w:rsidR="00086E84" w:rsidRPr="00AD241D" w:rsidRDefault="00F948F7" w:rsidP="00340BCB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9</w:t>
      </w:r>
      <w:r w:rsidR="00086E84" w:rsidRPr="00086E84">
        <w:rPr>
          <w:rFonts w:ascii="Times New Roman" w:hAnsi="Times New Roman"/>
          <w:sz w:val="28"/>
          <w:szCs w:val="28"/>
        </w:rPr>
        <w:t xml:space="preserve">.2.3. </w:t>
      </w:r>
      <w:r w:rsidR="00AD241D">
        <w:rPr>
          <w:rFonts w:ascii="Times New Roman" w:hAnsi="Times New Roman"/>
          <w:sz w:val="28"/>
          <w:szCs w:val="28"/>
        </w:rPr>
        <w:t xml:space="preserve">Комитет по финансам администрации </w:t>
      </w:r>
      <w:r w:rsidR="00481068" w:rsidRPr="00481068">
        <w:rPr>
          <w:rFonts w:ascii="Times New Roman" w:hAnsi="Times New Roman"/>
          <w:sz w:val="28"/>
          <w:szCs w:val="28"/>
        </w:rPr>
        <w:t>Петровск-Забайкальского муниципального округа</w:t>
      </w:r>
      <w:r w:rsidR="00086E84" w:rsidRPr="00481068">
        <w:rPr>
          <w:rFonts w:ascii="Times New Roman" w:hAnsi="Times New Roman"/>
          <w:sz w:val="28"/>
          <w:szCs w:val="28"/>
        </w:rPr>
        <w:t xml:space="preserve"> </w:t>
      </w:r>
      <w:r w:rsidR="00086E84" w:rsidRPr="00086E84">
        <w:rPr>
          <w:rFonts w:ascii="Times New Roman" w:hAnsi="Times New Roman"/>
          <w:sz w:val="28"/>
          <w:szCs w:val="28"/>
        </w:rPr>
        <w:t>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  <w:r w:rsidR="002F38CE">
        <w:rPr>
          <w:rFonts w:ascii="Times New Roman" w:hAnsi="Times New Roman"/>
          <w:sz w:val="28"/>
          <w:szCs w:val="28"/>
        </w:rPr>
        <w:t xml:space="preserve"> </w:t>
      </w:r>
      <w:r w:rsidR="00086E84" w:rsidRPr="00086E84">
        <w:rPr>
          <w:rFonts w:ascii="Times New Roman" w:hAnsi="Times New Roman"/>
          <w:sz w:val="28"/>
          <w:szCs w:val="28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:rsidR="00086E84" w:rsidRPr="00086E84" w:rsidRDefault="00F948F7" w:rsidP="00340BC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9</w:t>
      </w:r>
      <w:r w:rsidR="00086E84" w:rsidRPr="00086E84">
        <w:rPr>
          <w:rFonts w:ascii="Times New Roman" w:hAnsi="Times New Roman"/>
          <w:sz w:val="28"/>
          <w:szCs w:val="28"/>
        </w:rPr>
        <w:t>.2.4. Перечисление денежных средств заинтересованными лицами осуществляется до начала работ по благоустройству дворовой территории.</w:t>
      </w:r>
      <w:r w:rsidR="002F38CE">
        <w:rPr>
          <w:rFonts w:ascii="Times New Roman" w:hAnsi="Times New Roman"/>
          <w:sz w:val="28"/>
          <w:szCs w:val="28"/>
        </w:rPr>
        <w:t xml:space="preserve"> </w:t>
      </w:r>
      <w:r w:rsidR="00086E84" w:rsidRPr="00086E84">
        <w:rPr>
          <w:rFonts w:ascii="Times New Roman" w:hAnsi="Times New Roman"/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086E84" w:rsidRPr="00AD241D" w:rsidRDefault="00F948F7" w:rsidP="00340BCB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>9</w:t>
      </w:r>
      <w:r w:rsidR="00086E84" w:rsidRPr="00086E84">
        <w:rPr>
          <w:rFonts w:ascii="Times New Roman" w:hAnsi="Times New Roman"/>
          <w:sz w:val="28"/>
          <w:szCs w:val="28"/>
        </w:rPr>
        <w:t xml:space="preserve">.2.5. </w:t>
      </w:r>
      <w:r w:rsidR="00AD241D">
        <w:rPr>
          <w:rFonts w:ascii="Times New Roman" w:hAnsi="Times New Roman"/>
          <w:sz w:val="28"/>
          <w:szCs w:val="28"/>
        </w:rPr>
        <w:t xml:space="preserve">Комитет по финансам администрации </w:t>
      </w:r>
      <w:r w:rsidR="00481068" w:rsidRPr="00481068">
        <w:rPr>
          <w:rFonts w:ascii="Times New Roman" w:hAnsi="Times New Roman"/>
          <w:sz w:val="28"/>
          <w:szCs w:val="28"/>
        </w:rPr>
        <w:t xml:space="preserve">Петровск-Забайкальского муниципального округа </w:t>
      </w:r>
      <w:r w:rsidR="00086E84" w:rsidRPr="00086E84">
        <w:rPr>
          <w:rFonts w:ascii="Times New Roman" w:hAnsi="Times New Roman"/>
          <w:sz w:val="28"/>
          <w:szCs w:val="28"/>
        </w:rPr>
        <w:t>обеспечивает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086E84" w:rsidRPr="00AD241D" w:rsidRDefault="00F948F7" w:rsidP="00340BCB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9</w:t>
      </w:r>
      <w:r w:rsidR="00086E84" w:rsidRPr="00086E84">
        <w:rPr>
          <w:rFonts w:ascii="Times New Roman" w:hAnsi="Times New Roman"/>
          <w:sz w:val="28"/>
          <w:szCs w:val="28"/>
        </w:rPr>
        <w:t xml:space="preserve">.2.6. </w:t>
      </w:r>
      <w:r w:rsidR="00AD241D">
        <w:rPr>
          <w:rFonts w:ascii="Times New Roman" w:hAnsi="Times New Roman"/>
          <w:sz w:val="28"/>
          <w:szCs w:val="28"/>
        </w:rPr>
        <w:t xml:space="preserve">Комитет по финансам администрации </w:t>
      </w:r>
      <w:r w:rsidR="00481068" w:rsidRPr="00481068">
        <w:rPr>
          <w:rFonts w:ascii="Times New Roman" w:hAnsi="Times New Roman"/>
          <w:sz w:val="28"/>
          <w:szCs w:val="28"/>
        </w:rPr>
        <w:t xml:space="preserve">Петровск-Забайкальского муниципального округа </w:t>
      </w:r>
      <w:r w:rsidR="00086E84" w:rsidRPr="00086E84">
        <w:rPr>
          <w:rFonts w:ascii="Times New Roman" w:hAnsi="Times New Roman"/>
          <w:sz w:val="28"/>
          <w:szCs w:val="28"/>
        </w:rPr>
        <w:t>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</w:t>
      </w:r>
      <w:r w:rsidR="00481068">
        <w:rPr>
          <w:rFonts w:ascii="Times New Roman" w:hAnsi="Times New Roman"/>
          <w:sz w:val="28"/>
          <w:szCs w:val="28"/>
        </w:rPr>
        <w:t xml:space="preserve">лежат благоустройству, в адрес </w:t>
      </w:r>
      <w:r w:rsidR="00086E84" w:rsidRPr="00086E84">
        <w:rPr>
          <w:rFonts w:ascii="Times New Roman" w:hAnsi="Times New Roman"/>
          <w:sz w:val="28"/>
          <w:szCs w:val="28"/>
        </w:rPr>
        <w:t xml:space="preserve">общественной комиссии по обеспечению реализации муниципальной программы «Формирование современной городской среды на территории </w:t>
      </w:r>
      <w:r w:rsidR="00481068">
        <w:rPr>
          <w:rFonts w:ascii="Times New Roman" w:hAnsi="Times New Roman"/>
          <w:sz w:val="28"/>
          <w:szCs w:val="28"/>
        </w:rPr>
        <w:t>Петровск-Забайкальского муниципального округа на 2025</w:t>
      </w:r>
      <w:r w:rsidR="00A340FF">
        <w:rPr>
          <w:rFonts w:ascii="Times New Roman" w:hAnsi="Times New Roman"/>
          <w:sz w:val="28"/>
          <w:szCs w:val="28"/>
        </w:rPr>
        <w:t>-203</w:t>
      </w:r>
      <w:r w:rsidR="00086E84" w:rsidRPr="00086E84">
        <w:rPr>
          <w:rFonts w:ascii="Times New Roman" w:hAnsi="Times New Roman"/>
          <w:sz w:val="28"/>
          <w:szCs w:val="28"/>
        </w:rPr>
        <w:t>0 годы».</w:t>
      </w:r>
      <w:r w:rsidR="00481068">
        <w:rPr>
          <w:rFonts w:ascii="Times New Roman" w:hAnsi="Times New Roman"/>
          <w:sz w:val="28"/>
          <w:szCs w:val="28"/>
        </w:rPr>
        <w:t xml:space="preserve"> </w:t>
      </w:r>
      <w:r w:rsidR="00086E84" w:rsidRPr="00086E84">
        <w:rPr>
          <w:rFonts w:ascii="Times New Roman" w:hAnsi="Times New Roman"/>
          <w:sz w:val="28"/>
          <w:szCs w:val="28"/>
        </w:rPr>
        <w:t xml:space="preserve">Администрация </w:t>
      </w:r>
      <w:r w:rsidR="00481068">
        <w:rPr>
          <w:rFonts w:ascii="Times New Roman" w:hAnsi="Times New Roman"/>
          <w:sz w:val="28"/>
          <w:szCs w:val="28"/>
        </w:rPr>
        <w:t xml:space="preserve">Петровск-Забайкальского муниципального округа </w:t>
      </w:r>
      <w:r w:rsidR="00086E84" w:rsidRPr="00086E84">
        <w:rPr>
          <w:rFonts w:ascii="Times New Roman" w:hAnsi="Times New Roman"/>
          <w:sz w:val="28"/>
          <w:szCs w:val="28"/>
        </w:rPr>
        <w:t>обеспечивает ежемесячное опуб</w:t>
      </w:r>
      <w:r w:rsidR="00481068">
        <w:rPr>
          <w:rFonts w:ascii="Times New Roman" w:hAnsi="Times New Roman"/>
          <w:sz w:val="28"/>
          <w:szCs w:val="28"/>
        </w:rPr>
        <w:t>ликование на официальном сайте а</w:t>
      </w:r>
      <w:r w:rsidR="00086E84" w:rsidRPr="00086E84">
        <w:rPr>
          <w:rFonts w:ascii="Times New Roman" w:hAnsi="Times New Roman"/>
          <w:sz w:val="28"/>
          <w:szCs w:val="28"/>
        </w:rPr>
        <w:t xml:space="preserve">дминистрации </w:t>
      </w:r>
      <w:r w:rsidR="00481068" w:rsidRPr="00481068">
        <w:rPr>
          <w:rFonts w:ascii="Times New Roman" w:hAnsi="Times New Roman"/>
          <w:sz w:val="28"/>
          <w:szCs w:val="28"/>
        </w:rPr>
        <w:t>Петровск-Забайкальского муниципального округа</w:t>
      </w:r>
      <w:r w:rsidR="00086E84" w:rsidRPr="00086E84">
        <w:rPr>
          <w:rFonts w:ascii="Times New Roman" w:hAnsi="Times New Roman"/>
          <w:sz w:val="28"/>
          <w:szCs w:val="28"/>
        </w:rPr>
        <w:t xml:space="preserve"> в информационно-телекоммуникационной системе по адресу: </w:t>
      </w:r>
      <w:r w:rsidR="00C73B28" w:rsidRPr="00C73B28">
        <w:rPr>
          <w:rStyle w:val="af3"/>
          <w:rFonts w:ascii="Times New Roman" w:hAnsi="Times New Roman"/>
          <w:color w:val="000000" w:themeColor="text1"/>
          <w:sz w:val="28"/>
          <w:szCs w:val="28"/>
        </w:rPr>
        <w:t>https://petzab.75.ru/</w:t>
      </w:r>
      <w:r w:rsidR="00086E84" w:rsidRPr="00C73B28">
        <w:rPr>
          <w:rFonts w:ascii="Times New Roman" w:hAnsi="Times New Roman"/>
          <w:color w:val="000000" w:themeColor="text1"/>
          <w:sz w:val="28"/>
          <w:szCs w:val="28"/>
          <w:u w:val="single"/>
        </w:rPr>
        <w:t>.</w:t>
      </w:r>
      <w:r w:rsidR="00C73B28">
        <w:rPr>
          <w:rFonts w:ascii="Times New Roman" w:hAnsi="Times New Roman"/>
          <w:color w:val="000000" w:themeColor="text1"/>
          <w:sz w:val="28"/>
          <w:szCs w:val="28"/>
          <w:u w:val="single"/>
        </w:rPr>
        <w:t>,</w:t>
      </w:r>
      <w:r w:rsidR="00086E84" w:rsidRPr="00086E84">
        <w:rPr>
          <w:rFonts w:ascii="Times New Roman" w:hAnsi="Times New Roman"/>
          <w:sz w:val="28"/>
          <w:szCs w:val="28"/>
          <w:u w:val="single"/>
        </w:rPr>
        <w:t xml:space="preserve"> </w:t>
      </w:r>
      <w:r w:rsidR="00086E84" w:rsidRPr="00086E84">
        <w:rPr>
          <w:rFonts w:ascii="Times New Roman" w:hAnsi="Times New Roman"/>
          <w:sz w:val="28"/>
          <w:szCs w:val="28"/>
        </w:rPr>
        <w:t>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086E84" w:rsidRPr="00086E84" w:rsidRDefault="00F948F7" w:rsidP="00340BC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9</w:t>
      </w:r>
      <w:r w:rsidR="00086E84" w:rsidRPr="00086E84">
        <w:rPr>
          <w:rFonts w:ascii="Times New Roman" w:hAnsi="Times New Roman"/>
          <w:sz w:val="28"/>
          <w:szCs w:val="28"/>
        </w:rPr>
        <w:t xml:space="preserve">.2.7. Расходование аккумулированных денежных средств заинтересованных лиц осуществляется </w:t>
      </w:r>
      <w:r w:rsidR="00AD241D">
        <w:rPr>
          <w:rFonts w:ascii="Times New Roman" w:hAnsi="Times New Roman"/>
          <w:sz w:val="28"/>
          <w:szCs w:val="28"/>
        </w:rPr>
        <w:t xml:space="preserve">Комитетом по финансам администрации </w:t>
      </w:r>
      <w:r w:rsidR="00481068" w:rsidRPr="00481068">
        <w:rPr>
          <w:rFonts w:ascii="Times New Roman" w:hAnsi="Times New Roman"/>
          <w:sz w:val="28"/>
          <w:szCs w:val="28"/>
        </w:rPr>
        <w:t xml:space="preserve">Петровск-Забайкальского муниципального округа </w:t>
      </w:r>
      <w:r w:rsidR="00086E84" w:rsidRPr="00086E84">
        <w:rPr>
          <w:rFonts w:ascii="Times New Roman" w:hAnsi="Times New Roman"/>
          <w:sz w:val="28"/>
          <w:szCs w:val="28"/>
        </w:rPr>
        <w:t>на:</w:t>
      </w:r>
    </w:p>
    <w:p w:rsidR="00086E84" w:rsidRPr="00086E84" w:rsidRDefault="00086E84" w:rsidP="00340BC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86E84">
        <w:rPr>
          <w:rFonts w:ascii="Times New Roman" w:hAnsi="Times New Roman"/>
          <w:sz w:val="28"/>
          <w:szCs w:val="28"/>
        </w:rPr>
        <w:tab/>
        <w:t>- финансирование дополнительного перечня работ по благоустройству дворовых территорий проектов, включенного в дизайн-проект благоустройства дворовой территории;</w:t>
      </w:r>
    </w:p>
    <w:p w:rsidR="00086E84" w:rsidRPr="00086E84" w:rsidRDefault="00086E84" w:rsidP="00340BC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86E84">
        <w:rPr>
          <w:rFonts w:ascii="Times New Roman" w:hAnsi="Times New Roman"/>
          <w:sz w:val="28"/>
          <w:szCs w:val="28"/>
        </w:rPr>
        <w:tab/>
        <w:t xml:space="preserve">- финансирование минимального перечня работ по благоустройству дворовых территорий проектов, включенного в дизайн-проект благоустройства дворовой территории (в случае, если муниципальной программой «Формирование </w:t>
      </w:r>
      <w:r w:rsidR="00C73B28">
        <w:rPr>
          <w:rFonts w:ascii="Times New Roman" w:hAnsi="Times New Roman"/>
          <w:sz w:val="28"/>
          <w:szCs w:val="28"/>
        </w:rPr>
        <w:t>комфортной</w:t>
      </w:r>
      <w:r w:rsidRPr="00086E84">
        <w:rPr>
          <w:rFonts w:ascii="Times New Roman" w:hAnsi="Times New Roman"/>
          <w:sz w:val="28"/>
          <w:szCs w:val="28"/>
        </w:rPr>
        <w:t xml:space="preserve"> городской среды на территории </w:t>
      </w:r>
      <w:r w:rsidR="00481068" w:rsidRPr="00481068">
        <w:rPr>
          <w:rFonts w:ascii="Times New Roman" w:hAnsi="Times New Roman"/>
          <w:sz w:val="28"/>
          <w:szCs w:val="28"/>
        </w:rPr>
        <w:t xml:space="preserve">Петровск-Забайкальского муниципального округа </w:t>
      </w:r>
      <w:r w:rsidR="00481068">
        <w:rPr>
          <w:rFonts w:ascii="Times New Roman" w:hAnsi="Times New Roman"/>
          <w:sz w:val="28"/>
          <w:szCs w:val="28"/>
        </w:rPr>
        <w:t>на 2025</w:t>
      </w:r>
      <w:r w:rsidR="00A340FF">
        <w:rPr>
          <w:rFonts w:ascii="Times New Roman" w:hAnsi="Times New Roman"/>
          <w:sz w:val="28"/>
          <w:szCs w:val="28"/>
        </w:rPr>
        <w:t>-203</w:t>
      </w:r>
      <w:r w:rsidR="00481068">
        <w:rPr>
          <w:rFonts w:ascii="Times New Roman" w:hAnsi="Times New Roman"/>
          <w:sz w:val="28"/>
          <w:szCs w:val="28"/>
        </w:rPr>
        <w:t>0 годы</w:t>
      </w:r>
      <w:r w:rsidRPr="00086E84">
        <w:rPr>
          <w:rFonts w:ascii="Times New Roman" w:hAnsi="Times New Roman"/>
          <w:sz w:val="28"/>
          <w:szCs w:val="28"/>
        </w:rPr>
        <w:t>»</w:t>
      </w:r>
      <w:r w:rsidR="00481068">
        <w:rPr>
          <w:rFonts w:ascii="Times New Roman" w:hAnsi="Times New Roman"/>
          <w:sz w:val="28"/>
          <w:szCs w:val="28"/>
        </w:rPr>
        <w:t xml:space="preserve"> </w:t>
      </w:r>
      <w:r w:rsidRPr="00086E84">
        <w:rPr>
          <w:rFonts w:ascii="Times New Roman" w:hAnsi="Times New Roman"/>
          <w:sz w:val="28"/>
          <w:szCs w:val="28"/>
        </w:rPr>
        <w:t>будет предусмотрено финансовое участие заинтересованных лиц в выполнении минимального, дополнительного перечней работ).</w:t>
      </w:r>
    </w:p>
    <w:p w:rsidR="00086E84" w:rsidRPr="00086E84" w:rsidRDefault="00086E84" w:rsidP="00340BC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86E84">
        <w:rPr>
          <w:rFonts w:ascii="Times New Roman" w:hAnsi="Times New Roman"/>
          <w:sz w:val="28"/>
          <w:szCs w:val="28"/>
        </w:rPr>
        <w:tab/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:rsidR="00086E84" w:rsidRPr="00086E84" w:rsidRDefault="00086E84" w:rsidP="00340BCB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86E84">
        <w:rPr>
          <w:rFonts w:ascii="Times New Roman" w:hAnsi="Times New Roman"/>
          <w:bCs/>
          <w:sz w:val="28"/>
          <w:szCs w:val="28"/>
        </w:rPr>
        <w:tab/>
      </w:r>
      <w:r w:rsidR="00F948F7">
        <w:rPr>
          <w:rFonts w:ascii="Times New Roman" w:hAnsi="Times New Roman"/>
          <w:bCs/>
          <w:sz w:val="28"/>
          <w:szCs w:val="28"/>
        </w:rPr>
        <w:t>9</w:t>
      </w:r>
      <w:r w:rsidRPr="00086E84">
        <w:rPr>
          <w:rFonts w:ascii="Times New Roman" w:hAnsi="Times New Roman"/>
          <w:bCs/>
          <w:sz w:val="28"/>
          <w:szCs w:val="28"/>
        </w:rPr>
        <w:t>.3. Контроль за соблюдением условий порядка</w:t>
      </w:r>
    </w:p>
    <w:p w:rsidR="00086E84" w:rsidRPr="00086E84" w:rsidRDefault="00F948F7" w:rsidP="00340BC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9</w:t>
      </w:r>
      <w:r w:rsidR="00086E84" w:rsidRPr="00086E84">
        <w:rPr>
          <w:rFonts w:ascii="Times New Roman" w:hAnsi="Times New Roman"/>
          <w:sz w:val="28"/>
          <w:szCs w:val="28"/>
        </w:rPr>
        <w:t>.3.1. Контроль за целевым расходованием аккумулированных денежных средств заинт</w:t>
      </w:r>
      <w:r w:rsidR="00481068">
        <w:rPr>
          <w:rFonts w:ascii="Times New Roman" w:hAnsi="Times New Roman"/>
          <w:sz w:val="28"/>
          <w:szCs w:val="28"/>
        </w:rPr>
        <w:t>ересованных лиц осуществляется а</w:t>
      </w:r>
      <w:r w:rsidR="00086E84" w:rsidRPr="00086E84">
        <w:rPr>
          <w:rFonts w:ascii="Times New Roman" w:hAnsi="Times New Roman"/>
          <w:sz w:val="28"/>
          <w:szCs w:val="28"/>
        </w:rPr>
        <w:t xml:space="preserve">дминистрацией </w:t>
      </w:r>
      <w:r w:rsidR="00481068" w:rsidRPr="00481068">
        <w:rPr>
          <w:rFonts w:ascii="Times New Roman" w:hAnsi="Times New Roman"/>
          <w:sz w:val="28"/>
          <w:szCs w:val="28"/>
        </w:rPr>
        <w:t xml:space="preserve">Петровск-Забайкальского муниципального округа </w:t>
      </w:r>
      <w:r w:rsidR="00086E84" w:rsidRPr="00086E84">
        <w:rPr>
          <w:rFonts w:ascii="Times New Roman" w:hAnsi="Times New Roman"/>
          <w:sz w:val="28"/>
          <w:szCs w:val="28"/>
        </w:rPr>
        <w:t>в соответствии с бюджетным законодательством.</w:t>
      </w:r>
    </w:p>
    <w:p w:rsidR="00481068" w:rsidRDefault="00F948F7" w:rsidP="00340BC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9</w:t>
      </w:r>
      <w:r w:rsidR="00086E84" w:rsidRPr="00086E84">
        <w:rPr>
          <w:rFonts w:ascii="Times New Roman" w:hAnsi="Times New Roman"/>
          <w:sz w:val="28"/>
          <w:szCs w:val="28"/>
        </w:rPr>
        <w:t xml:space="preserve">.3.2. </w:t>
      </w:r>
      <w:r w:rsidR="00AD241D">
        <w:rPr>
          <w:rFonts w:ascii="Times New Roman" w:hAnsi="Times New Roman"/>
          <w:sz w:val="28"/>
          <w:szCs w:val="28"/>
        </w:rPr>
        <w:t xml:space="preserve">Комитетом по финансам администрации </w:t>
      </w:r>
      <w:r w:rsidR="00481068" w:rsidRPr="00481068">
        <w:rPr>
          <w:rFonts w:ascii="Times New Roman" w:hAnsi="Times New Roman"/>
          <w:sz w:val="28"/>
          <w:szCs w:val="28"/>
        </w:rPr>
        <w:t>Петровск-Забайкальского муниципального округа</w:t>
      </w:r>
      <w:r w:rsidR="00AD241D">
        <w:rPr>
          <w:rFonts w:ascii="Times New Roman" w:hAnsi="Times New Roman"/>
          <w:sz w:val="28"/>
          <w:szCs w:val="28"/>
        </w:rPr>
        <w:t xml:space="preserve"> </w:t>
      </w:r>
      <w:r w:rsidR="00086E84" w:rsidRPr="00086E84">
        <w:rPr>
          <w:rFonts w:ascii="Times New Roman" w:hAnsi="Times New Roman"/>
          <w:sz w:val="28"/>
          <w:szCs w:val="28"/>
        </w:rPr>
        <w:t>обеспечивает возврат аккумулированных денежных средств заинтересованным лицам в срок до 31 дек</w:t>
      </w:r>
      <w:r w:rsidR="00481068">
        <w:rPr>
          <w:rFonts w:ascii="Times New Roman" w:hAnsi="Times New Roman"/>
          <w:sz w:val="28"/>
          <w:szCs w:val="28"/>
        </w:rPr>
        <w:t>абря текущего года при условии:</w:t>
      </w:r>
    </w:p>
    <w:p w:rsidR="00481068" w:rsidRDefault="00481068" w:rsidP="00340BCB">
      <w:pPr>
        <w:tabs>
          <w:tab w:val="left" w:pos="142"/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086E84" w:rsidRPr="00086E84">
        <w:rPr>
          <w:rFonts w:ascii="Times New Roman" w:hAnsi="Times New Roman"/>
          <w:sz w:val="28"/>
          <w:szCs w:val="28"/>
        </w:rPr>
        <w:t>- экономии денежных средств, по итогам проведения конкурсных процедур;</w:t>
      </w:r>
    </w:p>
    <w:p w:rsidR="00086E84" w:rsidRPr="00086E84" w:rsidRDefault="00481068" w:rsidP="00340BCB">
      <w:pPr>
        <w:tabs>
          <w:tab w:val="left" w:pos="142"/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- </w:t>
      </w:r>
      <w:r w:rsidR="00086E84" w:rsidRPr="00086E84">
        <w:rPr>
          <w:rFonts w:ascii="Times New Roman" w:hAnsi="Times New Roman"/>
          <w:sz w:val="28"/>
          <w:szCs w:val="28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086E84" w:rsidRPr="00086E84" w:rsidRDefault="00481068" w:rsidP="00340BCB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086E84" w:rsidRPr="00086E84">
        <w:rPr>
          <w:rFonts w:ascii="Times New Roman" w:hAnsi="Times New Roman"/>
          <w:sz w:val="28"/>
          <w:szCs w:val="28"/>
        </w:rPr>
        <w:t>- не предоставления заинтересованными лицами доступа к проведению благоустройства на дворовой территории;</w:t>
      </w:r>
    </w:p>
    <w:p w:rsidR="00086E84" w:rsidRPr="00086E84" w:rsidRDefault="00481068" w:rsidP="00340BCB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086E84" w:rsidRPr="00086E84">
        <w:rPr>
          <w:rFonts w:ascii="Times New Roman" w:hAnsi="Times New Roman"/>
          <w:sz w:val="28"/>
          <w:szCs w:val="28"/>
        </w:rPr>
        <w:t>- возникновения обстоятельств непреодолимой силы;</w:t>
      </w:r>
    </w:p>
    <w:p w:rsidR="00086E84" w:rsidRDefault="00481068" w:rsidP="00340BCB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D672A5">
        <w:rPr>
          <w:rFonts w:ascii="Times New Roman" w:hAnsi="Times New Roman"/>
          <w:sz w:val="28"/>
          <w:szCs w:val="28"/>
        </w:rPr>
        <w:t xml:space="preserve">- </w:t>
      </w:r>
      <w:r w:rsidR="00086E84" w:rsidRPr="00086E84">
        <w:rPr>
          <w:rFonts w:ascii="Times New Roman" w:hAnsi="Times New Roman"/>
          <w:sz w:val="28"/>
          <w:szCs w:val="28"/>
        </w:rPr>
        <w:t>возникновения иных случаев, предусмотренных действующим законодательством.</w:t>
      </w:r>
    </w:p>
    <w:p w:rsidR="00530230" w:rsidRDefault="00530230" w:rsidP="00340BC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9.3.3. </w:t>
      </w:r>
      <w:r w:rsidRPr="00720361">
        <w:rPr>
          <w:rFonts w:ascii="Times New Roman" w:hAnsi="Times New Roman"/>
          <w:bCs/>
          <w:sz w:val="28"/>
          <w:szCs w:val="28"/>
        </w:rPr>
        <w:t xml:space="preserve">Соглашения по результатам закупки товаров, работ и услуг для обеспечения </w:t>
      </w:r>
      <w:r w:rsidRPr="00720361">
        <w:rPr>
          <w:rFonts w:ascii="Times New Roman" w:hAnsi="Times New Roman"/>
          <w:sz w:val="28"/>
          <w:szCs w:val="28"/>
        </w:rPr>
        <w:t>муниципальных нужд в целях реализации муниципальных программ должны быть заключены не позднее 1 июля года предоставления субсидии - для заключения соглашений на выполнение работ по благоустройству общественных территорий, не позднее 1 мая года предоставления субсидии - для заключения соглашений на выполнение работ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086E84" w:rsidRPr="00431EB4" w:rsidRDefault="00086E84" w:rsidP="00340BCB">
      <w:pPr>
        <w:tabs>
          <w:tab w:val="left" w:pos="1093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6086E" w:rsidRDefault="0096086E" w:rsidP="00340BCB">
      <w:pPr>
        <w:tabs>
          <w:tab w:val="left" w:pos="-156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10</w:t>
      </w:r>
      <w:r w:rsidRPr="00431EB4">
        <w:rPr>
          <w:rFonts w:ascii="Times New Roman" w:hAnsi="Times New Roman"/>
          <w:b/>
          <w:bCs/>
          <w:sz w:val="28"/>
          <w:szCs w:val="28"/>
        </w:rPr>
        <w:t>. Целевые индикаторы Программы</w:t>
      </w:r>
    </w:p>
    <w:p w:rsidR="00481068" w:rsidRPr="00431EB4" w:rsidRDefault="00481068" w:rsidP="00340BCB">
      <w:pPr>
        <w:tabs>
          <w:tab w:val="left" w:pos="-156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6086E" w:rsidRDefault="0096086E" w:rsidP="00340BCB">
      <w:pPr>
        <w:tabs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>Целевые индикаторы Программы количественные показатели, отражающие степень достижения целей и решения задач</w:t>
      </w:r>
      <w:r>
        <w:rPr>
          <w:rFonts w:ascii="Times New Roman" w:hAnsi="Times New Roman"/>
          <w:sz w:val="28"/>
          <w:szCs w:val="28"/>
        </w:rPr>
        <w:t xml:space="preserve"> Программы приведены ниже в таблице нарастающим итогом</w:t>
      </w:r>
      <w:r w:rsidRPr="00431EB4">
        <w:rPr>
          <w:rFonts w:ascii="Times New Roman" w:hAnsi="Times New Roman"/>
          <w:sz w:val="28"/>
          <w:szCs w:val="28"/>
        </w:rPr>
        <w:t xml:space="preserve">. </w:t>
      </w:r>
    </w:p>
    <w:p w:rsidR="0096086E" w:rsidRPr="00431EB4" w:rsidRDefault="0096086E" w:rsidP="00340BCB">
      <w:pPr>
        <w:tabs>
          <w:tab w:val="left" w:pos="10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53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6"/>
        <w:gridCol w:w="1639"/>
        <w:gridCol w:w="1191"/>
        <w:gridCol w:w="1043"/>
        <w:gridCol w:w="1042"/>
        <w:gridCol w:w="1042"/>
        <w:gridCol w:w="1042"/>
        <w:gridCol w:w="1043"/>
        <w:gridCol w:w="1042"/>
      </w:tblGrid>
      <w:tr w:rsidR="00BD3557" w:rsidRPr="00A0658F" w:rsidTr="00F75B3A">
        <w:trPr>
          <w:trHeight w:val="807"/>
        </w:trPr>
        <w:tc>
          <w:tcPr>
            <w:tcW w:w="446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639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Наименования индикатора</w:t>
            </w:r>
          </w:p>
        </w:tc>
        <w:tc>
          <w:tcPr>
            <w:tcW w:w="1191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Ед</w:t>
            </w:r>
            <w:r w:rsidRPr="00BD3557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иницы измерения</w:t>
            </w:r>
          </w:p>
        </w:tc>
        <w:tc>
          <w:tcPr>
            <w:tcW w:w="1043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Значения показателей</w:t>
            </w:r>
          </w:p>
          <w:p w:rsidR="00BD3557" w:rsidRPr="00A0658F" w:rsidRDefault="00BD3557" w:rsidP="009B1E46">
            <w:pPr>
              <w:tabs>
                <w:tab w:val="left" w:pos="1093"/>
              </w:tabs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  <w:r w:rsidRPr="00A0658F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год</w:t>
            </w:r>
          </w:p>
        </w:tc>
        <w:tc>
          <w:tcPr>
            <w:tcW w:w="1042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Значения показателей</w:t>
            </w:r>
          </w:p>
          <w:p w:rsidR="00BD3557" w:rsidRPr="00A0658F" w:rsidRDefault="00BD3557" w:rsidP="009B1E46">
            <w:pPr>
              <w:tabs>
                <w:tab w:val="left" w:pos="1093"/>
              </w:tabs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2026</w:t>
            </w:r>
            <w:r w:rsidRPr="00A0658F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 год</w:t>
            </w:r>
          </w:p>
        </w:tc>
        <w:tc>
          <w:tcPr>
            <w:tcW w:w="1042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Значения показателей</w:t>
            </w:r>
          </w:p>
          <w:p w:rsidR="00BD3557" w:rsidRPr="00A0658F" w:rsidRDefault="00BD3557" w:rsidP="009B1E46">
            <w:pPr>
              <w:tabs>
                <w:tab w:val="left" w:pos="1093"/>
              </w:tabs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2027</w:t>
            </w:r>
            <w:r w:rsidRPr="00A0658F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 год</w:t>
            </w:r>
          </w:p>
        </w:tc>
        <w:tc>
          <w:tcPr>
            <w:tcW w:w="1042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Значения показателей</w:t>
            </w:r>
          </w:p>
          <w:p w:rsidR="00BD3557" w:rsidRPr="00A0658F" w:rsidRDefault="00BD3557" w:rsidP="009B1E46">
            <w:pPr>
              <w:tabs>
                <w:tab w:val="left" w:pos="1093"/>
              </w:tabs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2028</w:t>
            </w:r>
            <w:r w:rsidRPr="00A0658F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 год</w:t>
            </w:r>
          </w:p>
        </w:tc>
        <w:tc>
          <w:tcPr>
            <w:tcW w:w="1043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Значения показателей</w:t>
            </w:r>
          </w:p>
          <w:p w:rsidR="00BD3557" w:rsidRPr="00A0658F" w:rsidRDefault="00BD3557" w:rsidP="009B1E46">
            <w:pPr>
              <w:tabs>
                <w:tab w:val="left" w:pos="1093"/>
              </w:tabs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2029</w:t>
            </w:r>
            <w:r w:rsidRPr="00A0658F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 год</w:t>
            </w:r>
          </w:p>
        </w:tc>
        <w:tc>
          <w:tcPr>
            <w:tcW w:w="1042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Значения показателей</w:t>
            </w:r>
          </w:p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2030</w:t>
            </w:r>
            <w:r w:rsidRPr="00A0658F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 год</w:t>
            </w:r>
          </w:p>
        </w:tc>
      </w:tr>
      <w:tr w:rsidR="00BD3557" w:rsidRPr="00A0658F" w:rsidTr="00F75B3A">
        <w:trPr>
          <w:trHeight w:val="144"/>
        </w:trPr>
        <w:tc>
          <w:tcPr>
            <w:tcW w:w="446" w:type="dxa"/>
          </w:tcPr>
          <w:p w:rsidR="00BD3557" w:rsidRPr="00A0658F" w:rsidRDefault="00BD3557" w:rsidP="009B1E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39" w:type="dxa"/>
          </w:tcPr>
          <w:p w:rsidR="00BD3557" w:rsidRPr="00A0658F" w:rsidRDefault="00BD3557" w:rsidP="009B1E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Количество благоустроенных дворовых территорий</w:t>
            </w:r>
          </w:p>
        </w:tc>
        <w:tc>
          <w:tcPr>
            <w:tcW w:w="1191" w:type="dxa"/>
          </w:tcPr>
          <w:p w:rsidR="00BD3557" w:rsidRPr="00A0658F" w:rsidRDefault="00BD3557" w:rsidP="009B1E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Ед.</w:t>
            </w:r>
          </w:p>
        </w:tc>
        <w:tc>
          <w:tcPr>
            <w:tcW w:w="1043" w:type="dxa"/>
          </w:tcPr>
          <w:p w:rsidR="00BD3557" w:rsidRPr="00A0658F" w:rsidRDefault="00C73B28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042" w:type="dxa"/>
          </w:tcPr>
          <w:p w:rsidR="00BD3557" w:rsidRPr="00A0658F" w:rsidRDefault="008A6B68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042" w:type="dxa"/>
          </w:tcPr>
          <w:p w:rsidR="00BD3557" w:rsidRPr="00A0658F" w:rsidRDefault="008A6B68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1042" w:type="dxa"/>
          </w:tcPr>
          <w:p w:rsidR="00BD3557" w:rsidRPr="00A0658F" w:rsidRDefault="008A6B68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1043" w:type="dxa"/>
          </w:tcPr>
          <w:p w:rsidR="00BD3557" w:rsidRPr="00A0658F" w:rsidRDefault="008A6B68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042" w:type="dxa"/>
          </w:tcPr>
          <w:p w:rsidR="00BD3557" w:rsidRPr="00A0658F" w:rsidRDefault="008A6B68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26</w:t>
            </w:r>
          </w:p>
        </w:tc>
      </w:tr>
      <w:tr w:rsidR="00BD3557" w:rsidRPr="00A0658F" w:rsidTr="00F75B3A">
        <w:trPr>
          <w:trHeight w:val="144"/>
        </w:trPr>
        <w:tc>
          <w:tcPr>
            <w:tcW w:w="446" w:type="dxa"/>
          </w:tcPr>
          <w:p w:rsidR="00BD3557" w:rsidRPr="00A0658F" w:rsidRDefault="00BD3557" w:rsidP="009B1E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639" w:type="dxa"/>
          </w:tcPr>
          <w:p w:rsidR="00BD3557" w:rsidRPr="00A0658F" w:rsidRDefault="00BD3557" w:rsidP="009B1E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191" w:type="dxa"/>
          </w:tcPr>
          <w:p w:rsidR="00BD3557" w:rsidRPr="00A0658F" w:rsidRDefault="00BD3557" w:rsidP="009B1E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043" w:type="dxa"/>
          </w:tcPr>
          <w:p w:rsidR="00BD3557" w:rsidRPr="00A0658F" w:rsidRDefault="008A6B68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14,28</w:t>
            </w:r>
          </w:p>
        </w:tc>
        <w:tc>
          <w:tcPr>
            <w:tcW w:w="1042" w:type="dxa"/>
          </w:tcPr>
          <w:p w:rsidR="00BD3557" w:rsidRPr="00A0658F" w:rsidRDefault="008A6B68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14,96</w:t>
            </w:r>
          </w:p>
        </w:tc>
        <w:tc>
          <w:tcPr>
            <w:tcW w:w="1042" w:type="dxa"/>
          </w:tcPr>
          <w:p w:rsidR="00BD3557" w:rsidRPr="00A0658F" w:rsidRDefault="008A6B68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15,65</w:t>
            </w:r>
          </w:p>
        </w:tc>
        <w:tc>
          <w:tcPr>
            <w:tcW w:w="1042" w:type="dxa"/>
          </w:tcPr>
          <w:p w:rsidR="00BD3557" w:rsidRPr="00A0658F" w:rsidRDefault="008A6B68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16,33</w:t>
            </w:r>
          </w:p>
        </w:tc>
        <w:tc>
          <w:tcPr>
            <w:tcW w:w="1043" w:type="dxa"/>
          </w:tcPr>
          <w:p w:rsidR="00BD3557" w:rsidRPr="00A0658F" w:rsidRDefault="008A6B68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17,01</w:t>
            </w:r>
          </w:p>
        </w:tc>
        <w:tc>
          <w:tcPr>
            <w:tcW w:w="1042" w:type="dxa"/>
          </w:tcPr>
          <w:p w:rsidR="00BD3557" w:rsidRPr="00A0658F" w:rsidRDefault="008A6B68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17,69</w:t>
            </w:r>
          </w:p>
        </w:tc>
      </w:tr>
      <w:tr w:rsidR="00BD3557" w:rsidRPr="00A0658F" w:rsidTr="00F75B3A">
        <w:trPr>
          <w:trHeight w:val="144"/>
        </w:trPr>
        <w:tc>
          <w:tcPr>
            <w:tcW w:w="446" w:type="dxa"/>
          </w:tcPr>
          <w:p w:rsidR="00BD3557" w:rsidRPr="00A0658F" w:rsidRDefault="008A6B68" w:rsidP="009B1E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639" w:type="dxa"/>
          </w:tcPr>
          <w:p w:rsidR="00BD3557" w:rsidRPr="00A0658F" w:rsidRDefault="00BD3557" w:rsidP="009B1E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191" w:type="dxa"/>
          </w:tcPr>
          <w:p w:rsidR="00BD3557" w:rsidRPr="00A0658F" w:rsidRDefault="00BD3557" w:rsidP="009B1E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Ед.</w:t>
            </w:r>
          </w:p>
        </w:tc>
        <w:tc>
          <w:tcPr>
            <w:tcW w:w="1043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42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42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42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043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042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</w:t>
            </w:r>
          </w:p>
        </w:tc>
      </w:tr>
      <w:tr w:rsidR="00BD3557" w:rsidRPr="00A0658F" w:rsidTr="00F75B3A">
        <w:trPr>
          <w:trHeight w:val="144"/>
        </w:trPr>
        <w:tc>
          <w:tcPr>
            <w:tcW w:w="446" w:type="dxa"/>
          </w:tcPr>
          <w:p w:rsidR="00BD3557" w:rsidRPr="00A0658F" w:rsidRDefault="00BD3557" w:rsidP="009B1E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639" w:type="dxa"/>
          </w:tcPr>
          <w:p w:rsidR="00BD3557" w:rsidRPr="00A0658F" w:rsidRDefault="00BD3557" w:rsidP="009B1E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Площадь благоустроенных муниципальных территорий общего пользования</w:t>
            </w:r>
          </w:p>
        </w:tc>
        <w:tc>
          <w:tcPr>
            <w:tcW w:w="1191" w:type="dxa"/>
          </w:tcPr>
          <w:p w:rsidR="00BD3557" w:rsidRPr="00A0658F" w:rsidRDefault="00BD3557" w:rsidP="009B1E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Га</w:t>
            </w:r>
          </w:p>
        </w:tc>
        <w:tc>
          <w:tcPr>
            <w:tcW w:w="1043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0,28</w:t>
            </w:r>
          </w:p>
        </w:tc>
        <w:tc>
          <w:tcPr>
            <w:tcW w:w="1042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3,1</w:t>
            </w:r>
          </w:p>
        </w:tc>
        <w:tc>
          <w:tcPr>
            <w:tcW w:w="1042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5,89</w:t>
            </w:r>
          </w:p>
        </w:tc>
        <w:tc>
          <w:tcPr>
            <w:tcW w:w="1042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6,95</w:t>
            </w:r>
          </w:p>
        </w:tc>
        <w:tc>
          <w:tcPr>
            <w:tcW w:w="1043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8,30</w:t>
            </w:r>
          </w:p>
        </w:tc>
        <w:tc>
          <w:tcPr>
            <w:tcW w:w="1042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12,96</w:t>
            </w:r>
          </w:p>
        </w:tc>
      </w:tr>
      <w:tr w:rsidR="00BD3557" w:rsidRPr="00A0658F" w:rsidTr="00F75B3A">
        <w:trPr>
          <w:trHeight w:val="144"/>
        </w:trPr>
        <w:tc>
          <w:tcPr>
            <w:tcW w:w="446" w:type="dxa"/>
          </w:tcPr>
          <w:p w:rsidR="00BD3557" w:rsidRPr="00A0658F" w:rsidRDefault="00BD3557" w:rsidP="009B1E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</w:t>
            </w:r>
          </w:p>
          <w:p w:rsidR="00BD3557" w:rsidRPr="00A0658F" w:rsidRDefault="00BD3557" w:rsidP="009B1E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39" w:type="dxa"/>
          </w:tcPr>
          <w:p w:rsidR="00BD3557" w:rsidRPr="00A0658F" w:rsidRDefault="00BD3557" w:rsidP="009B1E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 xml:space="preserve">Доля площади </w:t>
            </w: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благоустроенных муниципальных территорий общего пользования</w:t>
            </w:r>
          </w:p>
        </w:tc>
        <w:tc>
          <w:tcPr>
            <w:tcW w:w="1191" w:type="dxa"/>
          </w:tcPr>
          <w:p w:rsidR="00BD3557" w:rsidRPr="00A0658F" w:rsidRDefault="00BD3557" w:rsidP="009B1E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lastRenderedPageBreak/>
              <w:t>%</w:t>
            </w:r>
          </w:p>
        </w:tc>
        <w:tc>
          <w:tcPr>
            <w:tcW w:w="1043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1,67</w:t>
            </w:r>
          </w:p>
        </w:tc>
        <w:tc>
          <w:tcPr>
            <w:tcW w:w="1042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16,95</w:t>
            </w:r>
          </w:p>
        </w:tc>
        <w:tc>
          <w:tcPr>
            <w:tcW w:w="1042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35,10</w:t>
            </w:r>
          </w:p>
        </w:tc>
        <w:tc>
          <w:tcPr>
            <w:tcW w:w="1042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36,30</w:t>
            </w:r>
          </w:p>
        </w:tc>
        <w:tc>
          <w:tcPr>
            <w:tcW w:w="1043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40,50</w:t>
            </w:r>
          </w:p>
        </w:tc>
        <w:tc>
          <w:tcPr>
            <w:tcW w:w="1042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77,23</w:t>
            </w:r>
          </w:p>
        </w:tc>
      </w:tr>
      <w:tr w:rsidR="00BD3557" w:rsidRPr="00A0658F" w:rsidTr="00F75B3A">
        <w:trPr>
          <w:trHeight w:val="144"/>
        </w:trPr>
        <w:tc>
          <w:tcPr>
            <w:tcW w:w="446" w:type="dxa"/>
          </w:tcPr>
          <w:p w:rsidR="00BD3557" w:rsidRPr="00A0658F" w:rsidRDefault="00BD3557" w:rsidP="009B1E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lastRenderedPageBreak/>
              <w:t>7</w:t>
            </w:r>
          </w:p>
        </w:tc>
        <w:tc>
          <w:tcPr>
            <w:tcW w:w="1639" w:type="dxa"/>
          </w:tcPr>
          <w:p w:rsidR="00BD3557" w:rsidRPr="00A0658F" w:rsidRDefault="00BD3557" w:rsidP="009B1E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Доля финансового участия в выполнении минимального перечня работ по благоустройству дворовых территорий заинтересованных лиц</w:t>
            </w:r>
          </w:p>
        </w:tc>
        <w:tc>
          <w:tcPr>
            <w:tcW w:w="1191" w:type="dxa"/>
          </w:tcPr>
          <w:p w:rsidR="00BD3557" w:rsidRPr="00A0658F" w:rsidRDefault="00BD3557" w:rsidP="009B1E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043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42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42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42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043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042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</w:t>
            </w:r>
          </w:p>
        </w:tc>
      </w:tr>
      <w:tr w:rsidR="00BD3557" w:rsidRPr="00A0658F" w:rsidTr="00F75B3A">
        <w:trPr>
          <w:trHeight w:val="144"/>
        </w:trPr>
        <w:tc>
          <w:tcPr>
            <w:tcW w:w="446" w:type="dxa"/>
          </w:tcPr>
          <w:p w:rsidR="00BD3557" w:rsidRPr="00A0658F" w:rsidRDefault="00BD3557" w:rsidP="009B1E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639" w:type="dxa"/>
          </w:tcPr>
          <w:p w:rsidR="00BD3557" w:rsidRPr="00A0658F" w:rsidRDefault="00BD3557" w:rsidP="009B1E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Доля трудового участия в выполнении минимального перечня работ по благоустройству дворовых территорий заинтересованных  лиц  </w:t>
            </w:r>
          </w:p>
        </w:tc>
        <w:tc>
          <w:tcPr>
            <w:tcW w:w="1191" w:type="dxa"/>
          </w:tcPr>
          <w:p w:rsidR="00BD3557" w:rsidRPr="00A0658F" w:rsidRDefault="00BD3557" w:rsidP="009B1E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043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042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042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042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043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042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39</w:t>
            </w:r>
          </w:p>
        </w:tc>
      </w:tr>
      <w:tr w:rsidR="00BD3557" w:rsidRPr="00A0658F" w:rsidTr="00F75B3A">
        <w:trPr>
          <w:trHeight w:val="2280"/>
        </w:trPr>
        <w:tc>
          <w:tcPr>
            <w:tcW w:w="446" w:type="dxa"/>
          </w:tcPr>
          <w:p w:rsidR="00BD3557" w:rsidRPr="00A0658F" w:rsidRDefault="00BD3557" w:rsidP="009B1E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639" w:type="dxa"/>
          </w:tcPr>
          <w:p w:rsidR="00BD3557" w:rsidRPr="00A0658F" w:rsidRDefault="00BD3557" w:rsidP="009B1E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Доля финансового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191" w:type="dxa"/>
          </w:tcPr>
          <w:p w:rsidR="00BD3557" w:rsidRPr="00A0658F" w:rsidRDefault="00BD3557" w:rsidP="009B1E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043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42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42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42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43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42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</w:t>
            </w:r>
          </w:p>
        </w:tc>
      </w:tr>
      <w:tr w:rsidR="00BD3557" w:rsidRPr="00A0658F" w:rsidTr="00F75B3A">
        <w:trPr>
          <w:trHeight w:val="2076"/>
        </w:trPr>
        <w:tc>
          <w:tcPr>
            <w:tcW w:w="446" w:type="dxa"/>
          </w:tcPr>
          <w:p w:rsidR="00BD3557" w:rsidRPr="00A0658F" w:rsidRDefault="00BD3557" w:rsidP="009B1E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639" w:type="dxa"/>
          </w:tcPr>
          <w:p w:rsidR="00BD3557" w:rsidRPr="00A0658F" w:rsidRDefault="00BD3557" w:rsidP="009B1E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191" w:type="dxa"/>
          </w:tcPr>
          <w:p w:rsidR="00BD3557" w:rsidRPr="00A0658F" w:rsidRDefault="00BD3557" w:rsidP="009B1E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043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42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042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042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043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042" w:type="dxa"/>
          </w:tcPr>
          <w:p w:rsidR="00BD3557" w:rsidRPr="00A0658F" w:rsidRDefault="00BD3557" w:rsidP="009B1E46">
            <w:pPr>
              <w:tabs>
                <w:tab w:val="left" w:pos="1093"/>
              </w:tabs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065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</w:t>
            </w:r>
          </w:p>
        </w:tc>
      </w:tr>
    </w:tbl>
    <w:p w:rsidR="0096086E" w:rsidRPr="00431EB4" w:rsidRDefault="0096086E" w:rsidP="00340BCB">
      <w:pPr>
        <w:tabs>
          <w:tab w:val="left" w:pos="109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F63EEA" w:rsidRPr="00481068" w:rsidRDefault="0096086E" w:rsidP="00340BCB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EB4">
        <w:rPr>
          <w:rFonts w:ascii="Times New Roman" w:hAnsi="Times New Roman"/>
          <w:sz w:val="28"/>
          <w:szCs w:val="28"/>
        </w:rPr>
        <w:t>Для оценки результативности использования субсидии из федерального бюджета бюджету Забайкальского края на поддержку мероприятий Программы, а также для оценки эффективности использования субсидий, выделяемых из бюджет</w:t>
      </w:r>
      <w:r w:rsidR="00611796">
        <w:rPr>
          <w:rFonts w:ascii="Times New Roman" w:hAnsi="Times New Roman"/>
          <w:sz w:val="28"/>
          <w:szCs w:val="28"/>
        </w:rPr>
        <w:t>а Забайкальского края</w:t>
      </w:r>
      <w:r w:rsidRPr="00431EB4">
        <w:rPr>
          <w:rFonts w:ascii="Times New Roman" w:hAnsi="Times New Roman"/>
          <w:sz w:val="28"/>
          <w:szCs w:val="28"/>
        </w:rPr>
        <w:t xml:space="preserve"> бюджету </w:t>
      </w:r>
      <w:r w:rsidR="00611796">
        <w:rPr>
          <w:rFonts w:ascii="Times New Roman" w:hAnsi="Times New Roman"/>
          <w:sz w:val="28"/>
          <w:szCs w:val="28"/>
        </w:rPr>
        <w:t xml:space="preserve">Петровск-Забайкальского муниципального округа </w:t>
      </w:r>
      <w:r w:rsidRPr="00431EB4">
        <w:rPr>
          <w:rFonts w:ascii="Times New Roman" w:hAnsi="Times New Roman"/>
          <w:sz w:val="28"/>
          <w:szCs w:val="28"/>
        </w:rPr>
        <w:t xml:space="preserve">на реализацию мероприятий муниципальной </w:t>
      </w:r>
      <w:r w:rsidRPr="00431EB4">
        <w:rPr>
          <w:rStyle w:val="a3"/>
          <w:rFonts w:ascii="Times New Roman" w:hAnsi="Times New Roman"/>
          <w:bCs/>
          <w:sz w:val="28"/>
          <w:szCs w:val="28"/>
        </w:rPr>
        <w:t>пр</w:t>
      </w:r>
      <w:r w:rsidR="00B50440">
        <w:rPr>
          <w:rStyle w:val="a3"/>
          <w:rFonts w:ascii="Times New Roman" w:hAnsi="Times New Roman"/>
          <w:bCs/>
          <w:sz w:val="28"/>
          <w:szCs w:val="28"/>
        </w:rPr>
        <w:t>ограммы «Формирование современной</w:t>
      </w:r>
      <w:r w:rsidRPr="00431EB4">
        <w:rPr>
          <w:rStyle w:val="a3"/>
          <w:rFonts w:ascii="Times New Roman" w:hAnsi="Times New Roman"/>
          <w:bCs/>
          <w:sz w:val="28"/>
          <w:szCs w:val="28"/>
        </w:rPr>
        <w:t xml:space="preserve"> городской среды на территории </w:t>
      </w:r>
      <w:r w:rsidR="00481068">
        <w:rPr>
          <w:rStyle w:val="a3"/>
          <w:rFonts w:ascii="Times New Roman" w:hAnsi="Times New Roman"/>
          <w:bCs/>
          <w:sz w:val="28"/>
          <w:szCs w:val="28"/>
        </w:rPr>
        <w:t>Петровск-Забайкальского муниципального округа на 2025</w:t>
      </w:r>
      <w:r w:rsidRPr="00431EB4">
        <w:rPr>
          <w:rStyle w:val="a3"/>
          <w:rFonts w:ascii="Times New Roman" w:hAnsi="Times New Roman"/>
          <w:bCs/>
          <w:sz w:val="28"/>
          <w:szCs w:val="28"/>
        </w:rPr>
        <w:t>-2</w:t>
      </w:r>
      <w:r w:rsidR="00A340FF">
        <w:rPr>
          <w:rStyle w:val="a3"/>
          <w:rFonts w:ascii="Times New Roman" w:hAnsi="Times New Roman"/>
          <w:bCs/>
          <w:sz w:val="28"/>
          <w:szCs w:val="28"/>
        </w:rPr>
        <w:t>030</w:t>
      </w:r>
      <w:r w:rsidRPr="00431EB4">
        <w:rPr>
          <w:rStyle w:val="a3"/>
          <w:rFonts w:ascii="Times New Roman" w:hAnsi="Times New Roman"/>
          <w:bCs/>
          <w:sz w:val="28"/>
          <w:szCs w:val="28"/>
        </w:rPr>
        <w:t xml:space="preserve"> год» </w:t>
      </w:r>
      <w:r w:rsidRPr="00431EB4">
        <w:rPr>
          <w:rFonts w:ascii="Times New Roman" w:hAnsi="Times New Roman"/>
          <w:sz w:val="28"/>
          <w:szCs w:val="28"/>
        </w:rPr>
        <w:t>также используются показатели результативности Прогр</w:t>
      </w:r>
      <w:r w:rsidR="00481068">
        <w:rPr>
          <w:rFonts w:ascii="Times New Roman" w:hAnsi="Times New Roman"/>
          <w:sz w:val="28"/>
          <w:szCs w:val="28"/>
        </w:rPr>
        <w:t xml:space="preserve">аммы. </w:t>
      </w:r>
    </w:p>
    <w:p w:rsidR="00530230" w:rsidRPr="00431EB4" w:rsidRDefault="00530230" w:rsidP="00340BCB">
      <w:pPr>
        <w:tabs>
          <w:tab w:val="left" w:pos="10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2B1BBA" w:rsidRPr="00431EB4" w:rsidRDefault="00F948F7" w:rsidP="00340BCB">
      <w:pPr>
        <w:tabs>
          <w:tab w:val="left" w:pos="1093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11</w:t>
      </w:r>
      <w:r w:rsidR="00515AF0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2B1BBA" w:rsidRPr="00431EB4">
        <w:rPr>
          <w:rFonts w:ascii="Times New Roman" w:hAnsi="Times New Roman"/>
          <w:b/>
          <w:bCs/>
          <w:sz w:val="28"/>
          <w:szCs w:val="28"/>
        </w:rPr>
        <w:t>Механизм реализации мероприятий пр</w:t>
      </w:r>
      <w:r w:rsidR="00671700">
        <w:rPr>
          <w:rFonts w:ascii="Times New Roman" w:hAnsi="Times New Roman"/>
          <w:b/>
          <w:bCs/>
          <w:sz w:val="28"/>
          <w:szCs w:val="28"/>
        </w:rPr>
        <w:t>ограммы «Формирование современной</w:t>
      </w:r>
      <w:r w:rsidR="002B1BBA" w:rsidRPr="00431EB4">
        <w:rPr>
          <w:rFonts w:ascii="Times New Roman" w:hAnsi="Times New Roman"/>
          <w:b/>
          <w:bCs/>
          <w:sz w:val="28"/>
          <w:szCs w:val="28"/>
        </w:rPr>
        <w:t xml:space="preserve"> городской среды </w:t>
      </w:r>
      <w:r w:rsidR="002B1BBA" w:rsidRPr="00431EB4">
        <w:rPr>
          <w:rStyle w:val="a3"/>
          <w:rFonts w:ascii="Times New Roman" w:hAnsi="Times New Roman"/>
          <w:b/>
          <w:bCs/>
          <w:sz w:val="28"/>
          <w:szCs w:val="28"/>
        </w:rPr>
        <w:t xml:space="preserve">на территории </w:t>
      </w:r>
      <w:r w:rsidR="00481068">
        <w:rPr>
          <w:rStyle w:val="a3"/>
          <w:rFonts w:ascii="Times New Roman" w:hAnsi="Times New Roman"/>
          <w:b/>
          <w:bCs/>
          <w:sz w:val="28"/>
          <w:szCs w:val="28"/>
        </w:rPr>
        <w:t xml:space="preserve">Петровск-Забайкальского муниципального округа </w:t>
      </w:r>
      <w:r w:rsidR="00481068">
        <w:rPr>
          <w:rFonts w:ascii="Times New Roman" w:hAnsi="Times New Roman"/>
          <w:b/>
          <w:bCs/>
          <w:sz w:val="28"/>
          <w:szCs w:val="28"/>
        </w:rPr>
        <w:t>на 2025</w:t>
      </w:r>
      <w:r w:rsidR="00A340FF">
        <w:rPr>
          <w:rFonts w:ascii="Times New Roman" w:hAnsi="Times New Roman"/>
          <w:b/>
          <w:bCs/>
          <w:sz w:val="28"/>
          <w:szCs w:val="28"/>
        </w:rPr>
        <w:t>-2030</w:t>
      </w:r>
      <w:r w:rsidR="002B1BBA" w:rsidRPr="00431EB4">
        <w:rPr>
          <w:rFonts w:ascii="Times New Roman" w:hAnsi="Times New Roman"/>
          <w:b/>
          <w:bCs/>
          <w:sz w:val="28"/>
          <w:szCs w:val="28"/>
        </w:rPr>
        <w:t xml:space="preserve"> год» и контроль хода ее реализации</w:t>
      </w:r>
    </w:p>
    <w:p w:rsidR="00530230" w:rsidRDefault="000C6044" w:rsidP="00340B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6044">
        <w:rPr>
          <w:rFonts w:ascii="Times New Roman" w:hAnsi="Times New Roman"/>
          <w:sz w:val="28"/>
          <w:szCs w:val="28"/>
        </w:rPr>
        <w:t>Разработчиком и исполнителем Програм</w:t>
      </w:r>
      <w:r w:rsidR="008E2E4E">
        <w:rPr>
          <w:rFonts w:ascii="Times New Roman" w:hAnsi="Times New Roman"/>
          <w:sz w:val="28"/>
          <w:szCs w:val="28"/>
        </w:rPr>
        <w:t>мы является а</w:t>
      </w:r>
      <w:r w:rsidRPr="000C6044">
        <w:rPr>
          <w:rFonts w:ascii="Times New Roman" w:hAnsi="Times New Roman"/>
          <w:sz w:val="28"/>
          <w:szCs w:val="28"/>
        </w:rPr>
        <w:t xml:space="preserve">дминистрация </w:t>
      </w:r>
      <w:r w:rsidR="008E2E4E">
        <w:rPr>
          <w:rFonts w:ascii="Times New Roman" w:hAnsi="Times New Roman"/>
          <w:sz w:val="28"/>
          <w:szCs w:val="28"/>
        </w:rPr>
        <w:t>Петровск-Забайкальского муниципального округа.</w:t>
      </w:r>
    </w:p>
    <w:p w:rsidR="00530230" w:rsidRDefault="000C6044" w:rsidP="00340B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6044">
        <w:rPr>
          <w:rFonts w:ascii="Times New Roman" w:hAnsi="Times New Roman"/>
          <w:sz w:val="28"/>
          <w:szCs w:val="28"/>
        </w:rPr>
        <w:lastRenderedPageBreak/>
        <w:t>Исполнитель осуществляет:</w:t>
      </w:r>
    </w:p>
    <w:p w:rsidR="008F412E" w:rsidRDefault="000C6044" w:rsidP="00340B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6044">
        <w:rPr>
          <w:rFonts w:ascii="Times New Roman" w:hAnsi="Times New Roman"/>
          <w:sz w:val="28"/>
          <w:szCs w:val="28"/>
        </w:rPr>
        <w:t xml:space="preserve">- прием заявок на участие в отборе дворовых территорий МКД </w:t>
      </w:r>
      <w:r w:rsidR="00022741">
        <w:rPr>
          <w:rFonts w:ascii="Times New Roman" w:hAnsi="Times New Roman"/>
          <w:sz w:val="28"/>
          <w:szCs w:val="28"/>
        </w:rPr>
        <w:t xml:space="preserve">и обустройства общественных территорий </w:t>
      </w:r>
      <w:r w:rsidRPr="000C6044">
        <w:rPr>
          <w:rFonts w:ascii="Times New Roman" w:hAnsi="Times New Roman"/>
          <w:sz w:val="28"/>
          <w:szCs w:val="28"/>
        </w:rPr>
        <w:t>для включения в адресны</w:t>
      </w:r>
      <w:r w:rsidR="00BD3557">
        <w:rPr>
          <w:rFonts w:ascii="Times New Roman" w:hAnsi="Times New Roman"/>
          <w:sz w:val="28"/>
          <w:szCs w:val="28"/>
        </w:rPr>
        <w:t>й перечень</w:t>
      </w:r>
      <w:r w:rsidRPr="000C6044">
        <w:rPr>
          <w:rFonts w:ascii="Times New Roman" w:hAnsi="Times New Roman"/>
          <w:sz w:val="28"/>
          <w:szCs w:val="28"/>
        </w:rPr>
        <w:t>;</w:t>
      </w:r>
    </w:p>
    <w:p w:rsidR="008F412E" w:rsidRDefault="008F412E" w:rsidP="00340B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C6044" w:rsidRPr="000C6044">
        <w:rPr>
          <w:rFonts w:ascii="Times New Roman" w:hAnsi="Times New Roman"/>
          <w:sz w:val="28"/>
          <w:szCs w:val="28"/>
        </w:rPr>
        <w:t>представляет заявки общественной комиссии по рассмотрению и оц</w:t>
      </w:r>
      <w:r w:rsidR="00481068">
        <w:rPr>
          <w:rFonts w:ascii="Times New Roman" w:hAnsi="Times New Roman"/>
          <w:sz w:val="28"/>
          <w:szCs w:val="28"/>
        </w:rPr>
        <w:t xml:space="preserve">енки, созданной Постановлением администрации Петровск-Забайкальского муниципального </w:t>
      </w:r>
      <w:r w:rsidR="000C6044">
        <w:rPr>
          <w:rFonts w:ascii="Times New Roman" w:hAnsi="Times New Roman"/>
          <w:sz w:val="28"/>
          <w:szCs w:val="28"/>
        </w:rPr>
        <w:t>округа</w:t>
      </w:r>
      <w:r w:rsidR="000C6044" w:rsidRPr="000C6044">
        <w:rPr>
          <w:rFonts w:ascii="Times New Roman" w:hAnsi="Times New Roman"/>
          <w:sz w:val="28"/>
          <w:szCs w:val="28"/>
        </w:rPr>
        <w:t>.</w:t>
      </w:r>
    </w:p>
    <w:p w:rsidR="00530230" w:rsidRDefault="008F412E" w:rsidP="00340B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C6044" w:rsidRPr="000C6044">
        <w:rPr>
          <w:rFonts w:ascii="Times New Roman" w:hAnsi="Times New Roman"/>
          <w:sz w:val="28"/>
          <w:szCs w:val="28"/>
        </w:rPr>
        <w:t>проводит отбор представленных заявок с целью формирования адресного</w:t>
      </w:r>
      <w:r w:rsidR="00A340FF">
        <w:rPr>
          <w:rFonts w:ascii="Times New Roman" w:hAnsi="Times New Roman"/>
          <w:sz w:val="28"/>
          <w:szCs w:val="28"/>
        </w:rPr>
        <w:t xml:space="preserve"> </w:t>
      </w:r>
      <w:r w:rsidR="000C6044" w:rsidRPr="000C6044">
        <w:rPr>
          <w:rFonts w:ascii="Times New Roman" w:hAnsi="Times New Roman"/>
          <w:sz w:val="28"/>
          <w:szCs w:val="28"/>
        </w:rPr>
        <w:t>перечня дворовых территорий МКД</w:t>
      </w:r>
      <w:r w:rsidR="00022741">
        <w:rPr>
          <w:rFonts w:ascii="Times New Roman" w:hAnsi="Times New Roman"/>
          <w:sz w:val="28"/>
          <w:szCs w:val="28"/>
        </w:rPr>
        <w:t xml:space="preserve"> и обустройства общественных территорий</w:t>
      </w:r>
      <w:r w:rsidR="000C6044" w:rsidRPr="000C6044">
        <w:rPr>
          <w:rFonts w:ascii="Times New Roman" w:hAnsi="Times New Roman"/>
          <w:sz w:val="28"/>
          <w:szCs w:val="28"/>
        </w:rPr>
        <w:t>.</w:t>
      </w:r>
    </w:p>
    <w:p w:rsidR="00530230" w:rsidRDefault="000C6044" w:rsidP="00340B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6044">
        <w:rPr>
          <w:rFonts w:ascii="Times New Roman" w:hAnsi="Times New Roman"/>
          <w:sz w:val="28"/>
          <w:szCs w:val="28"/>
        </w:rPr>
        <w:t>Включение многоквартирных домов в Программу осуществляется по результатам оценки заявок заинтересованных лиц на включение дворовых территорий в Программу, исходя из даты предоставления таких предложений, при условии соответствия установленным требованиям в порядк</w:t>
      </w:r>
      <w:r w:rsidR="008F412E">
        <w:rPr>
          <w:rFonts w:ascii="Times New Roman" w:hAnsi="Times New Roman"/>
          <w:sz w:val="28"/>
          <w:szCs w:val="28"/>
        </w:rPr>
        <w:t>е, утвержденным Постановлением а</w:t>
      </w:r>
      <w:r w:rsidRPr="000C6044">
        <w:rPr>
          <w:rFonts w:ascii="Times New Roman" w:hAnsi="Times New Roman"/>
          <w:sz w:val="28"/>
          <w:szCs w:val="28"/>
        </w:rPr>
        <w:t xml:space="preserve">дминистрации </w:t>
      </w:r>
      <w:r w:rsidR="008F412E" w:rsidRPr="008F412E">
        <w:rPr>
          <w:rFonts w:ascii="Times New Roman" w:hAnsi="Times New Roman"/>
          <w:sz w:val="28"/>
          <w:szCs w:val="28"/>
        </w:rPr>
        <w:t>Петровск-Забайкальского муниципального округа</w:t>
      </w:r>
      <w:r w:rsidRPr="000C6044">
        <w:rPr>
          <w:rFonts w:ascii="Times New Roman" w:hAnsi="Times New Roman"/>
          <w:sz w:val="28"/>
          <w:szCs w:val="28"/>
        </w:rPr>
        <w:t>.</w:t>
      </w:r>
    </w:p>
    <w:p w:rsidR="008F412E" w:rsidRDefault="000C6044" w:rsidP="00340B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6044">
        <w:rPr>
          <w:rStyle w:val="FontStyle30"/>
          <w:sz w:val="28"/>
          <w:szCs w:val="28"/>
        </w:rPr>
        <w:t xml:space="preserve">Реализация программных </w:t>
      </w:r>
      <w:r w:rsidRPr="000C6044">
        <w:rPr>
          <w:rStyle w:val="FontStyle32"/>
          <w:sz w:val="28"/>
          <w:szCs w:val="28"/>
        </w:rPr>
        <w:t xml:space="preserve">мероприятий осуществляется </w:t>
      </w:r>
      <w:r w:rsidRPr="000C6044">
        <w:rPr>
          <w:rStyle w:val="FontStyle30"/>
          <w:sz w:val="28"/>
          <w:szCs w:val="28"/>
        </w:rPr>
        <w:t xml:space="preserve">на основе муниципальных контрактов, </w:t>
      </w:r>
      <w:r w:rsidRPr="000C6044">
        <w:rPr>
          <w:rStyle w:val="FontStyle32"/>
          <w:sz w:val="28"/>
          <w:szCs w:val="28"/>
        </w:rPr>
        <w:t xml:space="preserve">заключаемых </w:t>
      </w:r>
      <w:r w:rsidRPr="000C6044">
        <w:rPr>
          <w:rStyle w:val="FontStyle30"/>
          <w:sz w:val="28"/>
          <w:szCs w:val="28"/>
        </w:rPr>
        <w:t xml:space="preserve">и </w:t>
      </w:r>
      <w:r w:rsidRPr="000C6044">
        <w:rPr>
          <w:rStyle w:val="FontStyle32"/>
          <w:sz w:val="28"/>
          <w:szCs w:val="28"/>
        </w:rPr>
        <w:t xml:space="preserve">соответствии </w:t>
      </w:r>
      <w:r w:rsidRPr="000C6044">
        <w:rPr>
          <w:rStyle w:val="FontStyle30"/>
          <w:sz w:val="28"/>
          <w:szCs w:val="28"/>
        </w:rPr>
        <w:t xml:space="preserve">с Федеральным законом от 05.04.2013 </w:t>
      </w:r>
      <w:r w:rsidRPr="000C6044">
        <w:rPr>
          <w:rStyle w:val="FontStyle32"/>
          <w:sz w:val="28"/>
          <w:szCs w:val="28"/>
        </w:rPr>
        <w:t xml:space="preserve">N </w:t>
      </w:r>
      <w:r w:rsidRPr="000C6044">
        <w:rPr>
          <w:rStyle w:val="FontStyle37"/>
          <w:sz w:val="28"/>
          <w:szCs w:val="28"/>
        </w:rPr>
        <w:t>44</w:t>
      </w:r>
      <w:r w:rsidRPr="000C6044">
        <w:rPr>
          <w:rStyle w:val="FontStyle32"/>
          <w:sz w:val="28"/>
          <w:szCs w:val="28"/>
        </w:rPr>
        <w:t xml:space="preserve">-ФЗ «О контрактной </w:t>
      </w:r>
      <w:r w:rsidRPr="000C6044">
        <w:rPr>
          <w:rStyle w:val="FontStyle30"/>
          <w:sz w:val="28"/>
          <w:szCs w:val="28"/>
        </w:rPr>
        <w:t xml:space="preserve">системе в сфере закупок товаров, работ, услуг для </w:t>
      </w:r>
      <w:r w:rsidRPr="000C6044">
        <w:rPr>
          <w:rStyle w:val="FontStyle32"/>
          <w:sz w:val="28"/>
          <w:szCs w:val="28"/>
        </w:rPr>
        <w:t xml:space="preserve">обеспечения государственных </w:t>
      </w:r>
      <w:r w:rsidRPr="000C6044">
        <w:rPr>
          <w:rStyle w:val="FontStyle30"/>
          <w:sz w:val="28"/>
          <w:szCs w:val="28"/>
        </w:rPr>
        <w:t>и муниципальных нужд».</w:t>
      </w:r>
    </w:p>
    <w:p w:rsidR="008F412E" w:rsidRDefault="000C6044" w:rsidP="00340B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6044">
        <w:rPr>
          <w:rFonts w:ascii="Times New Roman" w:hAnsi="Times New Roman"/>
          <w:bCs/>
          <w:color w:val="000000"/>
          <w:spacing w:val="2"/>
          <w:sz w:val="28"/>
          <w:szCs w:val="28"/>
        </w:rPr>
        <w:t>Контроль исполнения настоящей Программы осущест</w:t>
      </w:r>
      <w:r w:rsidR="008F412E">
        <w:rPr>
          <w:rFonts w:ascii="Times New Roman" w:hAnsi="Times New Roman"/>
          <w:bCs/>
          <w:color w:val="000000"/>
          <w:spacing w:val="2"/>
          <w:sz w:val="28"/>
          <w:szCs w:val="28"/>
        </w:rPr>
        <w:t xml:space="preserve">вляет </w:t>
      </w:r>
      <w:r w:rsidR="00B9320E">
        <w:rPr>
          <w:rFonts w:ascii="Times New Roman" w:hAnsi="Times New Roman"/>
          <w:bCs/>
          <w:color w:val="000000"/>
          <w:spacing w:val="2"/>
          <w:sz w:val="28"/>
          <w:szCs w:val="28"/>
        </w:rPr>
        <w:t>первый заместитель главы</w:t>
      </w:r>
      <w:bookmarkStart w:id="0" w:name="_GoBack"/>
      <w:bookmarkEnd w:id="0"/>
      <w:r w:rsidRPr="000C6044">
        <w:rPr>
          <w:rFonts w:ascii="Times New Roman" w:hAnsi="Times New Roman"/>
          <w:bCs/>
          <w:color w:val="000000"/>
          <w:spacing w:val="2"/>
          <w:sz w:val="28"/>
          <w:szCs w:val="28"/>
        </w:rPr>
        <w:t xml:space="preserve"> </w:t>
      </w:r>
      <w:r w:rsidR="008F412E" w:rsidRPr="008F412E">
        <w:rPr>
          <w:rFonts w:ascii="Times New Roman" w:hAnsi="Times New Roman"/>
          <w:bCs/>
          <w:color w:val="000000"/>
          <w:spacing w:val="2"/>
          <w:sz w:val="28"/>
          <w:szCs w:val="28"/>
        </w:rPr>
        <w:t xml:space="preserve">Петровск-Забайкальского </w:t>
      </w:r>
      <w:r w:rsidR="008F412E">
        <w:rPr>
          <w:rFonts w:ascii="Times New Roman" w:hAnsi="Times New Roman"/>
          <w:bCs/>
          <w:color w:val="000000"/>
          <w:spacing w:val="2"/>
          <w:sz w:val="28"/>
          <w:szCs w:val="28"/>
        </w:rPr>
        <w:t>муниципального округа.</w:t>
      </w:r>
    </w:p>
    <w:p w:rsidR="008F412E" w:rsidRDefault="000C6044" w:rsidP="00340B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6044">
        <w:rPr>
          <w:rFonts w:ascii="Times New Roman" w:hAnsi="Times New Roman"/>
          <w:sz w:val="28"/>
          <w:szCs w:val="28"/>
        </w:rPr>
        <w:t xml:space="preserve">В целях осуществления контроля и координации за ходом выполнения Программы, в том числе реализацией конкретных мероприятий в рамках Программы, а также предварительного рассмотрения </w:t>
      </w:r>
      <w:r w:rsidR="00611796">
        <w:rPr>
          <w:rFonts w:ascii="Times New Roman" w:hAnsi="Times New Roman"/>
          <w:sz w:val="28"/>
          <w:szCs w:val="28"/>
        </w:rPr>
        <w:t>и согласования отчетов</w:t>
      </w:r>
      <w:r w:rsidRPr="000C6044">
        <w:rPr>
          <w:rFonts w:ascii="Times New Roman" w:hAnsi="Times New Roman"/>
          <w:sz w:val="28"/>
          <w:szCs w:val="28"/>
        </w:rPr>
        <w:t xml:space="preserve"> о р</w:t>
      </w:r>
      <w:r w:rsidR="00611796">
        <w:rPr>
          <w:rFonts w:ascii="Times New Roman" w:hAnsi="Times New Roman"/>
          <w:sz w:val="28"/>
          <w:szCs w:val="28"/>
        </w:rPr>
        <w:t>еализации Программы, в Петровск-Забайкальском муниципальном округе</w:t>
      </w:r>
      <w:r w:rsidRPr="000C6044">
        <w:rPr>
          <w:rFonts w:ascii="Times New Roman" w:hAnsi="Times New Roman"/>
          <w:sz w:val="28"/>
          <w:szCs w:val="28"/>
        </w:rPr>
        <w:t xml:space="preserve"> создается муниципальная общественная комиссия. Проведение заседаний муниципальной общественной комиссии осуществляется в </w:t>
      </w:r>
      <w:r w:rsidR="008E2E4E">
        <w:rPr>
          <w:rFonts w:ascii="Times New Roman" w:hAnsi="Times New Roman"/>
          <w:sz w:val="28"/>
          <w:szCs w:val="28"/>
        </w:rPr>
        <w:t>открытой форме с использованием видео</w:t>
      </w:r>
      <w:r w:rsidR="008E2E4E" w:rsidRPr="000C6044">
        <w:rPr>
          <w:rFonts w:ascii="Times New Roman" w:hAnsi="Times New Roman"/>
          <w:sz w:val="28"/>
          <w:szCs w:val="28"/>
        </w:rPr>
        <w:t>фиксации</w:t>
      </w:r>
      <w:r w:rsidRPr="000C6044">
        <w:rPr>
          <w:rFonts w:ascii="Times New Roman" w:hAnsi="Times New Roman"/>
          <w:sz w:val="28"/>
          <w:szCs w:val="28"/>
        </w:rPr>
        <w:t xml:space="preserve"> с последующим размещением соответствующих записей, протоколов заседаний в открытом доступе на сайте </w:t>
      </w:r>
      <w:r w:rsidR="008F412E">
        <w:rPr>
          <w:rFonts w:ascii="Times New Roman" w:hAnsi="Times New Roman"/>
          <w:sz w:val="28"/>
          <w:szCs w:val="28"/>
        </w:rPr>
        <w:t>администрации Петровск-Забайкальского муниципального округа.</w:t>
      </w:r>
    </w:p>
    <w:p w:rsidR="000C6044" w:rsidRDefault="000C6044" w:rsidP="00340B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6044">
        <w:rPr>
          <w:rFonts w:ascii="Times New Roman" w:hAnsi="Times New Roman"/>
          <w:sz w:val="28"/>
          <w:szCs w:val="28"/>
        </w:rPr>
        <w:t xml:space="preserve">План реализации муниципальной программы «Формирование современной городской среды» на территории </w:t>
      </w:r>
      <w:r w:rsidR="008F412E" w:rsidRPr="008F412E">
        <w:rPr>
          <w:rFonts w:ascii="Times New Roman" w:hAnsi="Times New Roman"/>
          <w:sz w:val="28"/>
          <w:szCs w:val="28"/>
        </w:rPr>
        <w:t xml:space="preserve">Петровск-Забайкальского муниципального округа </w:t>
      </w:r>
      <w:r w:rsidR="008F412E">
        <w:rPr>
          <w:rFonts w:ascii="Times New Roman" w:hAnsi="Times New Roman"/>
          <w:sz w:val="28"/>
          <w:szCs w:val="28"/>
        </w:rPr>
        <w:t>на 2025-2030</w:t>
      </w:r>
      <w:r w:rsidR="00611796">
        <w:rPr>
          <w:rFonts w:ascii="Times New Roman" w:hAnsi="Times New Roman"/>
          <w:sz w:val="28"/>
          <w:szCs w:val="28"/>
        </w:rPr>
        <w:t xml:space="preserve"> годы» представлен</w:t>
      </w:r>
      <w:r w:rsidRPr="000C6044">
        <w:rPr>
          <w:rFonts w:ascii="Times New Roman" w:hAnsi="Times New Roman"/>
          <w:sz w:val="28"/>
          <w:szCs w:val="28"/>
        </w:rPr>
        <w:t xml:space="preserve"> </w:t>
      </w:r>
      <w:r w:rsidR="003529D2">
        <w:rPr>
          <w:rFonts w:ascii="Times New Roman" w:hAnsi="Times New Roman"/>
          <w:sz w:val="28"/>
          <w:szCs w:val="28"/>
        </w:rPr>
        <w:t xml:space="preserve">ниже </w:t>
      </w:r>
      <w:r w:rsidRPr="000C6044">
        <w:rPr>
          <w:rFonts w:ascii="Times New Roman" w:hAnsi="Times New Roman"/>
          <w:sz w:val="28"/>
          <w:szCs w:val="28"/>
        </w:rPr>
        <w:t xml:space="preserve">в </w:t>
      </w:r>
      <w:r w:rsidR="00611796">
        <w:rPr>
          <w:rFonts w:ascii="Times New Roman" w:hAnsi="Times New Roman"/>
          <w:sz w:val="28"/>
          <w:szCs w:val="28"/>
        </w:rPr>
        <w:t>п</w:t>
      </w:r>
      <w:r w:rsidR="003529D2">
        <w:rPr>
          <w:rFonts w:ascii="Times New Roman" w:hAnsi="Times New Roman"/>
          <w:sz w:val="28"/>
          <w:szCs w:val="28"/>
        </w:rPr>
        <w:t>риложении.</w:t>
      </w:r>
    </w:p>
    <w:p w:rsidR="003529D2" w:rsidRPr="000C6044" w:rsidRDefault="003529D2" w:rsidP="009B1E46">
      <w:pPr>
        <w:spacing w:line="240" w:lineRule="auto"/>
        <w:rPr>
          <w:rFonts w:ascii="Times New Roman" w:hAnsi="Times New Roman"/>
          <w:sz w:val="28"/>
          <w:szCs w:val="28"/>
        </w:rPr>
        <w:sectPr w:rsidR="003529D2" w:rsidRPr="000C6044" w:rsidSect="004A4A33">
          <w:pgSz w:w="11909" w:h="16834"/>
          <w:pgMar w:top="1135" w:right="851" w:bottom="851" w:left="1701" w:header="720" w:footer="720" w:gutter="0"/>
          <w:cols w:space="720"/>
          <w:noEndnote/>
        </w:sectPr>
      </w:pPr>
    </w:p>
    <w:tbl>
      <w:tblPr>
        <w:tblpPr w:leftFromText="180" w:rightFromText="180" w:vertAnchor="text" w:horzAnchor="margin" w:tblpY="101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7"/>
        <w:gridCol w:w="993"/>
        <w:gridCol w:w="2092"/>
        <w:gridCol w:w="709"/>
        <w:gridCol w:w="708"/>
        <w:gridCol w:w="709"/>
        <w:gridCol w:w="709"/>
        <w:gridCol w:w="709"/>
        <w:gridCol w:w="708"/>
      </w:tblGrid>
      <w:tr w:rsidR="003529D2" w:rsidRPr="0032659E" w:rsidTr="00B42A3F">
        <w:trPr>
          <w:trHeight w:val="255"/>
        </w:trPr>
        <w:tc>
          <w:tcPr>
            <w:tcW w:w="2977" w:type="dxa"/>
            <w:vMerge w:val="restart"/>
          </w:tcPr>
          <w:p w:rsidR="003529D2" w:rsidRPr="00B152B9" w:rsidRDefault="003529D2" w:rsidP="00F75B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lastRenderedPageBreak/>
              <w:t xml:space="preserve">Наименование контрольного события </w:t>
            </w:r>
            <w:hyperlink r:id="rId8" w:history="1">
              <w:r w:rsidRPr="00C25A61">
                <w:rPr>
                  <w:rStyle w:val="af3"/>
                  <w:rFonts w:ascii="Times New Roman" w:hAnsi="Times New Roman"/>
                  <w:color w:val="auto"/>
                </w:rPr>
                <w:t>муниципальной</w:t>
              </w:r>
            </w:hyperlink>
            <w:r w:rsidRPr="00C25A61">
              <w:rPr>
                <w:rStyle w:val="af3"/>
                <w:rFonts w:ascii="Times New Roman" w:hAnsi="Times New Roman"/>
                <w:color w:val="auto"/>
              </w:rPr>
              <w:t xml:space="preserve"> программы</w:t>
            </w:r>
          </w:p>
        </w:tc>
        <w:tc>
          <w:tcPr>
            <w:tcW w:w="993" w:type="dxa"/>
            <w:vMerge w:val="restart"/>
          </w:tcPr>
          <w:p w:rsidR="003529D2" w:rsidRPr="00B152B9" w:rsidRDefault="003529D2" w:rsidP="00F75B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Статус</w:t>
            </w:r>
          </w:p>
        </w:tc>
        <w:tc>
          <w:tcPr>
            <w:tcW w:w="2092" w:type="dxa"/>
            <w:vMerge w:val="restart"/>
          </w:tcPr>
          <w:p w:rsidR="003529D2" w:rsidRPr="00B152B9" w:rsidRDefault="003529D2" w:rsidP="00F75B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Ответственный исполнитель</w:t>
            </w:r>
          </w:p>
        </w:tc>
        <w:tc>
          <w:tcPr>
            <w:tcW w:w="4252" w:type="dxa"/>
            <w:gridSpan w:val="6"/>
          </w:tcPr>
          <w:p w:rsidR="003529D2" w:rsidRPr="00B152B9" w:rsidRDefault="003529D2" w:rsidP="00F75B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Срок наступления контрольного события (дата)</w:t>
            </w:r>
          </w:p>
        </w:tc>
      </w:tr>
      <w:tr w:rsidR="003529D2" w:rsidRPr="0032659E" w:rsidTr="00B42A3F">
        <w:trPr>
          <w:trHeight w:val="243"/>
        </w:trPr>
        <w:tc>
          <w:tcPr>
            <w:tcW w:w="2977" w:type="dxa"/>
            <w:vMerge/>
          </w:tcPr>
          <w:p w:rsidR="003529D2" w:rsidRPr="00B152B9" w:rsidRDefault="003529D2" w:rsidP="00F75B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3529D2" w:rsidRPr="00B152B9" w:rsidRDefault="003529D2" w:rsidP="00F75B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2092" w:type="dxa"/>
            <w:vMerge/>
          </w:tcPr>
          <w:p w:rsidR="003529D2" w:rsidRPr="00B152B9" w:rsidRDefault="003529D2" w:rsidP="00F75B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4252" w:type="dxa"/>
            <w:gridSpan w:val="6"/>
          </w:tcPr>
          <w:p w:rsidR="003529D2" w:rsidRPr="00B152B9" w:rsidRDefault="00B42A3F" w:rsidP="00F75B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2025-2030</w:t>
            </w:r>
            <w:r w:rsidR="003529D2" w:rsidRPr="00B152B9">
              <w:rPr>
                <w:rFonts w:ascii="Times New Roman" w:hAnsi="Times New Roman"/>
              </w:rPr>
              <w:t xml:space="preserve"> годы</w:t>
            </w:r>
          </w:p>
        </w:tc>
      </w:tr>
      <w:tr w:rsidR="003529D2" w:rsidRPr="00A40A71" w:rsidTr="00B42A3F">
        <w:trPr>
          <w:trHeight w:val="255"/>
        </w:trPr>
        <w:tc>
          <w:tcPr>
            <w:tcW w:w="2977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92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3529D2" w:rsidRPr="00B152B9" w:rsidRDefault="00B42A3F" w:rsidP="00F75B3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2025</w:t>
            </w:r>
          </w:p>
        </w:tc>
        <w:tc>
          <w:tcPr>
            <w:tcW w:w="708" w:type="dxa"/>
          </w:tcPr>
          <w:p w:rsidR="003529D2" w:rsidRPr="00B152B9" w:rsidRDefault="00B42A3F" w:rsidP="00F75B3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</w:t>
            </w:r>
          </w:p>
        </w:tc>
        <w:tc>
          <w:tcPr>
            <w:tcW w:w="709" w:type="dxa"/>
          </w:tcPr>
          <w:p w:rsidR="003529D2" w:rsidRPr="00B152B9" w:rsidRDefault="00B42A3F" w:rsidP="00F75B3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2027</w:t>
            </w:r>
          </w:p>
        </w:tc>
        <w:tc>
          <w:tcPr>
            <w:tcW w:w="709" w:type="dxa"/>
          </w:tcPr>
          <w:p w:rsidR="003529D2" w:rsidRPr="00B152B9" w:rsidRDefault="00B42A3F" w:rsidP="00F75B3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2028</w:t>
            </w:r>
          </w:p>
        </w:tc>
        <w:tc>
          <w:tcPr>
            <w:tcW w:w="709" w:type="dxa"/>
          </w:tcPr>
          <w:p w:rsidR="003529D2" w:rsidRPr="00B152B9" w:rsidRDefault="00B42A3F" w:rsidP="00F75B3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2029</w:t>
            </w:r>
          </w:p>
        </w:tc>
        <w:tc>
          <w:tcPr>
            <w:tcW w:w="708" w:type="dxa"/>
          </w:tcPr>
          <w:p w:rsidR="003529D2" w:rsidRPr="00B152B9" w:rsidRDefault="00B42A3F" w:rsidP="00F75B3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2030</w:t>
            </w:r>
          </w:p>
        </w:tc>
      </w:tr>
      <w:tr w:rsidR="003529D2" w:rsidRPr="00A40A71" w:rsidTr="00F75B3A">
        <w:trPr>
          <w:trHeight w:val="2310"/>
        </w:trPr>
        <w:tc>
          <w:tcPr>
            <w:tcW w:w="2977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Контрольное событие № 1:</w:t>
            </w:r>
          </w:p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Опубликование для общественного обсуждения проекта</w:t>
            </w:r>
            <w:r w:rsidR="00B42A3F">
              <w:rPr>
                <w:rFonts w:ascii="Times New Roman" w:hAnsi="Times New Roman"/>
              </w:rPr>
              <w:t xml:space="preserve"> </w:t>
            </w:r>
            <w:r w:rsidRPr="00B152B9">
              <w:rPr>
                <w:rFonts w:ascii="Times New Roman" w:hAnsi="Times New Roman"/>
              </w:rPr>
              <w:t>муниципальной пр</w:t>
            </w:r>
            <w:r w:rsidR="00671700">
              <w:rPr>
                <w:rFonts w:ascii="Times New Roman" w:hAnsi="Times New Roman"/>
              </w:rPr>
              <w:t>ограммы формирования современной</w:t>
            </w:r>
            <w:r w:rsidR="00B42A3F">
              <w:rPr>
                <w:rFonts w:ascii="Times New Roman" w:hAnsi="Times New Roman"/>
              </w:rPr>
              <w:t xml:space="preserve"> городской среды на 2025 -2030</w:t>
            </w:r>
            <w:r w:rsidRPr="00B152B9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993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92" w:type="dxa"/>
          </w:tcPr>
          <w:p w:rsidR="003529D2" w:rsidRPr="00B152B9" w:rsidRDefault="00A707BE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A707BE">
              <w:rPr>
                <w:rFonts w:ascii="Times New Roman" w:hAnsi="Times New Roman"/>
              </w:rPr>
              <w:t>Отдел ЖКХ, транспорта, строительства и архитектуры администрации Петровск-Забайкальского муниципального округа</w:t>
            </w: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х</w:t>
            </w:r>
          </w:p>
        </w:tc>
        <w:tc>
          <w:tcPr>
            <w:tcW w:w="708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529D2" w:rsidRPr="00A40A71" w:rsidTr="00B42A3F">
        <w:tc>
          <w:tcPr>
            <w:tcW w:w="2977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152B9">
              <w:rPr>
                <w:rFonts w:ascii="Times New Roman" w:hAnsi="Times New Roman"/>
                <w:bCs/>
              </w:rPr>
              <w:t>Контрольное событие № 2:</w:t>
            </w:r>
          </w:p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  <w:bCs/>
              </w:rPr>
              <w:t xml:space="preserve">Проведение общественного  обсуждения  проекта муниципальной  программы </w:t>
            </w:r>
            <w:r w:rsidR="00671700">
              <w:rPr>
                <w:rFonts w:ascii="Times New Roman" w:hAnsi="Times New Roman"/>
              </w:rPr>
              <w:t xml:space="preserve"> формирования современной</w:t>
            </w:r>
            <w:r w:rsidR="00B42A3F">
              <w:rPr>
                <w:rFonts w:ascii="Times New Roman" w:hAnsi="Times New Roman"/>
              </w:rPr>
              <w:t xml:space="preserve"> городской среды на 2025 -2030</w:t>
            </w:r>
            <w:r w:rsidRPr="00B152B9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993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92" w:type="dxa"/>
          </w:tcPr>
          <w:p w:rsidR="003529D2" w:rsidRPr="00B152B9" w:rsidRDefault="00A707BE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A707BE">
              <w:rPr>
                <w:rFonts w:ascii="Times New Roman" w:hAnsi="Times New Roman"/>
              </w:rPr>
              <w:t>Отдел ЖКХ, транспорта, строительства и архитектуры администрации Петровск-Забайкальского муниципального округа</w:t>
            </w: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х</w:t>
            </w:r>
          </w:p>
        </w:tc>
        <w:tc>
          <w:tcPr>
            <w:tcW w:w="708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х</w:t>
            </w: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529D2" w:rsidRPr="00A40A71" w:rsidTr="00B42A3F">
        <w:trPr>
          <w:trHeight w:val="985"/>
        </w:trPr>
        <w:tc>
          <w:tcPr>
            <w:tcW w:w="2977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Контрольное событие № 3:</w:t>
            </w:r>
          </w:p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Прием заявок от заинтересованных лиц по включению по благоустройству дворовых территорий,  общественных территорий</w:t>
            </w:r>
          </w:p>
        </w:tc>
        <w:tc>
          <w:tcPr>
            <w:tcW w:w="993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92" w:type="dxa"/>
          </w:tcPr>
          <w:p w:rsidR="003529D2" w:rsidRPr="00B152B9" w:rsidRDefault="00A707BE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A707BE">
              <w:rPr>
                <w:rFonts w:ascii="Times New Roman" w:hAnsi="Times New Roman"/>
              </w:rPr>
              <w:t>Отдел ЖКХ, транспорта, строительства и архитектуры администрации Петровск-Забайкальского муниципального округа</w:t>
            </w: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х</w:t>
            </w:r>
          </w:p>
        </w:tc>
        <w:tc>
          <w:tcPr>
            <w:tcW w:w="708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х</w:t>
            </w: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529D2" w:rsidRPr="00A40A71" w:rsidTr="00B42A3F">
        <w:tc>
          <w:tcPr>
            <w:tcW w:w="2977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Контрольное событие № 4.</w:t>
            </w:r>
          </w:p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Утверждение муниципальной программы формирование сов</w:t>
            </w:r>
            <w:r w:rsidR="00BD3557">
              <w:rPr>
                <w:rFonts w:ascii="Times New Roman" w:hAnsi="Times New Roman"/>
              </w:rPr>
              <w:t>ременной городской среды на 2025-2030</w:t>
            </w:r>
            <w:r w:rsidRPr="00B152B9">
              <w:rPr>
                <w:rFonts w:ascii="Times New Roman" w:hAnsi="Times New Roman"/>
              </w:rPr>
              <w:t xml:space="preserve"> годы, включающей дворовые территории, обще</w:t>
            </w:r>
            <w:r>
              <w:rPr>
                <w:rFonts w:ascii="Times New Roman" w:hAnsi="Times New Roman"/>
              </w:rPr>
              <w:t xml:space="preserve">ственные территории, подлежащих </w:t>
            </w:r>
            <w:r w:rsidRPr="00B152B9">
              <w:rPr>
                <w:rFonts w:ascii="Times New Roman" w:hAnsi="Times New Roman"/>
              </w:rPr>
              <w:t>благоустройству, сформированные на основании предложений граждан, одобренных в порядке, установленном муниципальным образованием (прошедших общественное обсуждение)</w:t>
            </w:r>
          </w:p>
        </w:tc>
        <w:tc>
          <w:tcPr>
            <w:tcW w:w="993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92" w:type="dxa"/>
          </w:tcPr>
          <w:p w:rsidR="003529D2" w:rsidRPr="00B152B9" w:rsidRDefault="00A707BE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A707BE">
              <w:rPr>
                <w:rFonts w:ascii="Times New Roman" w:hAnsi="Times New Roman"/>
              </w:rPr>
              <w:t>Отдел ЖКХ, транспорта, строительства и архитектуры администрации Петровск-Забайкальского муниципального округа</w:t>
            </w: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х</w:t>
            </w:r>
          </w:p>
        </w:tc>
        <w:tc>
          <w:tcPr>
            <w:tcW w:w="708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709" w:type="dxa"/>
          </w:tcPr>
          <w:p w:rsidR="003529D2" w:rsidRPr="00B152B9" w:rsidRDefault="00AE570F" w:rsidP="00F75B3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х</w:t>
            </w:r>
          </w:p>
        </w:tc>
        <w:tc>
          <w:tcPr>
            <w:tcW w:w="709" w:type="dxa"/>
          </w:tcPr>
          <w:p w:rsidR="003529D2" w:rsidRPr="00B152B9" w:rsidRDefault="00AE570F" w:rsidP="00F75B3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708" w:type="dxa"/>
          </w:tcPr>
          <w:p w:rsidR="003529D2" w:rsidRPr="00B152B9" w:rsidRDefault="00AE570F" w:rsidP="00F75B3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</w:tr>
      <w:tr w:rsidR="003529D2" w:rsidRPr="00A40A71" w:rsidTr="00B42A3F">
        <w:tc>
          <w:tcPr>
            <w:tcW w:w="2977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Контрольное событие № 5.</w:t>
            </w:r>
          </w:p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Актуализация муниципальной программы формирование сов</w:t>
            </w:r>
            <w:r w:rsidR="00BD3557">
              <w:rPr>
                <w:rFonts w:ascii="Times New Roman" w:hAnsi="Times New Roman"/>
              </w:rPr>
              <w:t>ременной городской среды на 2025-2030</w:t>
            </w:r>
            <w:r w:rsidRPr="00B152B9">
              <w:rPr>
                <w:rFonts w:ascii="Times New Roman" w:hAnsi="Times New Roman"/>
              </w:rPr>
              <w:t xml:space="preserve"> годы, включающей дворовые территории, общественные территории, подлежащих благоустройству, </w:t>
            </w:r>
            <w:r w:rsidRPr="00B152B9">
              <w:rPr>
                <w:rFonts w:ascii="Times New Roman" w:hAnsi="Times New Roman"/>
              </w:rPr>
              <w:lastRenderedPageBreak/>
              <w:t>сформированные на основании предложений граждан, проведенного рейтингового голосования по отбору общественных территорий,  одобренных в порядке, установленном муниципальным образованием (прошедших общественное обсуждение)</w:t>
            </w:r>
          </w:p>
        </w:tc>
        <w:tc>
          <w:tcPr>
            <w:tcW w:w="993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92" w:type="dxa"/>
          </w:tcPr>
          <w:p w:rsidR="003529D2" w:rsidRPr="00B152B9" w:rsidRDefault="00A707BE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A707BE">
              <w:rPr>
                <w:rFonts w:ascii="Times New Roman" w:hAnsi="Times New Roman"/>
              </w:rPr>
              <w:t>Отдел ЖКХ, транспорта, строительства и архитектуры администрации Петровск-Забайкальского муниципального округа</w:t>
            </w: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х</w:t>
            </w: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529D2" w:rsidRPr="00A40A71" w:rsidTr="00B42A3F">
        <w:tc>
          <w:tcPr>
            <w:tcW w:w="2977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lastRenderedPageBreak/>
              <w:t>Контрольное событие № 6:</w:t>
            </w:r>
          </w:p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Утверждение с учетом обсуждение с заинтересованными лицами дизайн – проекта благоустройства наиболее посещаемых общественных территорий  и дворовых территорий, включенных в</w:t>
            </w:r>
            <w:r w:rsidR="00BD3557">
              <w:rPr>
                <w:rFonts w:ascii="Times New Roman" w:hAnsi="Times New Roman"/>
              </w:rPr>
              <w:t xml:space="preserve"> муниципальную программу на 2025-2030</w:t>
            </w:r>
            <w:r w:rsidRPr="00B152B9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993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92" w:type="dxa"/>
          </w:tcPr>
          <w:p w:rsidR="003529D2" w:rsidRPr="00B152B9" w:rsidRDefault="00A707BE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A707BE">
              <w:rPr>
                <w:rFonts w:ascii="Times New Roman" w:hAnsi="Times New Roman"/>
              </w:rPr>
              <w:t>Отдел ЖКХ, транспорта, строительства и архитектуры администрации Петровск-Забайкальского муниципального округа</w:t>
            </w: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х</w:t>
            </w: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х</w:t>
            </w: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х</w:t>
            </w: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х</w:t>
            </w:r>
          </w:p>
        </w:tc>
        <w:tc>
          <w:tcPr>
            <w:tcW w:w="708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х</w:t>
            </w:r>
          </w:p>
        </w:tc>
      </w:tr>
      <w:tr w:rsidR="003529D2" w:rsidRPr="00A40A71" w:rsidTr="00B42A3F">
        <w:tc>
          <w:tcPr>
            <w:tcW w:w="2977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Контрольное событие № 7:</w:t>
            </w:r>
          </w:p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 xml:space="preserve">Утверждение правил благоустройства в </w:t>
            </w:r>
            <w:r w:rsidR="00BD3557">
              <w:rPr>
                <w:rFonts w:ascii="Times New Roman" w:hAnsi="Times New Roman"/>
              </w:rPr>
              <w:t xml:space="preserve">Петровск-Забайкальском муниципальном округе </w:t>
            </w:r>
            <w:r w:rsidRPr="00B152B9">
              <w:rPr>
                <w:rFonts w:ascii="Times New Roman" w:hAnsi="Times New Roman"/>
              </w:rPr>
              <w:t xml:space="preserve">(с учетом общественных обсуждений) </w:t>
            </w:r>
          </w:p>
        </w:tc>
        <w:tc>
          <w:tcPr>
            <w:tcW w:w="993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92" w:type="dxa"/>
          </w:tcPr>
          <w:p w:rsidR="003529D2" w:rsidRPr="00B152B9" w:rsidRDefault="00A707BE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A707BE">
              <w:rPr>
                <w:rFonts w:ascii="Times New Roman" w:hAnsi="Times New Roman"/>
              </w:rPr>
              <w:t>Отдел ЖКХ, транспорта, строительства и архитектуры администрации Петровск-Забайкальского муниципального округа</w:t>
            </w: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х</w:t>
            </w:r>
          </w:p>
        </w:tc>
        <w:tc>
          <w:tcPr>
            <w:tcW w:w="708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529D2" w:rsidRPr="00A40A71" w:rsidTr="00B42A3F">
        <w:tc>
          <w:tcPr>
            <w:tcW w:w="2977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Контрольное событие № 8:</w:t>
            </w:r>
          </w:p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Реализация муниципальной программы формирование сов</w:t>
            </w:r>
            <w:r w:rsidR="00BD3557">
              <w:rPr>
                <w:rFonts w:ascii="Times New Roman" w:hAnsi="Times New Roman"/>
              </w:rPr>
              <w:t>ременной городской среды на 2025-2030</w:t>
            </w:r>
            <w:r w:rsidRPr="00B152B9">
              <w:rPr>
                <w:rFonts w:ascii="Times New Roman" w:hAnsi="Times New Roman"/>
              </w:rPr>
              <w:t xml:space="preserve"> годы </w:t>
            </w:r>
          </w:p>
        </w:tc>
        <w:tc>
          <w:tcPr>
            <w:tcW w:w="993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92" w:type="dxa"/>
          </w:tcPr>
          <w:p w:rsidR="003529D2" w:rsidRPr="00B152B9" w:rsidRDefault="00A707BE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A707BE">
              <w:rPr>
                <w:rFonts w:ascii="Times New Roman" w:hAnsi="Times New Roman"/>
              </w:rPr>
              <w:t>Отдел ЖКХ, транспорта, строительства и архитектуры администрации Петровск-Забайкальского муниципального округа</w:t>
            </w: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х</w:t>
            </w: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х</w:t>
            </w: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х</w:t>
            </w: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х</w:t>
            </w:r>
          </w:p>
        </w:tc>
        <w:tc>
          <w:tcPr>
            <w:tcW w:w="708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х</w:t>
            </w:r>
          </w:p>
        </w:tc>
      </w:tr>
      <w:tr w:rsidR="003529D2" w:rsidRPr="00A40A71" w:rsidTr="00B42A3F">
        <w:tc>
          <w:tcPr>
            <w:tcW w:w="2977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Контрольное событие № 9. Благоустройство общественных территорий (по адресам):</w:t>
            </w:r>
          </w:p>
        </w:tc>
        <w:tc>
          <w:tcPr>
            <w:tcW w:w="993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92" w:type="dxa"/>
          </w:tcPr>
          <w:p w:rsidR="003529D2" w:rsidRPr="00B152B9" w:rsidRDefault="00A707BE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A707BE">
              <w:rPr>
                <w:rFonts w:ascii="Times New Roman" w:hAnsi="Times New Roman"/>
              </w:rPr>
              <w:t>Отдел ЖКХ, транспорта, строительства и архитектуры администрации Петровск-Забайкальского муниципального округа</w:t>
            </w: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х</w:t>
            </w: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х</w:t>
            </w: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х</w:t>
            </w: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х</w:t>
            </w:r>
          </w:p>
        </w:tc>
        <w:tc>
          <w:tcPr>
            <w:tcW w:w="708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х</w:t>
            </w:r>
          </w:p>
        </w:tc>
      </w:tr>
      <w:tr w:rsidR="003529D2" w:rsidRPr="00A40A71" w:rsidTr="00F75B3A">
        <w:trPr>
          <w:trHeight w:val="2234"/>
        </w:trPr>
        <w:tc>
          <w:tcPr>
            <w:tcW w:w="2977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Контрольное событие № 10:</w:t>
            </w:r>
          </w:p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Благоустройство дворовых территорий МКД (по адресам)</w:t>
            </w:r>
          </w:p>
        </w:tc>
        <w:tc>
          <w:tcPr>
            <w:tcW w:w="993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92" w:type="dxa"/>
          </w:tcPr>
          <w:p w:rsidR="003529D2" w:rsidRPr="00B152B9" w:rsidRDefault="00A707BE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A707BE">
              <w:rPr>
                <w:rFonts w:ascii="Times New Roman" w:hAnsi="Times New Roman"/>
              </w:rPr>
              <w:t>Отдел ЖКХ, транспорта, строительства и архитектуры администрации Петровск-Забайкальского муниципального округа</w:t>
            </w: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х</w:t>
            </w: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х</w:t>
            </w: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х</w:t>
            </w:r>
          </w:p>
        </w:tc>
        <w:tc>
          <w:tcPr>
            <w:tcW w:w="709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х</w:t>
            </w:r>
          </w:p>
        </w:tc>
        <w:tc>
          <w:tcPr>
            <w:tcW w:w="708" w:type="dxa"/>
          </w:tcPr>
          <w:p w:rsidR="003529D2" w:rsidRPr="00B152B9" w:rsidRDefault="003529D2" w:rsidP="00F75B3A">
            <w:pPr>
              <w:spacing w:after="0" w:line="240" w:lineRule="auto"/>
              <w:rPr>
                <w:rFonts w:ascii="Times New Roman" w:hAnsi="Times New Roman"/>
              </w:rPr>
            </w:pPr>
            <w:r w:rsidRPr="00B152B9">
              <w:rPr>
                <w:rFonts w:ascii="Times New Roman" w:hAnsi="Times New Roman"/>
              </w:rPr>
              <w:t>х</w:t>
            </w:r>
          </w:p>
        </w:tc>
      </w:tr>
    </w:tbl>
    <w:p w:rsidR="007331F9" w:rsidRDefault="007331F9" w:rsidP="009B1E46">
      <w:pPr>
        <w:tabs>
          <w:tab w:val="left" w:pos="1093"/>
        </w:tabs>
        <w:spacing w:line="240" w:lineRule="auto"/>
        <w:rPr>
          <w:b/>
          <w:bCs/>
          <w:sz w:val="28"/>
          <w:szCs w:val="28"/>
        </w:rPr>
      </w:pPr>
    </w:p>
    <w:p w:rsidR="00F75B3A" w:rsidRDefault="00F75B3A" w:rsidP="009B1E46">
      <w:pPr>
        <w:spacing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053B30" w:rsidRDefault="00053B30" w:rsidP="009B1E46">
      <w:pPr>
        <w:spacing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Визуализированный перечень образцов элементов благоустройства, предполагаемых к размещению на дворовых территориях многоквартирных домов, сформированный исходя из минимального перечня работ по благоустройству дворовых территорий</w:t>
      </w:r>
    </w:p>
    <w:p w:rsidR="00053B30" w:rsidRPr="006F24EC" w:rsidRDefault="00053B30" w:rsidP="009B1E46">
      <w:pPr>
        <w:spacing w:line="240" w:lineRule="auto"/>
        <w:jc w:val="center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 w:rsidRPr="006F24EC">
        <w:rPr>
          <w:rFonts w:ascii="Times New Roman CYR" w:hAnsi="Times New Roman CYR" w:cs="Times New Roman CYR"/>
          <w:bCs/>
          <w:color w:val="000000"/>
          <w:sz w:val="28"/>
          <w:szCs w:val="28"/>
        </w:rPr>
        <w:t>Скамья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без спинки</w:t>
      </w:r>
    </w:p>
    <w:p w:rsidR="00053B30" w:rsidRPr="00190BA6" w:rsidRDefault="009B1E46" w:rsidP="009B1E46">
      <w:pPr>
        <w:spacing w:line="240" w:lineRule="auto"/>
        <w:jc w:val="center"/>
        <w:rPr>
          <w:sz w:val="28"/>
          <w:szCs w:val="28"/>
        </w:rPr>
      </w:pPr>
      <w:r w:rsidRPr="006223E2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pt;height:187.8pt">
            <v:imagedata r:id="rId9" o:title="main_product_146297065897121600"/>
          </v:shape>
        </w:pict>
      </w:r>
    </w:p>
    <w:p w:rsidR="00053B30" w:rsidRPr="00302212" w:rsidRDefault="00053B30" w:rsidP="009B1E46">
      <w:pPr>
        <w:spacing w:line="240" w:lineRule="auto"/>
        <w:ind w:left="5760" w:hanging="5760"/>
        <w:jc w:val="center"/>
        <w:rPr>
          <w:rFonts w:ascii="Times New Roman" w:hAnsi="Times New Roman"/>
          <w:sz w:val="28"/>
          <w:szCs w:val="28"/>
        </w:rPr>
      </w:pPr>
      <w:r w:rsidRPr="00302212">
        <w:rPr>
          <w:rFonts w:ascii="Times New Roman" w:hAnsi="Times New Roman"/>
          <w:sz w:val="28"/>
          <w:szCs w:val="28"/>
        </w:rPr>
        <w:t>Освещение</w:t>
      </w:r>
    </w:p>
    <w:p w:rsidR="00053B30" w:rsidRDefault="009B1E46" w:rsidP="009B1E46">
      <w:pPr>
        <w:spacing w:line="240" w:lineRule="auto"/>
        <w:ind w:left="5760" w:hanging="5760"/>
        <w:jc w:val="center"/>
        <w:rPr>
          <w:sz w:val="28"/>
          <w:szCs w:val="28"/>
        </w:rPr>
      </w:pPr>
      <w:r w:rsidRPr="006223E2">
        <w:rPr>
          <w:sz w:val="28"/>
          <w:szCs w:val="28"/>
        </w:rPr>
        <w:pict>
          <v:shape id="_x0000_i1026" type="#_x0000_t75" style="width:294.6pt;height:130.8pt">
            <v:imagedata r:id="rId10" o:title=""/>
          </v:shape>
        </w:pict>
      </w:r>
    </w:p>
    <w:p w:rsidR="001C6144" w:rsidRDefault="001C6144" w:rsidP="009B1E46">
      <w:pPr>
        <w:spacing w:line="240" w:lineRule="auto"/>
        <w:ind w:left="5760" w:hanging="6186"/>
        <w:jc w:val="center"/>
        <w:rPr>
          <w:sz w:val="28"/>
          <w:szCs w:val="28"/>
        </w:rPr>
      </w:pPr>
    </w:p>
    <w:p w:rsidR="00302212" w:rsidRDefault="00302212" w:rsidP="009B1E46">
      <w:pPr>
        <w:spacing w:line="240" w:lineRule="auto"/>
        <w:ind w:left="5760" w:hanging="6186"/>
        <w:jc w:val="center"/>
        <w:rPr>
          <w:rFonts w:ascii="Times New Roman" w:hAnsi="Times New Roman"/>
          <w:sz w:val="28"/>
          <w:szCs w:val="28"/>
        </w:rPr>
      </w:pPr>
    </w:p>
    <w:p w:rsidR="00053B30" w:rsidRPr="00302212" w:rsidRDefault="00053B30" w:rsidP="009B1E46">
      <w:pPr>
        <w:spacing w:line="240" w:lineRule="auto"/>
        <w:ind w:left="5760" w:hanging="6186"/>
        <w:jc w:val="center"/>
        <w:rPr>
          <w:rFonts w:ascii="Times New Roman" w:hAnsi="Times New Roman"/>
          <w:sz w:val="28"/>
          <w:szCs w:val="28"/>
        </w:rPr>
      </w:pPr>
      <w:r w:rsidRPr="00302212">
        <w:rPr>
          <w:rFonts w:ascii="Times New Roman" w:hAnsi="Times New Roman"/>
          <w:sz w:val="28"/>
          <w:szCs w:val="28"/>
        </w:rPr>
        <w:t>Урна</w:t>
      </w:r>
    </w:p>
    <w:p w:rsidR="00053B30" w:rsidRDefault="00053B30" w:rsidP="009B1E46">
      <w:pPr>
        <w:spacing w:line="240" w:lineRule="auto"/>
        <w:ind w:left="5760" w:hanging="6186"/>
        <w:jc w:val="center"/>
        <w:rPr>
          <w:sz w:val="28"/>
          <w:szCs w:val="28"/>
        </w:rPr>
      </w:pPr>
    </w:p>
    <w:p w:rsidR="00053B30" w:rsidRDefault="009B1E46" w:rsidP="009B1E46">
      <w:pPr>
        <w:spacing w:line="240" w:lineRule="auto"/>
        <w:ind w:left="5760" w:hanging="5902"/>
        <w:jc w:val="center"/>
        <w:rPr>
          <w:sz w:val="28"/>
          <w:szCs w:val="28"/>
        </w:rPr>
      </w:pPr>
      <w:r w:rsidRPr="006223E2">
        <w:rPr>
          <w:sz w:val="28"/>
          <w:szCs w:val="28"/>
        </w:rPr>
        <w:pict>
          <v:shape id="_x0000_i1027" type="#_x0000_t75" style="width:175.8pt;height:98.4pt">
            <v:imagedata r:id="rId11" o:title=""/>
          </v:shape>
        </w:pict>
      </w:r>
    </w:p>
    <w:p w:rsidR="00F75B3A" w:rsidRDefault="00F75B3A" w:rsidP="009B1E46">
      <w:pPr>
        <w:spacing w:line="240" w:lineRule="auto"/>
        <w:ind w:left="-284"/>
        <w:jc w:val="center"/>
        <w:rPr>
          <w:rFonts w:ascii="Times New Roman" w:hAnsi="Times New Roman"/>
          <w:sz w:val="28"/>
          <w:szCs w:val="28"/>
        </w:rPr>
      </w:pPr>
    </w:p>
    <w:p w:rsidR="00F75B3A" w:rsidRDefault="00F75B3A" w:rsidP="009B1E46">
      <w:pPr>
        <w:spacing w:line="240" w:lineRule="auto"/>
        <w:ind w:left="-284"/>
        <w:jc w:val="center"/>
        <w:rPr>
          <w:rFonts w:ascii="Times New Roman" w:hAnsi="Times New Roman"/>
          <w:sz w:val="28"/>
          <w:szCs w:val="28"/>
        </w:rPr>
      </w:pPr>
    </w:p>
    <w:p w:rsidR="001C6144" w:rsidRPr="00302212" w:rsidRDefault="00053B30" w:rsidP="009B1E46">
      <w:pPr>
        <w:spacing w:line="240" w:lineRule="auto"/>
        <w:ind w:left="-284"/>
        <w:jc w:val="center"/>
        <w:rPr>
          <w:rFonts w:ascii="Times New Roman" w:hAnsi="Times New Roman"/>
          <w:sz w:val="28"/>
          <w:szCs w:val="28"/>
        </w:rPr>
      </w:pPr>
      <w:r w:rsidRPr="00302212">
        <w:rPr>
          <w:rFonts w:ascii="Times New Roman" w:hAnsi="Times New Roman"/>
          <w:sz w:val="28"/>
          <w:szCs w:val="28"/>
        </w:rPr>
        <w:lastRenderedPageBreak/>
        <w:t>Ремонт дворовых проездов</w:t>
      </w:r>
    </w:p>
    <w:p w:rsidR="001C6144" w:rsidRPr="001C6144" w:rsidRDefault="001C6144" w:rsidP="009B1E46">
      <w:pPr>
        <w:spacing w:line="240" w:lineRule="auto"/>
        <w:rPr>
          <w:sz w:val="28"/>
          <w:szCs w:val="28"/>
        </w:rPr>
      </w:pPr>
    </w:p>
    <w:p w:rsidR="00053B30" w:rsidRDefault="00F75B3A" w:rsidP="009B1E46">
      <w:pPr>
        <w:spacing w:line="240" w:lineRule="auto"/>
        <w:ind w:left="-426" w:firstLine="284"/>
        <w:jc w:val="both"/>
        <w:rPr>
          <w:sz w:val="28"/>
          <w:szCs w:val="28"/>
        </w:rPr>
      </w:pPr>
      <w:r w:rsidRPr="006223E2">
        <w:rPr>
          <w:sz w:val="28"/>
          <w:szCs w:val="28"/>
        </w:rPr>
        <w:pict>
          <v:shape id="_x0000_i1028" type="#_x0000_t75" style="width:489pt;height:593.4pt">
            <v:imagedata r:id="rId12" o:title=""/>
          </v:shape>
        </w:pict>
      </w:r>
    </w:p>
    <w:p w:rsidR="00053B30" w:rsidRDefault="00053B30" w:rsidP="009B1E46">
      <w:pPr>
        <w:spacing w:line="240" w:lineRule="auto"/>
        <w:ind w:left="5760"/>
        <w:rPr>
          <w:sz w:val="28"/>
          <w:szCs w:val="28"/>
        </w:rPr>
      </w:pPr>
    </w:p>
    <w:p w:rsidR="00053B30" w:rsidRDefault="00053B30" w:rsidP="009B1E46">
      <w:pPr>
        <w:spacing w:line="240" w:lineRule="auto"/>
        <w:rPr>
          <w:sz w:val="28"/>
          <w:szCs w:val="28"/>
        </w:rPr>
      </w:pPr>
    </w:p>
    <w:p w:rsidR="001C6144" w:rsidRDefault="001C6144" w:rsidP="009B1E46">
      <w:pPr>
        <w:spacing w:line="240" w:lineRule="auto"/>
        <w:rPr>
          <w:sz w:val="28"/>
          <w:szCs w:val="28"/>
        </w:rPr>
      </w:pPr>
    </w:p>
    <w:p w:rsidR="001C6144" w:rsidRDefault="001C6144" w:rsidP="009B1E46">
      <w:pPr>
        <w:spacing w:line="240" w:lineRule="auto"/>
        <w:rPr>
          <w:sz w:val="28"/>
          <w:szCs w:val="28"/>
        </w:rPr>
      </w:pPr>
    </w:p>
    <w:p w:rsidR="00053B30" w:rsidRDefault="00053B30" w:rsidP="009B1E46">
      <w:pPr>
        <w:spacing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lastRenderedPageBreak/>
        <w:t>Визуализированный перечень образцов элементов благоустройства, предполагаемых к размещению на дворовых территориях многоквартирных домов, сформированный исходя из дополнительного перечня работ по благоустройству дворовых территорий</w:t>
      </w:r>
    </w:p>
    <w:p w:rsidR="00053B30" w:rsidRDefault="00053B30" w:rsidP="009B1E46">
      <w:pPr>
        <w:spacing w:line="240" w:lineRule="auto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053B30" w:rsidRDefault="00053B30" w:rsidP="009B1E46">
      <w:pPr>
        <w:spacing w:line="240" w:lineRule="auto"/>
        <w:jc w:val="center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053B30" w:rsidRDefault="00053B30" w:rsidP="009B1E46">
      <w:pPr>
        <w:spacing w:line="240" w:lineRule="auto"/>
        <w:jc w:val="center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Детская площадка</w:t>
      </w:r>
    </w:p>
    <w:p w:rsidR="00053B30" w:rsidRDefault="00053B30" w:rsidP="009B1E46">
      <w:pPr>
        <w:spacing w:line="240" w:lineRule="auto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053B30" w:rsidRDefault="009B1E46" w:rsidP="009B1E46">
      <w:pPr>
        <w:spacing w:line="240" w:lineRule="auto"/>
        <w:jc w:val="center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 w:rsidRPr="006223E2">
        <w:rPr>
          <w:rFonts w:ascii="Times New Roman CYR" w:hAnsi="Times New Roman CYR" w:cs="Times New Roman CYR"/>
          <w:bCs/>
          <w:color w:val="000000"/>
          <w:sz w:val="28"/>
          <w:szCs w:val="28"/>
        </w:rPr>
        <w:pict>
          <v:shape id="_x0000_i1029" type="#_x0000_t75" style="width:187.8pt;height:187.8pt">
            <v:imagedata r:id="rId13" o:title="170904113746"/>
          </v:shape>
        </w:pict>
      </w:r>
    </w:p>
    <w:p w:rsidR="00053B30" w:rsidRDefault="00053B30" w:rsidP="009B1E46">
      <w:pPr>
        <w:spacing w:line="240" w:lineRule="auto"/>
        <w:jc w:val="center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053B30" w:rsidRDefault="00053B30" w:rsidP="009B1E46">
      <w:pPr>
        <w:tabs>
          <w:tab w:val="left" w:pos="1093"/>
        </w:tabs>
        <w:spacing w:line="240" w:lineRule="auto"/>
        <w:rPr>
          <w:b/>
          <w:bCs/>
          <w:sz w:val="28"/>
          <w:szCs w:val="28"/>
        </w:rPr>
      </w:pPr>
    </w:p>
    <w:p w:rsidR="000C6044" w:rsidRDefault="000C6044" w:rsidP="009B1E46">
      <w:pPr>
        <w:tabs>
          <w:tab w:val="left" w:pos="1093"/>
        </w:tabs>
        <w:spacing w:line="240" w:lineRule="auto"/>
        <w:rPr>
          <w:b/>
          <w:bCs/>
          <w:sz w:val="28"/>
          <w:szCs w:val="28"/>
        </w:rPr>
      </w:pPr>
    </w:p>
    <w:p w:rsidR="000C6044" w:rsidRPr="00431EB4" w:rsidRDefault="000C6044" w:rsidP="009B1E46">
      <w:pPr>
        <w:tabs>
          <w:tab w:val="left" w:pos="1093"/>
        </w:tabs>
        <w:spacing w:line="240" w:lineRule="auto"/>
        <w:rPr>
          <w:b/>
          <w:bCs/>
          <w:sz w:val="28"/>
          <w:szCs w:val="28"/>
        </w:rPr>
      </w:pPr>
    </w:p>
    <w:p w:rsidR="00575042" w:rsidRDefault="00575042" w:rsidP="009B1E46">
      <w:pPr>
        <w:spacing w:line="240" w:lineRule="auto"/>
        <w:rPr>
          <w:sz w:val="28"/>
          <w:szCs w:val="28"/>
        </w:rPr>
      </w:pPr>
    </w:p>
    <w:p w:rsidR="000C6044" w:rsidRPr="00431EB4" w:rsidRDefault="000C6044" w:rsidP="00431EB4">
      <w:pPr>
        <w:rPr>
          <w:sz w:val="28"/>
          <w:szCs w:val="28"/>
        </w:rPr>
      </w:pPr>
    </w:p>
    <w:sectPr w:rsidR="000C6044" w:rsidRPr="00431EB4" w:rsidSect="00CF3F8C">
      <w:pgSz w:w="11906" w:h="16838"/>
      <w:pgMar w:top="851" w:right="707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7CB9" w:rsidRDefault="00C67CB9" w:rsidP="00433FD8">
      <w:pPr>
        <w:spacing w:after="0" w:line="240" w:lineRule="auto"/>
      </w:pPr>
      <w:r>
        <w:separator/>
      </w:r>
    </w:p>
  </w:endnote>
  <w:endnote w:type="continuationSeparator" w:id="1">
    <w:p w:rsidR="00C67CB9" w:rsidRDefault="00C67CB9" w:rsidP="00433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7CB9" w:rsidRDefault="00C67CB9" w:rsidP="00433FD8">
      <w:pPr>
        <w:spacing w:after="0" w:line="240" w:lineRule="auto"/>
      </w:pPr>
      <w:r>
        <w:separator/>
      </w:r>
    </w:p>
  </w:footnote>
  <w:footnote w:type="continuationSeparator" w:id="1">
    <w:p w:rsidR="00C67CB9" w:rsidRDefault="00C67CB9" w:rsidP="00433F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64D659C"/>
    <w:multiLevelType w:val="hybridMultilevel"/>
    <w:tmpl w:val="34142C72"/>
    <w:lvl w:ilvl="0" w:tplc="09F423AE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93C3638"/>
    <w:multiLevelType w:val="multilevel"/>
    <w:tmpl w:val="4268EE0C"/>
    <w:lvl w:ilvl="0">
      <w:start w:val="1"/>
      <w:numFmt w:val="decimal"/>
      <w:lvlText w:val="%1."/>
      <w:lvlJc w:val="left"/>
      <w:pPr>
        <w:ind w:left="8441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499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6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4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0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99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92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4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421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1BBA"/>
    <w:rsid w:val="000111F6"/>
    <w:rsid w:val="00011958"/>
    <w:rsid w:val="00022741"/>
    <w:rsid w:val="00030447"/>
    <w:rsid w:val="00034789"/>
    <w:rsid w:val="0003628F"/>
    <w:rsid w:val="000376FE"/>
    <w:rsid w:val="000420A3"/>
    <w:rsid w:val="00053B30"/>
    <w:rsid w:val="00074EF8"/>
    <w:rsid w:val="00076730"/>
    <w:rsid w:val="00086E84"/>
    <w:rsid w:val="000A30F9"/>
    <w:rsid w:val="000A4331"/>
    <w:rsid w:val="000A5B33"/>
    <w:rsid w:val="000B63BE"/>
    <w:rsid w:val="000C6044"/>
    <w:rsid w:val="000D15A9"/>
    <w:rsid w:val="000F5E6A"/>
    <w:rsid w:val="00107711"/>
    <w:rsid w:val="00112334"/>
    <w:rsid w:val="001207C7"/>
    <w:rsid w:val="00123D17"/>
    <w:rsid w:val="001240C6"/>
    <w:rsid w:val="001241F2"/>
    <w:rsid w:val="00134138"/>
    <w:rsid w:val="00137BDC"/>
    <w:rsid w:val="001402AB"/>
    <w:rsid w:val="001471D2"/>
    <w:rsid w:val="00154A98"/>
    <w:rsid w:val="001620DC"/>
    <w:rsid w:val="00172AC7"/>
    <w:rsid w:val="00173474"/>
    <w:rsid w:val="00176E06"/>
    <w:rsid w:val="001800ED"/>
    <w:rsid w:val="00185D13"/>
    <w:rsid w:val="001870BD"/>
    <w:rsid w:val="00193E06"/>
    <w:rsid w:val="001A04E2"/>
    <w:rsid w:val="001C6144"/>
    <w:rsid w:val="001E5BAC"/>
    <w:rsid w:val="001E6639"/>
    <w:rsid w:val="002024B4"/>
    <w:rsid w:val="002164BE"/>
    <w:rsid w:val="00217923"/>
    <w:rsid w:val="002445E0"/>
    <w:rsid w:val="0025652F"/>
    <w:rsid w:val="002577C0"/>
    <w:rsid w:val="0026776D"/>
    <w:rsid w:val="002707D3"/>
    <w:rsid w:val="002708E9"/>
    <w:rsid w:val="002B004F"/>
    <w:rsid w:val="002B1BBA"/>
    <w:rsid w:val="002B406E"/>
    <w:rsid w:val="002B5748"/>
    <w:rsid w:val="002C5761"/>
    <w:rsid w:val="002D72D4"/>
    <w:rsid w:val="002E6C04"/>
    <w:rsid w:val="002F38CE"/>
    <w:rsid w:val="002F7E64"/>
    <w:rsid w:val="00302212"/>
    <w:rsid w:val="00302766"/>
    <w:rsid w:val="00311B2F"/>
    <w:rsid w:val="003138DF"/>
    <w:rsid w:val="00314A50"/>
    <w:rsid w:val="00330726"/>
    <w:rsid w:val="003363CD"/>
    <w:rsid w:val="00340BCB"/>
    <w:rsid w:val="0034160D"/>
    <w:rsid w:val="00343AD9"/>
    <w:rsid w:val="0034468E"/>
    <w:rsid w:val="00344C79"/>
    <w:rsid w:val="00352387"/>
    <w:rsid w:val="003529D2"/>
    <w:rsid w:val="00356FDE"/>
    <w:rsid w:val="00361DE7"/>
    <w:rsid w:val="00363900"/>
    <w:rsid w:val="00371E2C"/>
    <w:rsid w:val="003741C4"/>
    <w:rsid w:val="00385728"/>
    <w:rsid w:val="00386EF9"/>
    <w:rsid w:val="00392C28"/>
    <w:rsid w:val="003A20A1"/>
    <w:rsid w:val="003A56D8"/>
    <w:rsid w:val="003D0BB8"/>
    <w:rsid w:val="003D0D4C"/>
    <w:rsid w:val="003E4A21"/>
    <w:rsid w:val="003E5C3C"/>
    <w:rsid w:val="003F7394"/>
    <w:rsid w:val="00406749"/>
    <w:rsid w:val="00431A2C"/>
    <w:rsid w:val="00431EB4"/>
    <w:rsid w:val="00433FD8"/>
    <w:rsid w:val="00440EF9"/>
    <w:rsid w:val="00446DF9"/>
    <w:rsid w:val="00450493"/>
    <w:rsid w:val="00461E79"/>
    <w:rsid w:val="00462FDF"/>
    <w:rsid w:val="00475417"/>
    <w:rsid w:val="00481068"/>
    <w:rsid w:val="004844D2"/>
    <w:rsid w:val="0049619F"/>
    <w:rsid w:val="004A223E"/>
    <w:rsid w:val="004A3B3F"/>
    <w:rsid w:val="004A4A33"/>
    <w:rsid w:val="004A7D04"/>
    <w:rsid w:val="004B1716"/>
    <w:rsid w:val="004B3252"/>
    <w:rsid w:val="004C5715"/>
    <w:rsid w:val="004D5444"/>
    <w:rsid w:val="004D6516"/>
    <w:rsid w:val="004E6162"/>
    <w:rsid w:val="004F37EF"/>
    <w:rsid w:val="004F66A3"/>
    <w:rsid w:val="00512A61"/>
    <w:rsid w:val="00515AF0"/>
    <w:rsid w:val="00516681"/>
    <w:rsid w:val="005179D6"/>
    <w:rsid w:val="00530230"/>
    <w:rsid w:val="00567AD7"/>
    <w:rsid w:val="00575042"/>
    <w:rsid w:val="0057522D"/>
    <w:rsid w:val="00581263"/>
    <w:rsid w:val="0059281E"/>
    <w:rsid w:val="005C4283"/>
    <w:rsid w:val="005E1F75"/>
    <w:rsid w:val="005F0EC2"/>
    <w:rsid w:val="005F1A1A"/>
    <w:rsid w:val="005F726E"/>
    <w:rsid w:val="00603B7D"/>
    <w:rsid w:val="00606AF1"/>
    <w:rsid w:val="00611796"/>
    <w:rsid w:val="00613DAC"/>
    <w:rsid w:val="00614F7A"/>
    <w:rsid w:val="00615528"/>
    <w:rsid w:val="00616868"/>
    <w:rsid w:val="006223E2"/>
    <w:rsid w:val="00632666"/>
    <w:rsid w:val="0063561F"/>
    <w:rsid w:val="00636B4C"/>
    <w:rsid w:val="00647C1D"/>
    <w:rsid w:val="00655414"/>
    <w:rsid w:val="00662069"/>
    <w:rsid w:val="00671700"/>
    <w:rsid w:val="00687583"/>
    <w:rsid w:val="006958B2"/>
    <w:rsid w:val="006D3E6C"/>
    <w:rsid w:val="006D725A"/>
    <w:rsid w:val="006E57E5"/>
    <w:rsid w:val="006E780D"/>
    <w:rsid w:val="006F3B49"/>
    <w:rsid w:val="007331F9"/>
    <w:rsid w:val="00736B6E"/>
    <w:rsid w:val="00744ED4"/>
    <w:rsid w:val="007517CE"/>
    <w:rsid w:val="00752BE7"/>
    <w:rsid w:val="00753864"/>
    <w:rsid w:val="00763415"/>
    <w:rsid w:val="00763CD7"/>
    <w:rsid w:val="00765600"/>
    <w:rsid w:val="00780281"/>
    <w:rsid w:val="00791228"/>
    <w:rsid w:val="00797D68"/>
    <w:rsid w:val="007A1442"/>
    <w:rsid w:val="007A673E"/>
    <w:rsid w:val="007A6B4A"/>
    <w:rsid w:val="007B1B5F"/>
    <w:rsid w:val="007C0C25"/>
    <w:rsid w:val="007C55C5"/>
    <w:rsid w:val="007C61E9"/>
    <w:rsid w:val="007C7F87"/>
    <w:rsid w:val="007E1813"/>
    <w:rsid w:val="007E547B"/>
    <w:rsid w:val="007E73B1"/>
    <w:rsid w:val="007F0A34"/>
    <w:rsid w:val="007F2CE4"/>
    <w:rsid w:val="00817001"/>
    <w:rsid w:val="00822B2F"/>
    <w:rsid w:val="00827F02"/>
    <w:rsid w:val="00831872"/>
    <w:rsid w:val="008426BD"/>
    <w:rsid w:val="00853E2E"/>
    <w:rsid w:val="008613F2"/>
    <w:rsid w:val="00861929"/>
    <w:rsid w:val="00887D1B"/>
    <w:rsid w:val="008A126D"/>
    <w:rsid w:val="008A3CC6"/>
    <w:rsid w:val="008A6B68"/>
    <w:rsid w:val="008C128A"/>
    <w:rsid w:val="008D0450"/>
    <w:rsid w:val="008D19FC"/>
    <w:rsid w:val="008D5FA6"/>
    <w:rsid w:val="008E2E4E"/>
    <w:rsid w:val="008E7CA8"/>
    <w:rsid w:val="008F412E"/>
    <w:rsid w:val="008F6422"/>
    <w:rsid w:val="0090700E"/>
    <w:rsid w:val="009133A4"/>
    <w:rsid w:val="009153F2"/>
    <w:rsid w:val="00932F60"/>
    <w:rsid w:val="00934940"/>
    <w:rsid w:val="00937629"/>
    <w:rsid w:val="009443C9"/>
    <w:rsid w:val="00944BCD"/>
    <w:rsid w:val="0095517E"/>
    <w:rsid w:val="00956DA8"/>
    <w:rsid w:val="0096086E"/>
    <w:rsid w:val="00963311"/>
    <w:rsid w:val="009677B0"/>
    <w:rsid w:val="0097092E"/>
    <w:rsid w:val="00970A20"/>
    <w:rsid w:val="00971EDC"/>
    <w:rsid w:val="00975744"/>
    <w:rsid w:val="00976BB5"/>
    <w:rsid w:val="00995EF1"/>
    <w:rsid w:val="00997E45"/>
    <w:rsid w:val="009A3B98"/>
    <w:rsid w:val="009A5615"/>
    <w:rsid w:val="009B1E46"/>
    <w:rsid w:val="009B29D3"/>
    <w:rsid w:val="009C0F03"/>
    <w:rsid w:val="009F53E6"/>
    <w:rsid w:val="00A27641"/>
    <w:rsid w:val="00A30338"/>
    <w:rsid w:val="00A340FF"/>
    <w:rsid w:val="00A37F33"/>
    <w:rsid w:val="00A4208D"/>
    <w:rsid w:val="00A42F9D"/>
    <w:rsid w:val="00A454A7"/>
    <w:rsid w:val="00A52CF1"/>
    <w:rsid w:val="00A53DED"/>
    <w:rsid w:val="00A61EB7"/>
    <w:rsid w:val="00A67B16"/>
    <w:rsid w:val="00A707BE"/>
    <w:rsid w:val="00A71D0D"/>
    <w:rsid w:val="00A81055"/>
    <w:rsid w:val="00A83EC7"/>
    <w:rsid w:val="00A86426"/>
    <w:rsid w:val="00A917D4"/>
    <w:rsid w:val="00A91B21"/>
    <w:rsid w:val="00AA03A7"/>
    <w:rsid w:val="00AA11C7"/>
    <w:rsid w:val="00AA5CD3"/>
    <w:rsid w:val="00AB3E40"/>
    <w:rsid w:val="00AD2327"/>
    <w:rsid w:val="00AD241D"/>
    <w:rsid w:val="00AD690C"/>
    <w:rsid w:val="00AE1615"/>
    <w:rsid w:val="00AE1785"/>
    <w:rsid w:val="00AE570F"/>
    <w:rsid w:val="00AF426E"/>
    <w:rsid w:val="00AF46DD"/>
    <w:rsid w:val="00B06E03"/>
    <w:rsid w:val="00B152B9"/>
    <w:rsid w:val="00B2108E"/>
    <w:rsid w:val="00B2177A"/>
    <w:rsid w:val="00B277FF"/>
    <w:rsid w:val="00B42A3F"/>
    <w:rsid w:val="00B50440"/>
    <w:rsid w:val="00B601CD"/>
    <w:rsid w:val="00B62613"/>
    <w:rsid w:val="00B72B8C"/>
    <w:rsid w:val="00B75609"/>
    <w:rsid w:val="00B7598A"/>
    <w:rsid w:val="00B775F1"/>
    <w:rsid w:val="00B82A70"/>
    <w:rsid w:val="00B860BD"/>
    <w:rsid w:val="00B9320E"/>
    <w:rsid w:val="00B96D49"/>
    <w:rsid w:val="00BC4047"/>
    <w:rsid w:val="00BC484A"/>
    <w:rsid w:val="00BD3557"/>
    <w:rsid w:val="00BD3BF7"/>
    <w:rsid w:val="00BD6258"/>
    <w:rsid w:val="00C0544F"/>
    <w:rsid w:val="00C059A4"/>
    <w:rsid w:val="00C05CF6"/>
    <w:rsid w:val="00C230CD"/>
    <w:rsid w:val="00C25A61"/>
    <w:rsid w:val="00C30763"/>
    <w:rsid w:val="00C33BE7"/>
    <w:rsid w:val="00C345CB"/>
    <w:rsid w:val="00C3773C"/>
    <w:rsid w:val="00C47E6D"/>
    <w:rsid w:val="00C55F0E"/>
    <w:rsid w:val="00C67C47"/>
    <w:rsid w:val="00C67CB9"/>
    <w:rsid w:val="00C73B28"/>
    <w:rsid w:val="00C75C10"/>
    <w:rsid w:val="00C77E69"/>
    <w:rsid w:val="00C872B4"/>
    <w:rsid w:val="00C953B4"/>
    <w:rsid w:val="00C9748B"/>
    <w:rsid w:val="00CB001F"/>
    <w:rsid w:val="00CC1C91"/>
    <w:rsid w:val="00CD6B3F"/>
    <w:rsid w:val="00CD7871"/>
    <w:rsid w:val="00CF0246"/>
    <w:rsid w:val="00CF0AA1"/>
    <w:rsid w:val="00CF3F8C"/>
    <w:rsid w:val="00D073CE"/>
    <w:rsid w:val="00D103C7"/>
    <w:rsid w:val="00D1365B"/>
    <w:rsid w:val="00D13723"/>
    <w:rsid w:val="00D15E2A"/>
    <w:rsid w:val="00D40EF7"/>
    <w:rsid w:val="00D514AE"/>
    <w:rsid w:val="00D533FD"/>
    <w:rsid w:val="00D635C4"/>
    <w:rsid w:val="00D672A5"/>
    <w:rsid w:val="00D80633"/>
    <w:rsid w:val="00D81529"/>
    <w:rsid w:val="00D87597"/>
    <w:rsid w:val="00D92961"/>
    <w:rsid w:val="00D929C3"/>
    <w:rsid w:val="00DA2D28"/>
    <w:rsid w:val="00DA4D81"/>
    <w:rsid w:val="00DB35DA"/>
    <w:rsid w:val="00DB5B13"/>
    <w:rsid w:val="00DB6FBA"/>
    <w:rsid w:val="00DC70F0"/>
    <w:rsid w:val="00DE5424"/>
    <w:rsid w:val="00DE725F"/>
    <w:rsid w:val="00DE77AE"/>
    <w:rsid w:val="00DF00CF"/>
    <w:rsid w:val="00DF2C75"/>
    <w:rsid w:val="00DF76C7"/>
    <w:rsid w:val="00E12DD7"/>
    <w:rsid w:val="00E13034"/>
    <w:rsid w:val="00E222C8"/>
    <w:rsid w:val="00E44D6B"/>
    <w:rsid w:val="00E54D70"/>
    <w:rsid w:val="00E63C2E"/>
    <w:rsid w:val="00E64C20"/>
    <w:rsid w:val="00E65731"/>
    <w:rsid w:val="00E722D9"/>
    <w:rsid w:val="00E85EFC"/>
    <w:rsid w:val="00E9040C"/>
    <w:rsid w:val="00E93D6A"/>
    <w:rsid w:val="00E96BE4"/>
    <w:rsid w:val="00EA3541"/>
    <w:rsid w:val="00EA3FCF"/>
    <w:rsid w:val="00EA4CEA"/>
    <w:rsid w:val="00EC15DB"/>
    <w:rsid w:val="00EC2CC1"/>
    <w:rsid w:val="00ED0536"/>
    <w:rsid w:val="00ED70BE"/>
    <w:rsid w:val="00EF6E1D"/>
    <w:rsid w:val="00F01555"/>
    <w:rsid w:val="00F115E7"/>
    <w:rsid w:val="00F130BB"/>
    <w:rsid w:val="00F1649C"/>
    <w:rsid w:val="00F242BE"/>
    <w:rsid w:val="00F30EC9"/>
    <w:rsid w:val="00F362B7"/>
    <w:rsid w:val="00F60E56"/>
    <w:rsid w:val="00F63C0D"/>
    <w:rsid w:val="00F63EEA"/>
    <w:rsid w:val="00F75B3A"/>
    <w:rsid w:val="00F87182"/>
    <w:rsid w:val="00F922E4"/>
    <w:rsid w:val="00F948F7"/>
    <w:rsid w:val="00FA3428"/>
    <w:rsid w:val="00FA7060"/>
    <w:rsid w:val="00FB4C1C"/>
    <w:rsid w:val="00FD04E4"/>
    <w:rsid w:val="00FD0841"/>
    <w:rsid w:val="00FD3702"/>
    <w:rsid w:val="00FD52C7"/>
    <w:rsid w:val="00FD745E"/>
    <w:rsid w:val="00FE7BA5"/>
    <w:rsid w:val="00FF0E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DA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33FD8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ет"/>
    <w:rsid w:val="002B1BBA"/>
  </w:style>
  <w:style w:type="table" w:customStyle="1" w:styleId="TableNormal">
    <w:name w:val="Table Normal"/>
    <w:rsid w:val="002B1BB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Ссылка"/>
    <w:rsid w:val="002B1BBA"/>
    <w:rPr>
      <w:color w:val="0000FF"/>
      <w:u w:val="single" w:color="0000FF"/>
      <w:lang w:val="ru-RU"/>
    </w:rPr>
  </w:style>
  <w:style w:type="paragraph" w:styleId="a5">
    <w:name w:val="endnote text"/>
    <w:link w:val="a6"/>
    <w:rsid w:val="002B1BBA"/>
    <w:pPr>
      <w:pBdr>
        <w:top w:val="nil"/>
        <w:left w:val="nil"/>
        <w:bottom w:val="nil"/>
        <w:right w:val="nil"/>
        <w:between w:val="nil"/>
        <w:bar w:val="nil"/>
      </w:pBdr>
    </w:pPr>
    <w:rPr>
      <w:rFonts w:cs="Calibri"/>
      <w:color w:val="000000"/>
      <w:u w:color="000000"/>
      <w:bdr w:val="nil"/>
    </w:rPr>
  </w:style>
  <w:style w:type="character" w:customStyle="1" w:styleId="a6">
    <w:name w:val="Текст концевой сноски Знак"/>
    <w:link w:val="a5"/>
    <w:rsid w:val="002B1BBA"/>
    <w:rPr>
      <w:rFonts w:cs="Calibri"/>
      <w:color w:val="000000"/>
      <w:u w:color="000000"/>
      <w:bdr w:val="nil"/>
      <w:lang w:val="ru-RU" w:eastAsia="ru-RU" w:bidi="ar-SA"/>
    </w:rPr>
  </w:style>
  <w:style w:type="paragraph" w:customStyle="1" w:styleId="11">
    <w:name w:val="Обычный (веб)1"/>
    <w:basedOn w:val="a"/>
    <w:rsid w:val="002B1BBA"/>
    <w:pPr>
      <w:widowControl w:val="0"/>
      <w:suppressAutoHyphens/>
      <w:spacing w:before="280" w:after="280" w:line="240" w:lineRule="auto"/>
    </w:pPr>
    <w:rPr>
      <w:rFonts w:ascii="Arial" w:eastAsia="Arial Unicode MS" w:hAnsi="Arial"/>
      <w:kern w:val="1"/>
      <w:sz w:val="20"/>
      <w:szCs w:val="24"/>
    </w:rPr>
  </w:style>
  <w:style w:type="paragraph" w:customStyle="1" w:styleId="Standard">
    <w:name w:val="Standard"/>
    <w:rsid w:val="002B1BBA"/>
    <w:pPr>
      <w:widowControl w:val="0"/>
      <w:suppressAutoHyphens/>
      <w:autoSpaceDN w:val="0"/>
      <w:textAlignment w:val="baseline"/>
    </w:pPr>
    <w:rPr>
      <w:rFonts w:ascii="Arial" w:eastAsia="Arial Unicode MS" w:hAnsi="Arial" w:cs="Tahoma"/>
      <w:kern w:val="3"/>
      <w:sz w:val="21"/>
      <w:szCs w:val="24"/>
    </w:rPr>
  </w:style>
  <w:style w:type="paragraph" w:customStyle="1" w:styleId="TableContents">
    <w:name w:val="Table Contents"/>
    <w:basedOn w:val="Standard"/>
    <w:rsid w:val="002B1BBA"/>
    <w:pPr>
      <w:suppressLineNumbers/>
    </w:pPr>
  </w:style>
  <w:style w:type="paragraph" w:styleId="a7">
    <w:name w:val="header"/>
    <w:basedOn w:val="a"/>
    <w:link w:val="a8"/>
    <w:uiPriority w:val="99"/>
    <w:semiHidden/>
    <w:unhideWhenUsed/>
    <w:rsid w:val="00433FD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semiHidden/>
    <w:rsid w:val="00433FD8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433FD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rsid w:val="00433FD8"/>
    <w:rPr>
      <w:sz w:val="22"/>
      <w:szCs w:val="22"/>
      <w:lang w:eastAsia="en-US"/>
    </w:rPr>
  </w:style>
  <w:style w:type="paragraph" w:styleId="ab">
    <w:name w:val="No Spacing"/>
    <w:link w:val="ac"/>
    <w:uiPriority w:val="1"/>
    <w:qFormat/>
    <w:rsid w:val="00433FD8"/>
    <w:rPr>
      <w:rFonts w:eastAsia="Times New Roman"/>
      <w:sz w:val="22"/>
      <w:szCs w:val="22"/>
    </w:rPr>
  </w:style>
  <w:style w:type="character" w:customStyle="1" w:styleId="ac">
    <w:name w:val="Без интервала Знак"/>
    <w:link w:val="ab"/>
    <w:uiPriority w:val="1"/>
    <w:rsid w:val="00433FD8"/>
    <w:rPr>
      <w:rFonts w:eastAsia="Times New Roman"/>
      <w:sz w:val="22"/>
      <w:szCs w:val="22"/>
      <w:lang w:bidi="ar-SA"/>
    </w:rPr>
  </w:style>
  <w:style w:type="character" w:customStyle="1" w:styleId="10">
    <w:name w:val="Заголовок 1 Знак"/>
    <w:link w:val="1"/>
    <w:rsid w:val="00433FD8"/>
    <w:rPr>
      <w:rFonts w:ascii="Arial" w:eastAsia="Times New Roman" w:hAnsi="Arial"/>
      <w:b/>
      <w:bCs/>
      <w:kern w:val="32"/>
      <w:sz w:val="32"/>
      <w:szCs w:val="32"/>
    </w:rPr>
  </w:style>
  <w:style w:type="paragraph" w:styleId="ad">
    <w:name w:val="Normal (Web)"/>
    <w:basedOn w:val="a"/>
    <w:rsid w:val="00433F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EA3FCF"/>
    <w:pPr>
      <w:ind w:left="720"/>
      <w:contextualSpacing/>
    </w:pPr>
  </w:style>
  <w:style w:type="paragraph" w:styleId="af">
    <w:name w:val="Body Text"/>
    <w:basedOn w:val="a"/>
    <w:link w:val="af0"/>
    <w:rsid w:val="00EA3FCF"/>
    <w:pPr>
      <w:spacing w:after="0" w:line="240" w:lineRule="auto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f0">
    <w:name w:val="Основной текст Знак"/>
    <w:link w:val="af"/>
    <w:rsid w:val="00EA3FCF"/>
    <w:rPr>
      <w:rFonts w:ascii="Times New Roman" w:eastAsia="Times New Roman" w:hAnsi="Times New Roman"/>
      <w:b/>
      <w:bCs/>
      <w:sz w:val="28"/>
      <w:szCs w:val="24"/>
    </w:rPr>
  </w:style>
  <w:style w:type="paragraph" w:styleId="af1">
    <w:name w:val="Body Text Indent"/>
    <w:basedOn w:val="a"/>
    <w:link w:val="af2"/>
    <w:uiPriority w:val="99"/>
    <w:semiHidden/>
    <w:unhideWhenUsed/>
    <w:rsid w:val="00EA3FCF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uiPriority w:val="99"/>
    <w:semiHidden/>
    <w:rsid w:val="00EA3FCF"/>
    <w:rPr>
      <w:sz w:val="22"/>
      <w:szCs w:val="22"/>
      <w:lang w:eastAsia="en-US"/>
    </w:rPr>
  </w:style>
  <w:style w:type="paragraph" w:customStyle="1" w:styleId="Style2">
    <w:name w:val="Style2"/>
    <w:basedOn w:val="a"/>
    <w:uiPriority w:val="99"/>
    <w:rsid w:val="00185D13"/>
    <w:pPr>
      <w:widowControl w:val="0"/>
      <w:autoSpaceDE w:val="0"/>
      <w:autoSpaceDN w:val="0"/>
      <w:adjustRightInd w:val="0"/>
      <w:spacing w:after="0" w:line="323" w:lineRule="exact"/>
      <w:ind w:firstLine="70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85D13"/>
  </w:style>
  <w:style w:type="paragraph" w:customStyle="1" w:styleId="12">
    <w:name w:val="Абзац списка1"/>
    <w:basedOn w:val="a"/>
    <w:rsid w:val="00185D13"/>
    <w:pPr>
      <w:ind w:left="720"/>
      <w:contextualSpacing/>
    </w:pPr>
    <w:rPr>
      <w:rFonts w:eastAsia="Times New Roman"/>
    </w:rPr>
  </w:style>
  <w:style w:type="character" w:customStyle="1" w:styleId="FontStyle11">
    <w:name w:val="Font Style11"/>
    <w:uiPriority w:val="99"/>
    <w:rsid w:val="00185D13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rsid w:val="002E6C04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f3">
    <w:name w:val="Hyperlink"/>
    <w:uiPriority w:val="99"/>
    <w:unhideWhenUsed/>
    <w:rsid w:val="00B152B9"/>
    <w:rPr>
      <w:color w:val="0000FF"/>
      <w:u w:val="single"/>
    </w:rPr>
  </w:style>
  <w:style w:type="character" w:customStyle="1" w:styleId="FontStyle30">
    <w:name w:val="Font Style30"/>
    <w:uiPriority w:val="99"/>
    <w:rsid w:val="000C6044"/>
    <w:rPr>
      <w:rFonts w:ascii="Times New Roman" w:hAnsi="Times New Roman" w:cs="Times New Roman" w:hint="default"/>
      <w:sz w:val="24"/>
      <w:szCs w:val="24"/>
    </w:rPr>
  </w:style>
  <w:style w:type="character" w:customStyle="1" w:styleId="FontStyle32">
    <w:name w:val="Font Style32"/>
    <w:uiPriority w:val="99"/>
    <w:rsid w:val="000C6044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0C6044"/>
    <w:pPr>
      <w:widowControl w:val="0"/>
      <w:autoSpaceDE w:val="0"/>
      <w:autoSpaceDN w:val="0"/>
      <w:adjustRightInd w:val="0"/>
      <w:spacing w:after="0" w:line="325" w:lineRule="exact"/>
      <w:ind w:firstLine="89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7">
    <w:name w:val="Font Style37"/>
    <w:uiPriority w:val="99"/>
    <w:rsid w:val="000C6044"/>
    <w:rPr>
      <w:rFonts w:ascii="Times New Roman" w:hAnsi="Times New Roman" w:cs="Times New Roman"/>
      <w:sz w:val="22"/>
      <w:szCs w:val="22"/>
    </w:rPr>
  </w:style>
  <w:style w:type="paragraph" w:customStyle="1" w:styleId="western">
    <w:name w:val="western"/>
    <w:basedOn w:val="a"/>
    <w:rsid w:val="00086E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4">
    <w:name w:val="Table Grid"/>
    <w:basedOn w:val="a1"/>
    <w:uiPriority w:val="59"/>
    <w:rsid w:val="002C576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f4"/>
    <w:uiPriority w:val="59"/>
    <w:rsid w:val="006E57E5"/>
    <w:rPr>
      <w:rFonts w:ascii="Times New Roman" w:eastAsia="Times New Roman" w:hAnsi="Times New Roman"/>
      <w:iCs/>
      <w:spacing w:val="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3022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302212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5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BB76CE11A32CE855BABD4642DE9CA9A73E42BE33B356D9C17D88B3AFC1FB24311B95BC565AFE903aEFDJ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D727E-BE9E-419E-AB93-188949B98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40</Pages>
  <Words>11746</Words>
  <Characters>66955</Characters>
  <Application>Microsoft Office Word</Application>
  <DocSecurity>0</DocSecurity>
  <Lines>557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78544</CharactersWithSpaces>
  <SharedDoc>false</SharedDoc>
  <HLinks>
    <vt:vector size="18" baseType="variant">
      <vt:variant>
        <vt:i4>2687025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consultantplus://offline/ref=1BB76CE11A32CE855BABD4642DE9CA9A73E42BE33B356D9C17D88B3AFC1FB24311B95BC565AFE903aEFDJ</vt:lpwstr>
      </vt:variant>
      <vt:variant>
        <vt:lpwstr/>
      </vt:variant>
      <vt:variant>
        <vt:i4>69140526</vt:i4>
      </vt:variant>
      <vt:variant>
        <vt:i4>3</vt:i4>
      </vt:variant>
      <vt:variant>
        <vt:i4>0</vt:i4>
      </vt:variant>
      <vt:variant>
        <vt:i4>5</vt:i4>
      </vt:variant>
      <vt:variant>
        <vt:lpwstr>http://www.красно-каменск.рф/</vt:lpwstr>
      </vt:variant>
      <vt:variant>
        <vt:lpwstr/>
      </vt:variant>
      <vt:variant>
        <vt:i4>6619191</vt:i4>
      </vt:variant>
      <vt:variant>
        <vt:i4>0</vt:i4>
      </vt:variant>
      <vt:variant>
        <vt:i4>0</vt:i4>
      </vt:variant>
      <vt:variant>
        <vt:i4>5</vt:i4>
      </vt:variant>
      <vt:variant>
        <vt:lpwstr>garantf1://19975130.0/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Admin</cp:lastModifiedBy>
  <cp:revision>2</cp:revision>
  <cp:lastPrinted>2025-07-01T03:28:00Z</cp:lastPrinted>
  <dcterms:created xsi:type="dcterms:W3CDTF">2025-07-01T03:31:00Z</dcterms:created>
  <dcterms:modified xsi:type="dcterms:W3CDTF">2025-07-01T03:31:00Z</dcterms:modified>
</cp:coreProperties>
</file>