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DFD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DFD">
        <w:rPr>
          <w:rFonts w:ascii="Times New Roman" w:hAnsi="Times New Roman" w:cs="Times New Roman"/>
          <w:b/>
          <w:sz w:val="36"/>
          <w:szCs w:val="36"/>
        </w:rPr>
        <w:t>ПЕТРОВСК-ЗАБАЙКАЛЬСКОГО МУНИЦИПАЛЬНОГО ОКРУГА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DFD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DFD">
        <w:rPr>
          <w:rFonts w:ascii="Times New Roman" w:hAnsi="Times New Roman" w:cs="Times New Roman"/>
          <w:sz w:val="28"/>
          <w:szCs w:val="28"/>
        </w:rPr>
        <w:tab/>
      </w:r>
    </w:p>
    <w:p w:rsidR="007F0DFD" w:rsidRPr="007F0DFD" w:rsidRDefault="007F0DFD" w:rsidP="007F0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DFD">
        <w:rPr>
          <w:rFonts w:ascii="Times New Roman" w:hAnsi="Times New Roman" w:cs="Times New Roman"/>
          <w:sz w:val="28"/>
          <w:szCs w:val="28"/>
        </w:rPr>
        <w:t>08 июня 2026 года                                                                                       № 6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7F0D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DFD" w:rsidRPr="007F0DFD" w:rsidRDefault="007F0DFD" w:rsidP="007F0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DFD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D03DB1" w:rsidRDefault="00D03DB1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Pr="00876F90" w:rsidRDefault="00E05AF5" w:rsidP="00876F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 внесении изменений в </w:t>
      </w:r>
      <w:r w:rsidR="00876F90" w:rsidRPr="00876F9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Устав </w:t>
      </w:r>
      <w:r w:rsidR="00876F90" w:rsidRPr="00876F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бюджетного учреждения культуры «Петровск-Забайкальская библиотечная система» </w:t>
      </w:r>
    </w:p>
    <w:p w:rsidR="00876F90" w:rsidRDefault="00876F90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Default="00876F90" w:rsidP="00876F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876F90" w:rsidRDefault="00876F90" w:rsidP="007F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соответствии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</w:t>
      </w:r>
      <w:r w:rsidR="007F0DFD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EE07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статьёй 40 Закона Российской Федерации от 9 октября 1992 г. </w:t>
      </w:r>
      <w:r w:rsidR="007F0DF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E07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3612-I «Основы законодательства Российской Федерации о культуре»,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статьёй 16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ого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06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октября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03</w:t>
      </w:r>
      <w:r w:rsidRPr="007A368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131-ФЗ «Об</w:t>
      </w:r>
      <w:r w:rsidRPr="0000085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равления в Российской Федерации», 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ом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 29 декабря 1994 г. </w:t>
      </w:r>
      <w:r w:rsidR="007F0DFD">
        <w:rPr>
          <w:rFonts w:ascii="Times New Roman" w:eastAsia="Calibri" w:hAnsi="Times New Roman" w:cs="Times New Roman"/>
          <w:bCs/>
          <w:iCs/>
          <w:sz w:val="28"/>
          <w:szCs w:val="28"/>
        </w:rPr>
        <w:t>№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78-ФЗ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</w:t>
      </w:r>
      <w:r w:rsidRPr="00A22599">
        <w:rPr>
          <w:rFonts w:ascii="Times New Roman" w:eastAsia="Calibri" w:hAnsi="Times New Roman" w:cs="Times New Roman"/>
          <w:bCs/>
          <w:iCs/>
          <w:sz w:val="28"/>
          <w:szCs w:val="28"/>
        </w:rPr>
        <w:t>О библиотечном деле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администрация </w:t>
      </w:r>
      <w:r w:rsidRPr="00D85BD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proofErr w:type="gramStart"/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D85BD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т:</w:t>
      </w:r>
      <w:r w:rsidRPr="00D85BD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</w:p>
    <w:p w:rsidR="00876F90" w:rsidRPr="007A368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68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изменения в 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>(прилагаются)</w:t>
      </w:r>
      <w:r w:rsidRPr="007A36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76F9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68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3680">
        <w:rPr>
          <w:rFonts w:ascii="Times New Roman" w:eastAsia="Calibri" w:hAnsi="Times New Roman" w:cs="Times New Roman"/>
          <w:sz w:val="28"/>
          <w:szCs w:val="28"/>
        </w:rPr>
        <w:t xml:space="preserve">Уполномочить директора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 w:rsidRPr="00876F90">
        <w:rPr>
          <w:rFonts w:ascii="Times New Roman" w:eastAsia="Calibri" w:hAnsi="Times New Roman" w:cs="Times New Roman"/>
          <w:sz w:val="28"/>
          <w:szCs w:val="28"/>
        </w:rPr>
        <w:t>Ведерникову О.И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6F9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6F90" w:rsidRDefault="00876F90" w:rsidP="007F0DFD">
      <w:pPr>
        <w:tabs>
          <w:tab w:val="left" w:pos="851"/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обеспечить государственную регистрацию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изменения в 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«Петровск-Забайкальская библиотечная система»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A36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3680">
        <w:rPr>
          <w:rFonts w:ascii="Times New Roman" w:eastAsia="Calibri" w:hAnsi="Times New Roman" w:cs="Times New Roman"/>
          <w:sz w:val="28"/>
          <w:szCs w:val="28"/>
        </w:rPr>
        <w:t>Управлении 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едеральной налоговой службы по </w:t>
      </w:r>
      <w:r w:rsidRPr="007A3680">
        <w:rPr>
          <w:rFonts w:ascii="Times New Roman" w:eastAsia="Calibri" w:hAnsi="Times New Roman" w:cs="Times New Roman"/>
          <w:sz w:val="28"/>
          <w:szCs w:val="28"/>
        </w:rPr>
        <w:t>Забайкальскому краю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1462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F90" w:rsidRDefault="00876F90" w:rsidP="007F0DFD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после государственной регистрации представить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изменения в 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Устав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>униципального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бюджетного</w:t>
      </w:r>
      <w:r w:rsidR="001462C4" w:rsidRPr="002E6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 культуры </w:t>
      </w:r>
      <w:r w:rsidR="001462C4">
        <w:rPr>
          <w:rFonts w:ascii="Times New Roman" w:eastAsia="Calibri" w:hAnsi="Times New Roman" w:cs="Times New Roman"/>
          <w:color w:val="000000"/>
          <w:sz w:val="28"/>
          <w:szCs w:val="28"/>
        </w:rPr>
        <w:t>«Петровск-Забайкальская библиотечная система»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отметкой о государственной регистрации в администрацию Петровск-Забайкальского муниципального округа.</w:t>
      </w:r>
      <w:r w:rsidRPr="007A3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462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F90" w:rsidRPr="007A3680" w:rsidRDefault="00876F90" w:rsidP="007F0D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462C4" w:rsidRPr="001462C4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4" w:tgtFrame="_blank" w:history="1">
        <w:r w:rsidR="001462C4" w:rsidRPr="001462C4">
          <w:rPr>
            <w:rFonts w:ascii="Times New Roman" w:eastAsia="Calibri" w:hAnsi="Times New Roman" w:cs="Times New Roman"/>
            <w:sz w:val="28"/>
            <w:szCs w:val="28"/>
          </w:rPr>
          <w:t>https://petrovskayanov.ru</w:t>
        </w:r>
      </w:hyperlink>
      <w:r w:rsidR="001462C4" w:rsidRPr="001462C4">
        <w:rPr>
          <w:rFonts w:ascii="Times New Roman" w:eastAsia="Calibri" w:hAnsi="Times New Roman" w:cs="Times New Roman"/>
          <w:sz w:val="28"/>
          <w:szCs w:val="28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</w:t>
      </w:r>
      <w:hyperlink r:id="rId5" w:history="1">
        <w:r w:rsidR="001462C4" w:rsidRPr="001462C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https://petzab.gosuslugi.ru</w:t>
        </w:r>
      </w:hyperlink>
      <w:r w:rsidR="001462C4" w:rsidRPr="00146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2C4" w:rsidRPr="001462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2081F" w:rsidRDefault="00876F90" w:rsidP="007F0DF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A368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2C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момента подписания</w:t>
      </w:r>
      <w:r w:rsidR="00D03D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DFD" w:rsidRDefault="007F0DFD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0DFD" w:rsidRDefault="007F0DFD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258" w:rsidRDefault="007F0DFD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</w:t>
      </w:r>
      <w:r w:rsidR="000A2258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A2258">
        <w:rPr>
          <w:rFonts w:ascii="Times New Roman" w:eastAsia="Calibri" w:hAnsi="Times New Roman" w:cs="Times New Roman"/>
          <w:sz w:val="28"/>
          <w:szCs w:val="28"/>
        </w:rPr>
        <w:t xml:space="preserve"> Петровск-Забайкальского </w:t>
      </w:r>
    </w:p>
    <w:p w:rsidR="000A2258" w:rsidRDefault="000A2258" w:rsidP="007F0DF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7F0DF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7F0DFD">
        <w:rPr>
          <w:rFonts w:ascii="Times New Roman" w:eastAsia="Calibri" w:hAnsi="Times New Roman" w:cs="Times New Roman"/>
          <w:sz w:val="28"/>
          <w:szCs w:val="28"/>
        </w:rPr>
        <w:t>Л.Г. Панова</w:t>
      </w:r>
    </w:p>
    <w:p w:rsidR="007F0DFD" w:rsidRDefault="007F0DFD" w:rsidP="00E05AF5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0DFD" w:rsidRDefault="00E05AF5" w:rsidP="00E05AF5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05AF5" w:rsidRDefault="00E05AF5" w:rsidP="007F0DFD">
      <w:pPr>
        <w:pStyle w:val="1"/>
        <w:ind w:left="41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Петровск-Забайкальского 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E05AF5" w:rsidRDefault="00E05AF5" w:rsidP="00E05AF5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F0DFD">
        <w:rPr>
          <w:rFonts w:ascii="Times New Roman" w:hAnsi="Times New Roman"/>
          <w:sz w:val="28"/>
          <w:szCs w:val="28"/>
        </w:rPr>
        <w:t>08.06.</w:t>
      </w:r>
      <w:r>
        <w:rPr>
          <w:rFonts w:ascii="Times New Roman" w:hAnsi="Times New Roman"/>
          <w:sz w:val="28"/>
          <w:szCs w:val="28"/>
        </w:rPr>
        <w:t xml:space="preserve">2026 года № </w:t>
      </w:r>
      <w:r w:rsidR="007F0DFD">
        <w:rPr>
          <w:rFonts w:ascii="Times New Roman" w:hAnsi="Times New Roman"/>
          <w:sz w:val="28"/>
          <w:szCs w:val="28"/>
        </w:rPr>
        <w:t>673</w:t>
      </w:r>
    </w:p>
    <w:p w:rsidR="00E05AF5" w:rsidRDefault="00E05AF5" w:rsidP="00E05AF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05AF5" w:rsidRPr="007F0DFD" w:rsidRDefault="00E05AF5" w:rsidP="007F0DF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7F0DFD">
        <w:rPr>
          <w:rFonts w:ascii="Times New Roman" w:hAnsi="Times New Roman"/>
          <w:b/>
          <w:sz w:val="28"/>
          <w:szCs w:val="28"/>
        </w:rPr>
        <w:t>ИЗМЕНЕНИЯ В УСТАВ</w:t>
      </w:r>
    </w:p>
    <w:p w:rsidR="00E05AF5" w:rsidRPr="007F0DFD" w:rsidRDefault="00E05AF5" w:rsidP="00E05A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F0DF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муниципального бюджетного учреждения культуры «Петровск-Забайкальская библиотечная система» </w:t>
      </w:r>
    </w:p>
    <w:p w:rsidR="00E05AF5" w:rsidRDefault="00E05AF5" w:rsidP="00E05AF5">
      <w:pPr>
        <w:pStyle w:val="1"/>
        <w:rPr>
          <w:rFonts w:ascii="Times New Roman" w:hAnsi="Times New Roman"/>
          <w:sz w:val="28"/>
          <w:szCs w:val="28"/>
        </w:rPr>
      </w:pPr>
    </w:p>
    <w:p w:rsidR="00E05AF5" w:rsidRDefault="00E05AF5" w:rsidP="00AB172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1724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</w:t>
      </w:r>
      <w:r w:rsidR="00AB17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1.</w:t>
      </w:r>
      <w:r w:rsidR="00AB1724">
        <w:rPr>
          <w:rFonts w:ascii="Times New Roman" w:hAnsi="Times New Roman"/>
          <w:sz w:val="28"/>
          <w:szCs w:val="28"/>
        </w:rPr>
        <w:t>9 в графе «Библиотека-филиал № 13» в графе «Адрес»</w:t>
      </w:r>
      <w:r w:rsidRPr="00992B8E">
        <w:rPr>
          <w:rFonts w:ascii="Times New Roman" w:hAnsi="Times New Roman"/>
          <w:sz w:val="28"/>
          <w:szCs w:val="28"/>
        </w:rPr>
        <w:t xml:space="preserve"> </w:t>
      </w:r>
      <w:r w:rsidR="00AB1724">
        <w:rPr>
          <w:rFonts w:ascii="Times New Roman" w:hAnsi="Times New Roman"/>
          <w:sz w:val="28"/>
          <w:szCs w:val="28"/>
        </w:rPr>
        <w:t xml:space="preserve">слова «673000, Забайкальский край, Петровск-Забайкальский район, с. </w:t>
      </w:r>
      <w:proofErr w:type="spellStart"/>
      <w:r w:rsidR="00AB1724">
        <w:rPr>
          <w:rFonts w:ascii="Times New Roman" w:hAnsi="Times New Roman"/>
          <w:sz w:val="28"/>
          <w:szCs w:val="28"/>
        </w:rPr>
        <w:t>Баляга-Катангар</w:t>
      </w:r>
      <w:proofErr w:type="spellEnd"/>
      <w:r w:rsidR="00AB1724">
        <w:rPr>
          <w:rFonts w:ascii="Times New Roman" w:hAnsi="Times New Roman"/>
          <w:sz w:val="28"/>
          <w:szCs w:val="28"/>
        </w:rPr>
        <w:t xml:space="preserve">, ул. Улан-Туя, д. 9»  заменить на слова «673000, Забайкальский край, Петровск-Забайкальский район, с. </w:t>
      </w:r>
      <w:proofErr w:type="spellStart"/>
      <w:r w:rsidR="00AB1724">
        <w:rPr>
          <w:rFonts w:ascii="Times New Roman" w:hAnsi="Times New Roman"/>
          <w:sz w:val="28"/>
          <w:szCs w:val="28"/>
        </w:rPr>
        <w:t>Баляга-Катангар</w:t>
      </w:r>
      <w:proofErr w:type="spellEnd"/>
      <w:r w:rsidR="00AB1724">
        <w:rPr>
          <w:rFonts w:ascii="Times New Roman" w:hAnsi="Times New Roman"/>
          <w:sz w:val="28"/>
          <w:szCs w:val="28"/>
        </w:rPr>
        <w:t>, ул. Улан-Туя, д. 27»</w:t>
      </w:r>
    </w:p>
    <w:p w:rsidR="00AB1724" w:rsidRDefault="00AB1724" w:rsidP="00AB1724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 В пункт 1.9. в графе «Библиотека- филиал № 10» в графе «Адреса» слова «673030, Забайкальский край, Петровск-Забайкальский район, п. Новопавловка, ул. Советская, д. 23» заменить на слова «673000, Забайкальский край, Петровск-Забайкальский район, п. Новопавловка, ул. Комсомольская, д. 1-а».</w:t>
      </w:r>
    </w:p>
    <w:p w:rsidR="00AB1724" w:rsidRDefault="00AB1724" w:rsidP="00AB17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724" w:rsidRPr="00AB1724" w:rsidRDefault="00AB1724" w:rsidP="00AB17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AB1724" w:rsidRPr="00AB1724" w:rsidSect="007F0DFD">
      <w:type w:val="continuous"/>
      <w:pgSz w:w="11906" w:h="16838"/>
      <w:pgMar w:top="1134" w:right="849" w:bottom="142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76F90"/>
    <w:rsid w:val="00003455"/>
    <w:rsid w:val="000A2258"/>
    <w:rsid w:val="000F1033"/>
    <w:rsid w:val="001462C4"/>
    <w:rsid w:val="00301E0E"/>
    <w:rsid w:val="0052081F"/>
    <w:rsid w:val="00601B54"/>
    <w:rsid w:val="007F0DFD"/>
    <w:rsid w:val="00876F90"/>
    <w:rsid w:val="00972C70"/>
    <w:rsid w:val="00AB1724"/>
    <w:rsid w:val="00C820EE"/>
    <w:rsid w:val="00D03DB1"/>
    <w:rsid w:val="00E05AF5"/>
    <w:rsid w:val="00E3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qFormat/>
    <w:rsid w:val="00E05AF5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uiPriority w:val="1"/>
    <w:qFormat/>
    <w:rsid w:val="00E05A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tzab.gosuslugi.ru" TargetMode="External"/><Relationship Id="rId4" Type="http://schemas.openxmlformats.org/officeDocument/2006/relationships/hyperlink" Target="https://petrovskaya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Admin</cp:lastModifiedBy>
  <cp:revision>2</cp:revision>
  <cp:lastPrinted>2026-06-09T06:44:00Z</cp:lastPrinted>
  <dcterms:created xsi:type="dcterms:W3CDTF">2026-06-09T06:44:00Z</dcterms:created>
  <dcterms:modified xsi:type="dcterms:W3CDTF">2026-06-09T06:44:00Z</dcterms:modified>
</cp:coreProperties>
</file>