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EE" w:rsidRPr="00796C51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C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 ПЕТРОВСК-ЗАБАЙКАЛЬСКОГО МУНИЦИПАЛЬНОГО ОКРУГА</w:t>
      </w:r>
    </w:p>
    <w:p w:rsidR="00965CEE" w:rsidRPr="00965CEE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EE" w:rsidRPr="00796C51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96C5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965CEE" w:rsidRPr="00965CEE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EE" w:rsidRPr="00965CEE" w:rsidRDefault="00796C51" w:rsidP="0096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65CEE"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65CEE"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</w:p>
    <w:p w:rsidR="00965CEE" w:rsidRPr="00965CEE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CEE" w:rsidRPr="00965CEE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Петровск-Забайкальский</w:t>
      </w:r>
    </w:p>
    <w:p w:rsidR="00965CEE" w:rsidRPr="00965CEE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EE" w:rsidRPr="00965CEE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EE" w:rsidRPr="00965CEE" w:rsidRDefault="00965CEE" w:rsidP="00406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65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06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</w:t>
      </w:r>
      <w:r w:rsidR="00406F51" w:rsidRPr="00406F51">
        <w:t xml:space="preserve"> </w:t>
      </w:r>
      <w:r w:rsidR="00406F51" w:rsidRPr="00406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</w:t>
      </w:r>
      <w:r w:rsidR="00406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406F51" w:rsidRPr="00406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Устав Петровск-Забайкальского муниципального округа Забайкальского края</w:t>
      </w:r>
    </w:p>
    <w:bookmarkEnd w:id="0"/>
    <w:p w:rsidR="00965CEE" w:rsidRPr="00965CEE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51" w:rsidRPr="00406F51" w:rsidRDefault="00965CEE" w:rsidP="00406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F51" w:rsidRP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 Федерального закона от 13.12.2024 № 471-ФЗ «О внесении изменений в отдельные законодательные акты Российской Федерации</w:t>
      </w:r>
      <w:proofErr w:type="gramStart"/>
      <w:r w:rsidR="00406F51" w:rsidRP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6F51" w:rsidRP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406F51" w:rsidRP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06F51" w:rsidRP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п. 17 статьи 33 Федерального закона от 08.08.2024 N 232-ФЗ </w:t>
      </w:r>
      <w:r w:rsid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6F51" w:rsidRP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2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6F51" w:rsidRP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Петровск-Забайкальского муниципального округа </w:t>
      </w:r>
      <w:r w:rsidR="0040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406F51" w:rsidRPr="0040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6F51" w:rsidRPr="00965CEE" w:rsidRDefault="00406F51" w:rsidP="0096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EE" w:rsidRPr="00C479F1" w:rsidRDefault="00965CEE" w:rsidP="0096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406F51" w:rsidRPr="00C47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Устав Петровск-Забайкальского муниципального округа Забайкальского края</w:t>
      </w:r>
      <w:r w:rsidRPr="00C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C479F1" w:rsidRPr="00C479F1" w:rsidRDefault="00C479F1" w:rsidP="00C479F1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79F1">
        <w:rPr>
          <w:color w:val="000000"/>
          <w:sz w:val="28"/>
          <w:szCs w:val="28"/>
        </w:rPr>
        <w:t>2. Настоящее решение о внесении изменений в Устав Петровск-Забайкальского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Pr="00C479F1">
        <w:rPr>
          <w:color w:val="000000"/>
          <w:sz w:val="28"/>
          <w:szCs w:val="28"/>
        </w:rPr>
        <w:t>направить в Управление Министерства юстиции Российской Федерации по Забайкальскому краю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 http://право-минюст.рф).</w:t>
      </w:r>
    </w:p>
    <w:p w:rsidR="00965CEE" w:rsidRPr="00C479F1" w:rsidRDefault="00C479F1" w:rsidP="00406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5CEE" w:rsidRPr="00C479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опубликовать в газете «Петровская Новь».</w:t>
      </w:r>
    </w:p>
    <w:p w:rsidR="00B9012C" w:rsidRPr="00C479F1" w:rsidRDefault="00C479F1" w:rsidP="00C4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5CEE" w:rsidRPr="00C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12C" w:rsidRPr="00C479F1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на следующий день после дня его официального опубликования после государственной регистрации.</w:t>
      </w:r>
    </w:p>
    <w:p w:rsidR="00406F51" w:rsidRDefault="00406F51" w:rsidP="0096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51" w:rsidRDefault="00406F51" w:rsidP="0096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9F1" w:rsidRDefault="00C479F1" w:rsidP="0096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9F1" w:rsidRPr="00965CEE" w:rsidRDefault="00C479F1" w:rsidP="0096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EE" w:rsidRPr="00965CEE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Петровск-Забайкальского </w:t>
      </w:r>
    </w:p>
    <w:p w:rsidR="00965CEE" w:rsidRPr="00965CEE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</w:t>
      </w:r>
      <w:r w:rsid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Н.В.</w:t>
      </w:r>
      <w:r w:rsidR="00C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</w:t>
      </w:r>
    </w:p>
    <w:p w:rsidR="00406F51" w:rsidRDefault="00406F51" w:rsidP="00965CE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51" w:rsidRDefault="00406F51" w:rsidP="00965CE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51" w:rsidRDefault="00406F51" w:rsidP="00965CE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51" w:rsidRDefault="00406F51" w:rsidP="00965CE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51" w:rsidRDefault="00406F51" w:rsidP="00965CE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F51" w:rsidRDefault="00406F51" w:rsidP="00965CE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EE" w:rsidRPr="00965CEE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965CEE" w:rsidRPr="00965CEE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965CEE" w:rsidRPr="00965CEE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</w:p>
    <w:p w:rsidR="00965CEE" w:rsidRPr="00965CEE" w:rsidRDefault="00965CEE" w:rsidP="00965CE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965CEE" w:rsidRPr="00965CEE" w:rsidRDefault="00796C51" w:rsidP="00965CE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65CEE"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65CEE" w:rsidRPr="0096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133</w:t>
      </w:r>
    </w:p>
    <w:p w:rsidR="00965CEE" w:rsidRPr="00965CEE" w:rsidRDefault="00965CEE" w:rsidP="00965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CEE" w:rsidRPr="00965CEE" w:rsidRDefault="00965CEE" w:rsidP="00965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CEE" w:rsidRPr="00406F51" w:rsidRDefault="00406F51" w:rsidP="00965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Устав Петровск-Забайкальского муниципального округа Забайкальского края</w:t>
      </w:r>
    </w:p>
    <w:p w:rsidR="00406F51" w:rsidRDefault="00406F51" w:rsidP="00965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C09" w:rsidRPr="00406F51" w:rsidRDefault="00A57C09" w:rsidP="00A57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 Федерального закона от 13.12.2024 № 471-ФЗ «О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«б» п. 17 статьи 33 Федерального закона от 08.08.2024 N 232-ФЗ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7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Петровск-Забайкальского муниципального округа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06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7C09" w:rsidRPr="00A57C09" w:rsidRDefault="00A57C09" w:rsidP="00A57C0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15 статьи 8 Устава изложить в новой редакции:</w:t>
      </w:r>
    </w:p>
    <w:p w:rsidR="00A57C09" w:rsidRPr="00A57C09" w:rsidRDefault="00A57C09" w:rsidP="00A57C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>«15)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Забайкальского края),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A57C09" w:rsidRPr="00A57C09" w:rsidRDefault="00A57C09" w:rsidP="00A57C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абзац 2 часть 6 статьи 41 Устава изложить в новой редакции:</w:t>
      </w:r>
    </w:p>
    <w:p w:rsidR="00A57C09" w:rsidRPr="00A57C09" w:rsidRDefault="00A57C09" w:rsidP="00A57C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«Официальным опубликованием иных муниципальных правовых актов Петровск-Забайкальского муниципального округа или соглашений, заключенных между органами местного самоуправления, считается первая публикация их полного текста в информационно-телекоммуникационной сети «Интернет» (https://petrovskayanov.ru, зарегистрировано Федеральной службой по надзору в сфере связи, информационных технологий и массовых коммуникаций. Регистрация в качестве сетевого издания: Эл № ФС77-88847 </w:t>
      </w:r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13 декабря 2024 г.) или первая публикация их полного текста в газете «Петровская новь» (регистрация в качестве печатного СМИ ПИ № ТУ75-00300 от 04.02.2021);</w:t>
      </w:r>
    </w:p>
    <w:p w:rsidR="00A57C09" w:rsidRPr="00A57C09" w:rsidRDefault="00A57C09" w:rsidP="00A57C0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часть 7 статьи 41 Устава изложить в новой редакции:</w:t>
      </w:r>
    </w:p>
    <w:p w:rsidR="00A57C09" w:rsidRPr="00A57C09" w:rsidRDefault="00A57C09" w:rsidP="00A57C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«Дополнительным источником обнародования муниципальных правовых актов Петровск-Забайкальского муниципального округа является:</w:t>
      </w:r>
    </w:p>
    <w:p w:rsidR="00A57C09" w:rsidRPr="00A57C09" w:rsidRDefault="00A57C09" w:rsidP="00A57C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муниципальных правовых актов Петровск-Забайкальского муниципального округа на 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д.1, (здание администрации Петровск-Забайкальского муниципального округа), г. Петровск-Забайкальский, ул. Пушкина, д.18 (здание МБУК «Городская информационная библиотечная система); г. Петровск-Забайкальский, ул. Горбачевского, д. 19 (здание администрации Петровск-Забайкальского муниципального округа).</w:t>
      </w:r>
    </w:p>
    <w:p w:rsidR="00A57C09" w:rsidRPr="00A57C09" w:rsidRDefault="00A57C09" w:rsidP="00A57C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официальном сайте Петровск-Забайкальского муниципального округа в информационно-телекоммуникационной сети «Интернет» по адресу: https://petzab.75.ru;</w:t>
      </w:r>
    </w:p>
    <w:p w:rsidR="00A57C09" w:rsidRPr="00A57C09" w:rsidRDefault="00A57C09" w:rsidP="00A57C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регистрация в качестве сетевого издания Эл № ФС77-72471 от 5 марта 2018 года)»;</w:t>
      </w:r>
    </w:p>
    <w:p w:rsidR="00A57C09" w:rsidRPr="00A57C09" w:rsidRDefault="00A57C09" w:rsidP="00A57C0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>4) часть 4 статьи 51 Устава дополнить подпунктом 7 следующего содержания:</w:t>
      </w:r>
    </w:p>
    <w:p w:rsidR="00A57C09" w:rsidRDefault="00A57C09" w:rsidP="00A57C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«7) систематическое </w:t>
      </w:r>
      <w:proofErr w:type="spellStart"/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A5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самоуправления.».</w:t>
      </w:r>
    </w:p>
    <w:p w:rsidR="00A57C09" w:rsidRDefault="00A57C09" w:rsidP="00A57C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C09" w:rsidRDefault="00A57C09" w:rsidP="00A57C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</w:p>
    <w:p w:rsidR="00A57C09" w:rsidRPr="00A57C09" w:rsidRDefault="00A57C09" w:rsidP="00A57C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57C09" w:rsidRPr="00A5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C7"/>
    <w:rsid w:val="00181806"/>
    <w:rsid w:val="00406F51"/>
    <w:rsid w:val="004D2F64"/>
    <w:rsid w:val="00796C51"/>
    <w:rsid w:val="00965CEE"/>
    <w:rsid w:val="00A57C09"/>
    <w:rsid w:val="00A71213"/>
    <w:rsid w:val="00B9012C"/>
    <w:rsid w:val="00C479F1"/>
    <w:rsid w:val="00F7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E3A0"/>
  <w15:chartTrackingRefBased/>
  <w15:docId w15:val="{6F603497-7E22-41D7-9BF5-42729C9E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C09"/>
    <w:rPr>
      <w:color w:val="0000FF"/>
      <w:u w:val="single"/>
    </w:rPr>
  </w:style>
  <w:style w:type="paragraph" w:customStyle="1" w:styleId="11">
    <w:name w:val="11"/>
    <w:basedOn w:val="a"/>
    <w:rsid w:val="00B9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28</cp:revision>
  <dcterms:created xsi:type="dcterms:W3CDTF">2025-06-16T01:52:00Z</dcterms:created>
  <dcterms:modified xsi:type="dcterms:W3CDTF">2025-06-23T05:53:00Z</dcterms:modified>
</cp:coreProperties>
</file>