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CE" w:rsidRDefault="00576156" w:rsidP="00576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76156">
        <w:rPr>
          <w:rFonts w:ascii="Times New Roman" w:eastAsia="Calibri" w:hAnsi="Times New Roman" w:cs="Times New Roman"/>
          <w:b/>
          <w:sz w:val="36"/>
          <w:szCs w:val="36"/>
        </w:rPr>
        <w:t xml:space="preserve">АДМИНИСТРАЦИЯ </w:t>
      </w:r>
    </w:p>
    <w:p w:rsidR="00576156" w:rsidRPr="00576156" w:rsidRDefault="00AB5327" w:rsidP="00576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ПЕТРОВСК-ЗАБАЙКАЛЬСКОГО МУНИЦИПАЛЬНОГО ОКРУГА</w:t>
      </w:r>
    </w:p>
    <w:p w:rsidR="00576156" w:rsidRPr="00576156" w:rsidRDefault="00576156" w:rsidP="0057615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6156" w:rsidRDefault="00576156" w:rsidP="00576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76156">
        <w:rPr>
          <w:rFonts w:ascii="Times New Roman" w:eastAsia="Calibri" w:hAnsi="Times New Roman" w:cs="Times New Roman"/>
          <w:b/>
          <w:sz w:val="44"/>
          <w:szCs w:val="44"/>
        </w:rPr>
        <w:t>ПОСТАНОВЛЕНИЕ</w:t>
      </w:r>
    </w:p>
    <w:p w:rsidR="006E5AD8" w:rsidRPr="00576156" w:rsidRDefault="006E5AD8" w:rsidP="00576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576156" w:rsidRPr="009374CE" w:rsidRDefault="009374CE" w:rsidP="00576156">
      <w:pPr>
        <w:tabs>
          <w:tab w:val="left" w:pos="10205"/>
        </w:tabs>
        <w:spacing w:after="0" w:line="240" w:lineRule="auto"/>
        <w:ind w:right="-55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 октября </w:t>
      </w:r>
      <w:r w:rsidR="006E5AD8" w:rsidRPr="009374CE">
        <w:rPr>
          <w:rFonts w:ascii="Times New Roman" w:eastAsia="Calibri" w:hAnsi="Times New Roman" w:cs="Times New Roman"/>
          <w:sz w:val="24"/>
          <w:szCs w:val="24"/>
        </w:rPr>
        <w:t>2025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 xml:space="preserve"> года                                 </w:t>
      </w:r>
      <w:r w:rsidR="006E5AD8" w:rsidRPr="009374C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1411</w:t>
      </w:r>
      <w:r w:rsidR="00576156" w:rsidRPr="009374C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576156" w:rsidRPr="009374CE" w:rsidRDefault="00576156" w:rsidP="00576156">
      <w:pPr>
        <w:tabs>
          <w:tab w:val="left" w:pos="10205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6156" w:rsidRPr="009374CE" w:rsidRDefault="00576156" w:rsidP="00576156">
      <w:pPr>
        <w:tabs>
          <w:tab w:val="left" w:pos="10205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sz w:val="24"/>
          <w:szCs w:val="24"/>
        </w:rPr>
        <w:t>г. Петровск-Забайкальский</w:t>
      </w:r>
    </w:p>
    <w:p w:rsidR="00576156" w:rsidRPr="00576156" w:rsidRDefault="00576156" w:rsidP="00576156">
      <w:pPr>
        <w:tabs>
          <w:tab w:val="left" w:pos="10205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6156" w:rsidRPr="009374CE" w:rsidRDefault="00576156" w:rsidP="009374CE">
      <w:pPr>
        <w:tabs>
          <w:tab w:val="left" w:pos="10205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sz w:val="24"/>
          <w:szCs w:val="24"/>
        </w:rPr>
        <w:t>Об утверждении муниципальной программы</w:t>
      </w:r>
    </w:p>
    <w:p w:rsidR="00576156" w:rsidRPr="009374CE" w:rsidRDefault="00576156" w:rsidP="009374CE">
      <w:pPr>
        <w:tabs>
          <w:tab w:val="left" w:pos="10205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sz w:val="24"/>
          <w:szCs w:val="24"/>
        </w:rPr>
        <w:t>«М</w:t>
      </w:r>
      <w:r w:rsidR="00BD36B3" w:rsidRPr="009374CE">
        <w:rPr>
          <w:rFonts w:ascii="Times New Roman" w:eastAsia="Calibri" w:hAnsi="Times New Roman" w:cs="Times New Roman"/>
          <w:b/>
          <w:sz w:val="24"/>
          <w:szCs w:val="24"/>
        </w:rPr>
        <w:t xml:space="preserve">олодежь </w:t>
      </w:r>
      <w:r w:rsidR="00950E10" w:rsidRPr="009374CE">
        <w:rPr>
          <w:rFonts w:ascii="Times New Roman" w:eastAsia="Calibri" w:hAnsi="Times New Roman" w:cs="Times New Roman"/>
          <w:b/>
          <w:sz w:val="24"/>
          <w:szCs w:val="24"/>
        </w:rPr>
        <w:t>Петровск</w:t>
      </w:r>
      <w:r w:rsidRPr="009374CE">
        <w:rPr>
          <w:rFonts w:ascii="Times New Roman" w:eastAsia="Calibri" w:hAnsi="Times New Roman" w:cs="Times New Roman"/>
          <w:b/>
          <w:sz w:val="24"/>
          <w:szCs w:val="24"/>
        </w:rPr>
        <w:t>-Забайкальского</w:t>
      </w:r>
      <w:r w:rsidR="00DD0EB0" w:rsidRPr="009374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DD0EB0" w:rsidRPr="009374CE">
        <w:rPr>
          <w:rFonts w:ascii="Times New Roman" w:eastAsia="Calibri" w:hAnsi="Times New Roman" w:cs="Times New Roman"/>
          <w:b/>
          <w:sz w:val="24"/>
          <w:szCs w:val="24"/>
        </w:rPr>
        <w:t>муниципального</w:t>
      </w:r>
      <w:proofErr w:type="gramEnd"/>
      <w:r w:rsidR="00DD0EB0" w:rsidRPr="009374CE">
        <w:rPr>
          <w:rFonts w:ascii="Times New Roman" w:eastAsia="Calibri" w:hAnsi="Times New Roman" w:cs="Times New Roman"/>
          <w:b/>
          <w:sz w:val="24"/>
          <w:szCs w:val="24"/>
        </w:rPr>
        <w:t xml:space="preserve"> округа </w:t>
      </w:r>
      <w:r w:rsidR="00BD36B3" w:rsidRPr="009374CE">
        <w:rPr>
          <w:rFonts w:ascii="Times New Roman" w:eastAsia="Calibri" w:hAnsi="Times New Roman" w:cs="Times New Roman"/>
          <w:b/>
          <w:sz w:val="24"/>
          <w:szCs w:val="24"/>
        </w:rPr>
        <w:t>(2026-2028</w:t>
      </w:r>
      <w:r w:rsidRPr="009374CE">
        <w:rPr>
          <w:rFonts w:ascii="Times New Roman" w:eastAsia="Calibri" w:hAnsi="Times New Roman" w:cs="Times New Roman"/>
          <w:b/>
          <w:sz w:val="24"/>
          <w:szCs w:val="24"/>
        </w:rPr>
        <w:t xml:space="preserve"> годы)»</w:t>
      </w:r>
    </w:p>
    <w:p w:rsidR="00BD36B3" w:rsidRPr="00576156" w:rsidRDefault="00BD36B3" w:rsidP="00576156">
      <w:pPr>
        <w:tabs>
          <w:tab w:val="left" w:pos="10205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7052" w:rsidRPr="009374CE" w:rsidRDefault="00576156" w:rsidP="00917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0"/>
          <w:kern w:val="36"/>
          <w:sz w:val="24"/>
          <w:szCs w:val="24"/>
          <w:lang w:eastAsia="ru-RU"/>
        </w:rPr>
      </w:pPr>
      <w:proofErr w:type="gramStart"/>
      <w:r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Руководствуясь </w:t>
      </w:r>
      <w:r w:rsidR="00AC2D09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ст. 16 Федерального закона</w:t>
      </w:r>
      <w:r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06.10.2003 года № 131-</w:t>
      </w:r>
      <w:r w:rsidR="002044F6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ФЗ «Об общих принципах организации местного самоуправления в Российской Федерации»,</w:t>
      </w:r>
      <w:r w:rsidR="002044F6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C2D09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Закон</w:t>
      </w:r>
      <w:r w:rsidR="002044F6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ом</w:t>
      </w:r>
      <w:r w:rsidR="00AC2D09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Забайкальского края от 13 октября 2021 г. </w:t>
      </w:r>
      <w:r w:rsid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№</w:t>
      </w:r>
      <w:r w:rsidR="00AC2D09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1981-ЗЗК</w:t>
      </w:r>
      <w:r w:rsidR="002044F6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="00AC2D09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отдельных вопросах реализации молодежной политики на территории Забайкальского края</w:t>
      </w:r>
      <w:r w:rsid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="002044F6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9374C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соответствии с Уставом</w:t>
      </w:r>
      <w:r w:rsidR="00DD0EB0" w:rsidRPr="009374CE">
        <w:rPr>
          <w:rFonts w:ascii="Times New Roman" w:eastAsia="Calibri" w:hAnsi="Times New Roman" w:cs="Times New Roman"/>
          <w:sz w:val="24"/>
          <w:szCs w:val="24"/>
        </w:rPr>
        <w:t xml:space="preserve"> Петровск-Забайкальского муниципального округа,</w:t>
      </w:r>
      <w:r w:rsidR="00AC2D09" w:rsidRPr="00937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целях создания условий для вовлечения молодежи Петровск-Забайкальского</w:t>
      </w:r>
      <w:r w:rsidR="00DD0EB0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муниципального округа</w:t>
      </w:r>
      <w:r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как активного субъекта, в процессы</w:t>
      </w:r>
      <w:proofErr w:type="gramEnd"/>
      <w:r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социально-экономическ</w:t>
      </w:r>
      <w:r w:rsidR="00DD0EB0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ого, общественно-политического, </w:t>
      </w:r>
      <w:r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культурного развития и гражданского общества,  администрация </w:t>
      </w:r>
      <w:r w:rsidR="00DD0EB0"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Петровск-Забайкальского муниципального округа</w:t>
      </w:r>
      <w:r w:rsidRPr="00937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</w:t>
      </w:r>
      <w:r w:rsidRPr="009374CE">
        <w:rPr>
          <w:rFonts w:ascii="Times New Roman" w:eastAsia="Times New Roman" w:hAnsi="Times New Roman" w:cs="Times New Roman"/>
          <w:b/>
          <w:bCs/>
          <w:spacing w:val="20"/>
          <w:kern w:val="36"/>
          <w:sz w:val="24"/>
          <w:szCs w:val="24"/>
          <w:lang w:eastAsia="ru-RU"/>
        </w:rPr>
        <w:t>постановляет:</w:t>
      </w:r>
    </w:p>
    <w:p w:rsidR="00917052" w:rsidRPr="009374CE" w:rsidRDefault="00917052" w:rsidP="00917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bCs/>
          <w:spacing w:val="20"/>
          <w:kern w:val="36"/>
          <w:sz w:val="24"/>
          <w:szCs w:val="24"/>
          <w:lang w:eastAsia="ru-RU"/>
        </w:rPr>
        <w:t>1.</w:t>
      </w:r>
      <w:r w:rsidR="00576156" w:rsidRPr="009374CE">
        <w:rPr>
          <w:rFonts w:ascii="Times New Roman" w:hAnsi="Times New Roman"/>
          <w:sz w:val="24"/>
          <w:szCs w:val="24"/>
        </w:rPr>
        <w:t>Утвердить прилагаемую м</w:t>
      </w:r>
      <w:r w:rsidR="00DD0EB0" w:rsidRPr="009374CE">
        <w:rPr>
          <w:rFonts w:ascii="Times New Roman" w:hAnsi="Times New Roman"/>
          <w:sz w:val="24"/>
          <w:szCs w:val="24"/>
        </w:rPr>
        <w:t>уни</w:t>
      </w:r>
      <w:r w:rsidR="00BD36B3" w:rsidRPr="009374CE">
        <w:rPr>
          <w:rFonts w:ascii="Times New Roman" w:hAnsi="Times New Roman"/>
          <w:sz w:val="24"/>
          <w:szCs w:val="24"/>
        </w:rPr>
        <w:t>ципальную программу «Молодежь</w:t>
      </w:r>
      <w:r w:rsidR="00987148" w:rsidRPr="009374CE">
        <w:rPr>
          <w:rFonts w:ascii="Times New Roman" w:hAnsi="Times New Roman"/>
          <w:sz w:val="24"/>
          <w:szCs w:val="24"/>
        </w:rPr>
        <w:t xml:space="preserve"> Петровск-</w:t>
      </w:r>
      <w:r w:rsidR="00576156" w:rsidRPr="009374CE">
        <w:rPr>
          <w:rFonts w:ascii="Times New Roman" w:hAnsi="Times New Roman"/>
          <w:sz w:val="24"/>
          <w:szCs w:val="24"/>
        </w:rPr>
        <w:t>Забайкальского</w:t>
      </w:r>
      <w:r w:rsidR="00DD0EB0" w:rsidRPr="009374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D0EB0" w:rsidRPr="009374CE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="00DD0EB0" w:rsidRPr="009374CE">
        <w:rPr>
          <w:rFonts w:ascii="Times New Roman" w:hAnsi="Times New Roman"/>
          <w:sz w:val="24"/>
          <w:szCs w:val="24"/>
        </w:rPr>
        <w:t xml:space="preserve"> округа (2026-2028</w:t>
      </w:r>
      <w:r w:rsidR="004178C1" w:rsidRPr="009374CE">
        <w:rPr>
          <w:rFonts w:ascii="Times New Roman" w:hAnsi="Times New Roman"/>
          <w:sz w:val="24"/>
          <w:szCs w:val="24"/>
        </w:rPr>
        <w:t xml:space="preserve"> годы)».</w:t>
      </w:r>
      <w:r w:rsidR="00843EA7" w:rsidRPr="009374CE">
        <w:rPr>
          <w:rFonts w:ascii="Times New Roman" w:hAnsi="Times New Roman"/>
          <w:sz w:val="24"/>
          <w:szCs w:val="24"/>
        </w:rPr>
        <w:t xml:space="preserve"> </w:t>
      </w:r>
    </w:p>
    <w:p w:rsidR="002210D9" w:rsidRPr="009374CE" w:rsidRDefault="002210D9" w:rsidP="009170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2. Признать утратившим силу </w:t>
      </w:r>
      <w:r w:rsidR="00BD36B3" w:rsidRPr="009374C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Постановление </w:t>
      </w:r>
      <w:r w:rsidRPr="009374C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администрации </w:t>
      </w:r>
      <w:r w:rsidR="00BD36B3" w:rsidRPr="009374C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городского округа «Город Петровск-Забайкальский» </w:t>
      </w:r>
      <w:r w:rsidRPr="009374CE">
        <w:rPr>
          <w:rFonts w:ascii="Times New Roman" w:eastAsia="Calibri" w:hAnsi="Times New Roman" w:cs="Times New Roman"/>
          <w:snapToGrid w:val="0"/>
          <w:sz w:val="24"/>
          <w:szCs w:val="24"/>
        </w:rPr>
        <w:t>№ 180 от 28.02.2024 г.</w:t>
      </w:r>
      <w:r w:rsidR="00843EA7" w:rsidRPr="009374C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«</w:t>
      </w:r>
      <w:r w:rsidR="00843EA7" w:rsidRPr="009374CE">
        <w:rPr>
          <w:rFonts w:ascii="Times New Roman" w:eastAsia="Calibri" w:hAnsi="Times New Roman" w:cs="Times New Roman"/>
          <w:sz w:val="24"/>
          <w:szCs w:val="24"/>
        </w:rPr>
        <w:t>Об утверждении муниципальной программы «Молодежь Петровска-Забайкальского (2024-2026 годы)»</w:t>
      </w:r>
    </w:p>
    <w:p w:rsidR="00576156" w:rsidRPr="009374CE" w:rsidRDefault="00BD36B3" w:rsidP="005761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3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>. Состав межведомственного координационного с</w:t>
      </w:r>
      <w:r w:rsidR="00DD0EB0" w:rsidRPr="009374CE">
        <w:rPr>
          <w:rFonts w:ascii="Times New Roman" w:eastAsia="Calibri" w:hAnsi="Times New Roman" w:cs="Times New Roman"/>
          <w:sz w:val="24"/>
          <w:szCs w:val="24"/>
        </w:rPr>
        <w:t>овета по реализации программы в Петровск-Забайкальском муниципальном округе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 xml:space="preserve"> утверждается распоряжением администрации </w:t>
      </w:r>
      <w:r w:rsidR="00DD0EB0" w:rsidRPr="009374CE">
        <w:rPr>
          <w:rFonts w:ascii="Times New Roman" w:eastAsia="Calibri" w:hAnsi="Times New Roman" w:cs="Times New Roman"/>
          <w:sz w:val="24"/>
          <w:szCs w:val="24"/>
        </w:rPr>
        <w:t>Петровск-Забайкальского муниципального округа.</w:t>
      </w:r>
    </w:p>
    <w:p w:rsidR="00576156" w:rsidRPr="009374CE" w:rsidRDefault="00BD36B3" w:rsidP="005761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4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 xml:space="preserve">. Комитету по финансам </w:t>
      </w:r>
      <w:r w:rsidR="00DD0EB0" w:rsidRPr="009374CE">
        <w:rPr>
          <w:rFonts w:ascii="Times New Roman" w:eastAsia="Calibri" w:hAnsi="Times New Roman" w:cs="Times New Roman"/>
          <w:sz w:val="24"/>
          <w:szCs w:val="24"/>
        </w:rPr>
        <w:t>Петровск-Забайкальского муниципального округа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 xml:space="preserve"> (Штыкина Е.М.) ежегодно при формировании бюджета </w:t>
      </w:r>
      <w:r w:rsidR="00DD0EB0" w:rsidRPr="009374CE">
        <w:rPr>
          <w:rFonts w:ascii="Times New Roman" w:eastAsia="Calibri" w:hAnsi="Times New Roman" w:cs="Times New Roman"/>
          <w:sz w:val="24"/>
          <w:szCs w:val="24"/>
        </w:rPr>
        <w:t xml:space="preserve">Петровск-Забайкальского муниципального округа 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>предусматривать финансирование мероприятий программы.</w:t>
      </w:r>
    </w:p>
    <w:p w:rsidR="005F7968" w:rsidRPr="00885991" w:rsidRDefault="00BD36B3" w:rsidP="00DD0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991">
        <w:rPr>
          <w:rFonts w:ascii="Times New Roman" w:eastAsia="Calibri" w:hAnsi="Times New Roman" w:cs="Times New Roman"/>
          <w:sz w:val="24"/>
          <w:szCs w:val="24"/>
        </w:rPr>
        <w:t>5</w:t>
      </w:r>
      <w:r w:rsidR="00576156" w:rsidRPr="00885991">
        <w:rPr>
          <w:rFonts w:ascii="Times New Roman" w:eastAsia="Calibri" w:hAnsi="Times New Roman" w:cs="Times New Roman"/>
          <w:sz w:val="24"/>
          <w:szCs w:val="24"/>
        </w:rPr>
        <w:t>.</w:t>
      </w:r>
      <w:r w:rsidR="005F7968" w:rsidRPr="0088599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F7968" w:rsidRPr="00885991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="005F7968" w:rsidRPr="00885991">
        <w:rPr>
          <w:rFonts w:ascii="Times New Roman" w:hAnsi="Times New Roman"/>
          <w:bCs/>
          <w:sz w:val="24"/>
          <w:szCs w:val="24"/>
        </w:rPr>
        <w:t xml:space="preserve"> исполнением настоящего постановления возложить на </w:t>
      </w:r>
      <w:proofErr w:type="spellStart"/>
      <w:r w:rsidR="005F7968" w:rsidRPr="00885991">
        <w:rPr>
          <w:rFonts w:ascii="Times New Roman" w:hAnsi="Times New Roman"/>
          <w:bCs/>
          <w:sz w:val="24"/>
          <w:szCs w:val="24"/>
        </w:rPr>
        <w:t>А.А.Садохину</w:t>
      </w:r>
      <w:proofErr w:type="spellEnd"/>
      <w:r w:rsidR="005F7968" w:rsidRPr="00885991">
        <w:rPr>
          <w:rFonts w:ascii="Times New Roman" w:hAnsi="Times New Roman"/>
          <w:bCs/>
          <w:sz w:val="24"/>
          <w:szCs w:val="24"/>
        </w:rPr>
        <w:t>, заместителя главы Петровск-Забайкальского муниципального округа по социальным вопросам и работе с общественными объединениями</w:t>
      </w:r>
    </w:p>
    <w:p w:rsidR="00FC500A" w:rsidRPr="00885991" w:rsidRDefault="005F7968" w:rsidP="005761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85991">
        <w:rPr>
          <w:rFonts w:ascii="Times New Roman" w:eastAsia="Calibri" w:hAnsi="Times New Roman" w:cs="Times New Roman"/>
          <w:sz w:val="24"/>
          <w:szCs w:val="24"/>
        </w:rPr>
        <w:t>6</w:t>
      </w:r>
      <w:r w:rsidR="00576156" w:rsidRPr="00885991">
        <w:rPr>
          <w:rFonts w:ascii="Times New Roman" w:eastAsia="Calibri" w:hAnsi="Times New Roman" w:cs="Times New Roman"/>
          <w:sz w:val="24"/>
          <w:szCs w:val="24"/>
        </w:rPr>
        <w:t>.</w:t>
      </w:r>
      <w:r w:rsidR="00576156" w:rsidRPr="008859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Настоящее постановление вступает в силу на следующий день после дня его официального опубликования. </w:t>
      </w:r>
    </w:p>
    <w:p w:rsidR="00576156" w:rsidRPr="00885991" w:rsidRDefault="00FC500A" w:rsidP="005761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859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7. </w:t>
      </w:r>
      <w:r w:rsidR="00576156" w:rsidRPr="008859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8859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Настоящее постановление опубликовать в газете «Петровская новь» (регистрация в качестве печатного СМИ ПИ № ТУ75-00300 от 04.02.2021).</w:t>
      </w:r>
    </w:p>
    <w:p w:rsidR="00576156" w:rsidRPr="00885991" w:rsidRDefault="009374CE" w:rsidP="005761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9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</w:t>
      </w:r>
      <w:r w:rsidR="00576156" w:rsidRPr="008859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FC500A" w:rsidRPr="008859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FC500A" w:rsidRPr="008859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C500A" w:rsidRPr="008859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Эл № ФС77-88847 от 13.12.2024).</w:t>
      </w:r>
      <w:proofErr w:type="gramEnd"/>
    </w:p>
    <w:p w:rsidR="00576156" w:rsidRPr="00885991" w:rsidRDefault="00576156" w:rsidP="005761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6156" w:rsidRDefault="00576156" w:rsidP="005761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74CE" w:rsidRPr="009374CE" w:rsidRDefault="009374CE" w:rsidP="005761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246A" w:rsidRPr="009374CE" w:rsidRDefault="0077246A" w:rsidP="00576156">
      <w:pPr>
        <w:tabs>
          <w:tab w:val="lef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Глава Петровск-Забайкальского</w:t>
      </w:r>
    </w:p>
    <w:p w:rsidR="002210D9" w:rsidRPr="009374CE" w:rsidRDefault="0077246A" w:rsidP="00576156">
      <w:pPr>
        <w:tabs>
          <w:tab w:val="left" w:pos="102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74CE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gramEnd"/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округа  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6B3" w:rsidRPr="009374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9374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BD36B3" w:rsidRPr="00937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BD36B3" w:rsidRPr="009374CE">
        <w:rPr>
          <w:rFonts w:ascii="Times New Roman" w:eastAsia="Calibri" w:hAnsi="Times New Roman" w:cs="Times New Roman"/>
          <w:sz w:val="24"/>
          <w:szCs w:val="24"/>
        </w:rPr>
        <w:t>Н. В. Горюнов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:rsidR="00885991" w:rsidRDefault="008859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576156" w:rsidRPr="00576156" w:rsidRDefault="00FC500A" w:rsidP="00FC500A">
      <w:pPr>
        <w:tabs>
          <w:tab w:val="left" w:pos="10205"/>
        </w:tabs>
        <w:spacing w:after="0" w:line="240" w:lineRule="auto"/>
        <w:ind w:right="-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576156" w:rsidRPr="00576156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9374CE" w:rsidRDefault="009374CE" w:rsidP="00576156">
      <w:pPr>
        <w:tabs>
          <w:tab w:val="left" w:pos="10205"/>
        </w:tabs>
        <w:spacing w:after="0" w:line="240" w:lineRule="auto"/>
        <w:ind w:right="-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6156" w:rsidRPr="00576156" w:rsidRDefault="00576156" w:rsidP="00576156">
      <w:pPr>
        <w:tabs>
          <w:tab w:val="left" w:pos="10205"/>
        </w:tabs>
        <w:spacing w:after="0" w:line="240" w:lineRule="auto"/>
        <w:ind w:right="-5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6156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576156" w:rsidRPr="00576156" w:rsidRDefault="00576156" w:rsidP="00576156">
      <w:pPr>
        <w:tabs>
          <w:tab w:val="left" w:pos="10205"/>
        </w:tabs>
        <w:spacing w:after="0" w:line="240" w:lineRule="auto"/>
        <w:ind w:right="-57"/>
        <w:jc w:val="right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7615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Постановлением  администрации </w:t>
      </w:r>
    </w:p>
    <w:p w:rsidR="00576156" w:rsidRPr="00576156" w:rsidRDefault="00DA2EA1" w:rsidP="00576156">
      <w:pPr>
        <w:tabs>
          <w:tab w:val="left" w:pos="10205"/>
        </w:tabs>
        <w:spacing w:after="0" w:line="240" w:lineRule="auto"/>
        <w:ind w:right="-57"/>
        <w:jc w:val="right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Петровск-Забайкальского муниципального округа</w:t>
      </w:r>
    </w:p>
    <w:p w:rsidR="00576156" w:rsidRPr="00DA2EA1" w:rsidRDefault="00950E10" w:rsidP="00576156">
      <w:pPr>
        <w:tabs>
          <w:tab w:val="left" w:pos="10205"/>
        </w:tabs>
        <w:spacing w:after="0" w:line="240" w:lineRule="auto"/>
        <w:ind w:right="-57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№</w:t>
      </w:r>
      <w:r w:rsidR="009374C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1411</w:t>
      </w:r>
      <w:r w:rsidR="00576156" w:rsidRPr="00DA2EA1"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  <w:t xml:space="preserve"> </w:t>
      </w:r>
      <w:r w:rsidR="00576156" w:rsidRPr="00950E10">
        <w:rPr>
          <w:rFonts w:ascii="Times New Roman" w:eastAsia="Calibri" w:hAnsi="Times New Roman" w:cs="Times New Roman"/>
          <w:snapToGrid w:val="0"/>
          <w:sz w:val="24"/>
          <w:szCs w:val="24"/>
        </w:rPr>
        <w:t>от</w:t>
      </w:r>
      <w:r w:rsidR="009374C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10.10.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2025</w:t>
      </w:r>
      <w:r w:rsidR="00576156" w:rsidRPr="00950E1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г</w:t>
      </w:r>
      <w:r w:rsidR="00576156" w:rsidRPr="00DA2EA1"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  <w:t>.</w:t>
      </w:r>
    </w:p>
    <w:p w:rsidR="00576156" w:rsidRPr="00576156" w:rsidRDefault="00576156" w:rsidP="005761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76156" w:rsidRPr="009374CE" w:rsidRDefault="00576156" w:rsidP="005761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МУНИЦИПАЛЬНАЯ ПРОГРАММА</w:t>
      </w:r>
    </w:p>
    <w:p w:rsidR="00576156" w:rsidRPr="009374CE" w:rsidRDefault="00DE7F59" w:rsidP="00576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>«Молодежь</w:t>
      </w:r>
      <w:r w:rsidR="00DA2EA1"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Петровска-Забайкальского муниципального округа </w:t>
      </w:r>
      <w:r w:rsidR="00212660"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>(2026-2028</w:t>
      </w:r>
      <w:r w:rsidR="00576156"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годы)»</w:t>
      </w:r>
    </w:p>
    <w:p w:rsidR="00576156" w:rsidRPr="009374CE" w:rsidRDefault="00576156" w:rsidP="00576156">
      <w:pPr>
        <w:tabs>
          <w:tab w:val="center" w:pos="4749"/>
          <w:tab w:val="left" w:pos="576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76156" w:rsidRPr="009374CE" w:rsidRDefault="00576156" w:rsidP="00576156">
      <w:pPr>
        <w:tabs>
          <w:tab w:val="center" w:pos="4749"/>
          <w:tab w:val="left" w:pos="576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>ПАСПОРТ</w:t>
      </w:r>
    </w:p>
    <w:p w:rsidR="00576156" w:rsidRPr="009374CE" w:rsidRDefault="00576156" w:rsidP="0057615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программы</w:t>
      </w:r>
    </w:p>
    <w:p w:rsidR="00576156" w:rsidRPr="009374CE" w:rsidRDefault="00576156" w:rsidP="0057615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>«Молодеж</w:t>
      </w:r>
      <w:r w:rsidR="00DE7F59"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="00212660"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Петровска-Забайкальского</w:t>
      </w:r>
      <w:r w:rsidR="00DA2EA1"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муниципального округа </w:t>
      </w:r>
      <w:r w:rsidR="00212660"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(2026-2028</w:t>
      </w:r>
      <w:r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годы)»</w:t>
      </w:r>
    </w:p>
    <w:p w:rsidR="00576156" w:rsidRPr="00576156" w:rsidRDefault="00576156" w:rsidP="0057615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61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7228"/>
      </w:tblGrid>
      <w:tr w:rsidR="00576156" w:rsidRPr="009374CE" w:rsidTr="00576156">
        <w:trPr>
          <w:trHeight w:val="6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Муниципальная программа </w:t>
            </w:r>
            <w:r w:rsidRPr="009374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Молод</w:t>
            </w:r>
            <w:r w:rsidR="004346B4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ежь Петровск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-Забайкальского </w:t>
            </w:r>
            <w:proofErr w:type="gramStart"/>
            <w:r w:rsidR="004346B4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4346B4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округа» 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12660" w:rsidRPr="009374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2026-2028</w:t>
            </w:r>
            <w:r w:rsidRPr="009374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годы)» (далее </w:t>
            </w:r>
            <w:r w:rsidRPr="009374CE">
              <w:rPr>
                <w:rFonts w:ascii="Times New Roman" w:eastAsia="Calibri" w:hAnsi="Times New Roman" w:cs="Times New Roman"/>
                <w:snapToGrid w:val="0"/>
                <w:spacing w:val="-2"/>
                <w:sz w:val="24"/>
                <w:szCs w:val="24"/>
              </w:rPr>
              <w:t>– П</w:t>
            </w:r>
            <w:r w:rsidRPr="009374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рограмма).</w:t>
            </w:r>
          </w:p>
        </w:tc>
      </w:tr>
      <w:tr w:rsidR="00576156" w:rsidRPr="009374CE" w:rsidTr="00576156">
        <w:trPr>
          <w:trHeight w:val="11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Проектом Постановления а</w:t>
            </w:r>
            <w:r w:rsidR="00212660"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 xml:space="preserve">дминистрации Петровск-Забайкальского муниципального округа </w:t>
            </w:r>
            <w:r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 xml:space="preserve">«Об утверждении муниципальной программы </w:t>
            </w:r>
            <w:r w:rsidRPr="009374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Петровска-Забайкальского</w:t>
            </w:r>
            <w:r w:rsidR="004346B4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212660" w:rsidRPr="009374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2026</w:t>
            </w:r>
            <w:r w:rsidRPr="009374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-202</w:t>
            </w:r>
            <w:r w:rsidR="00212660" w:rsidRPr="009374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</w:t>
            </w:r>
            <w:r w:rsidRPr="009374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годы)»</w:t>
            </w:r>
            <w:r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576156" w:rsidRPr="009374CE" w:rsidTr="005761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Заказчик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 xml:space="preserve">Администрация </w:t>
            </w:r>
            <w:r w:rsidR="00212660"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 xml:space="preserve">Петровск-Забайкальского </w:t>
            </w:r>
            <w:proofErr w:type="gramStart"/>
            <w:r w:rsidR="00212660"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="00212660"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576156" w:rsidRPr="009374CE" w:rsidTr="00576156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Основной разработчик Программы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E64103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Аппарат администрации</w:t>
            </w:r>
            <w:r w:rsidR="00212660"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Петровск-Забайкальского </w:t>
            </w:r>
            <w:proofErr w:type="gramStart"/>
            <w:r w:rsidR="00212660"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муниципального</w:t>
            </w:r>
            <w:proofErr w:type="gramEnd"/>
            <w:r w:rsidR="00212660"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округа</w:t>
            </w:r>
          </w:p>
          <w:p w:rsidR="00212660" w:rsidRPr="009374CE" w:rsidRDefault="00212660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576156" w:rsidRPr="009374CE" w:rsidTr="00576156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правовых, социально-экономических и организационных условий и возможностей для развития потенциала молодежи, ее успешной самореализации и интеграции в общество в интересах </w:t>
            </w:r>
            <w:r w:rsidR="003620A1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округа, расширение условий для духовно-нравственного воспитания, гражданского и патриотического становления молодёжи, совершенствование системы профилактической работы по предупреждению безнадзорности и правонарушений  несовершеннолетних</w:t>
            </w:r>
            <w:r w:rsidR="003620A1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76156" w:rsidRPr="009374CE" w:rsidTr="00576156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активного вовлечения молодежи в социально-экономические отношения;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содействие развитию института молодой семьи;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развитие системы поддержки талантливой и творческой молодежи, организация развивающего досуга;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молодежных общественных объединений;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вовлечение молодежи в общественно-политическую жизнь;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здорового образа жизни подрастающего поколения;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гражданского, патриотического и духовно – нравственного воспитания молодежи;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информационной среды для молодежи;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вовлечение молодых людей, оказавшихся в трудной жизненной ситуации, в общественную, социально-экономическую и культурную жизнь общества.</w:t>
            </w:r>
          </w:p>
        </w:tc>
      </w:tr>
      <w:tr w:rsidR="00576156" w:rsidRPr="009374CE" w:rsidTr="00576156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показатели (индикаторы) реализации 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Численност</w:t>
            </w:r>
            <w:r w:rsidR="005F7968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ь молодых людей в возрасте от 18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35 лет, участвующих в р</w:t>
            </w:r>
            <w:r w:rsidR="00843EA7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еализации мероприятий программы с нарастающим итогом до 5987 человек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численность молодых людей, участвующих в реализации 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 программы в сф</w:t>
            </w:r>
            <w:r w:rsidR="00843EA7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ере патриотического воспитания с нарастающим итогом 5897 человек;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общее количество мероприятий, проведенных для молодых граждан в </w:t>
            </w:r>
            <w:r w:rsidR="00843EA7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возрасте от 18 до 35 лет с нарастающим итогом до 140 человек.</w:t>
            </w:r>
          </w:p>
        </w:tc>
      </w:tr>
      <w:tr w:rsidR="00576156" w:rsidRPr="009374CE" w:rsidTr="00576156">
        <w:trPr>
          <w:trHeight w:val="5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Основные направления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мероприятий предусматривается по следующим  направлениям: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374C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374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здоровое поколение;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374C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374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гражданин России;</w:t>
            </w:r>
            <w:r w:rsidRPr="009374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374C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374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молодая семья;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Pr="009374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творчество молодых;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374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молодежь в трудной жизненной ситуации;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374C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374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профессионализм молодых;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организационная и информационная деятельность молодежи.</w:t>
            </w:r>
          </w:p>
        </w:tc>
      </w:tr>
      <w:tr w:rsidR="00576156" w:rsidRPr="009374CE" w:rsidTr="00576156">
        <w:trPr>
          <w:trHeight w:val="5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keepNext/>
              <w:keepLines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56" w:rsidRPr="009374CE" w:rsidRDefault="00854320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2026-2028</w:t>
            </w:r>
            <w:r w:rsidR="00576156" w:rsidRPr="009374CE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 xml:space="preserve"> годы. Программа реализуется в один этап.</w:t>
            </w:r>
          </w:p>
        </w:tc>
      </w:tr>
      <w:tr w:rsidR="00576156" w:rsidRPr="009374CE" w:rsidTr="00576156">
        <w:trPr>
          <w:trHeight w:val="38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Объёмы и источники финансирования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Потребность в финансировании мероприятий Программы составляет </w:t>
            </w:r>
            <w:r w:rsidR="005F7968"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  <w:r w:rsidR="004579DD"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0,0 </w:t>
            </w: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тыс. руб.:</w:t>
            </w:r>
          </w:p>
          <w:p w:rsidR="00576156" w:rsidRPr="009374CE" w:rsidRDefault="00576156" w:rsidP="00937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tbl>
            <w:tblPr>
              <w:tblStyle w:val="af1"/>
              <w:tblW w:w="6630" w:type="dxa"/>
              <w:tblLayout w:type="fixed"/>
              <w:tblLook w:val="04A0"/>
            </w:tblPr>
            <w:tblGrid>
              <w:gridCol w:w="2011"/>
              <w:gridCol w:w="1133"/>
              <w:gridCol w:w="1220"/>
              <w:gridCol w:w="1133"/>
              <w:gridCol w:w="1133"/>
            </w:tblGrid>
            <w:tr w:rsidR="00576156" w:rsidRPr="009374CE" w:rsidTr="00844417">
              <w:tc>
                <w:tcPr>
                  <w:tcW w:w="201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4619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Финансовые затраты</w:t>
                  </w:r>
                </w:p>
              </w:tc>
            </w:tr>
            <w:tr w:rsidR="00576156" w:rsidRPr="009374CE" w:rsidTr="00844417">
              <w:tc>
                <w:tcPr>
                  <w:tcW w:w="2011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348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В т.</w:t>
                  </w:r>
                  <w:r w:rsidR="004579DD"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ч.</w:t>
                  </w:r>
                  <w:r w:rsidR="004579DD"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по годам</w:t>
                  </w:r>
                </w:p>
              </w:tc>
            </w:tr>
            <w:tr w:rsidR="00576156" w:rsidRPr="009374CE" w:rsidTr="00844417">
              <w:tc>
                <w:tcPr>
                  <w:tcW w:w="2011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4579DD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4579DD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4579DD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2028</w:t>
                  </w:r>
                </w:p>
              </w:tc>
            </w:tr>
            <w:tr w:rsidR="00576156" w:rsidRPr="009374CE" w:rsidTr="00844417">
              <w:tc>
                <w:tcPr>
                  <w:tcW w:w="2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76156" w:rsidRPr="009374CE" w:rsidRDefault="00576156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Всего, в т.</w:t>
                  </w:r>
                  <w:r w:rsidR="004579DD"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9374CE">
                    <w:rPr>
                      <w:rFonts w:ascii="Times New Roman" w:eastAsia="Calibri" w:hAnsi="Times New Roman" w:cs="Times New Roman"/>
                      <w:color w:val="000000"/>
                      <w:lang w:eastAsia="ru-RU"/>
                    </w:rPr>
                    <w:t>ч.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17</w:t>
                  </w:r>
                  <w:r w:rsidR="004579DD"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77246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5</w:t>
                  </w:r>
                  <w:r w:rsidR="004579DD"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6</w:t>
                  </w:r>
                  <w:r w:rsidR="004579DD"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6</w:t>
                  </w:r>
                  <w:r w:rsidR="004579DD"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</w:t>
                  </w:r>
                </w:p>
              </w:tc>
            </w:tr>
            <w:tr w:rsidR="003D6F36" w:rsidRPr="009374CE" w:rsidTr="00844417">
              <w:tc>
                <w:tcPr>
                  <w:tcW w:w="2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76156" w:rsidRPr="009374CE" w:rsidRDefault="00576156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Бюджет </w:t>
                  </w:r>
                  <w:r w:rsidR="00844417" w:rsidRPr="009374CE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администрации Петровск-Забайкальского </w:t>
                  </w:r>
                  <w:proofErr w:type="gramStart"/>
                  <w:r w:rsidR="00844417" w:rsidRPr="009374CE">
                    <w:rPr>
                      <w:rFonts w:ascii="Times New Roman" w:eastAsia="Calibri" w:hAnsi="Times New Roman" w:cs="Times New Roman"/>
                      <w:lang w:eastAsia="ru-RU"/>
                    </w:rPr>
                    <w:t>муниципального</w:t>
                  </w:r>
                  <w:proofErr w:type="gramEnd"/>
                  <w:r w:rsidR="00844417" w:rsidRPr="009374CE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округа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A36CAA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lang w:eastAsia="ru-RU"/>
                    </w:rPr>
                    <w:t>17</w:t>
                  </w:r>
                  <w:r w:rsidR="003D6F36" w:rsidRPr="009374CE">
                    <w:rPr>
                      <w:rFonts w:ascii="Times New Roman" w:eastAsia="Calibri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6156" w:rsidRPr="009374CE" w:rsidRDefault="0077246A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lang w:eastAsia="ru-RU"/>
                    </w:rPr>
                    <w:t>5</w:t>
                  </w:r>
                  <w:r w:rsidR="003D6F36" w:rsidRPr="009374CE">
                    <w:rPr>
                      <w:rFonts w:ascii="Times New Roman" w:eastAsia="Calibri" w:hAnsi="Times New Roman" w:cs="Times New Roman"/>
                      <w:lang w:eastAsia="ru-RU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6156" w:rsidRPr="009374CE" w:rsidRDefault="00A36CAA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6</w:t>
                  </w:r>
                  <w:r w:rsidR="003D6F36"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6156" w:rsidRPr="009374CE" w:rsidRDefault="00A36CAA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6</w:t>
                  </w:r>
                  <w:r w:rsidR="003D6F36" w:rsidRPr="009374C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</w:t>
                  </w:r>
                </w:p>
              </w:tc>
            </w:tr>
          </w:tbl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156" w:rsidRPr="009374CE" w:rsidTr="00576156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56" w:rsidRPr="009374CE" w:rsidRDefault="00843EA7" w:rsidP="00937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исполнитель:</w:t>
            </w:r>
            <w:r w:rsidR="00576156"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76156" w:rsidRPr="009374CE" w:rsidRDefault="00576156" w:rsidP="009374CE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576156" w:rsidRPr="009374CE" w:rsidRDefault="00843EA7" w:rsidP="009374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Соисполнитель:</w:t>
            </w:r>
          </w:p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76156" w:rsidRPr="009374CE" w:rsidRDefault="00843EA7" w:rsidP="009374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="00576156" w:rsidRPr="009374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частники: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7E" w:rsidRPr="009374CE" w:rsidRDefault="003D6F36" w:rsidP="009374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Аппарат администрации Петровск-Забайкальского </w:t>
            </w:r>
            <w:proofErr w:type="gramStart"/>
            <w:r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муниципального</w:t>
            </w:r>
            <w:proofErr w:type="gramEnd"/>
            <w:r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округа (</w:t>
            </w:r>
            <w:r w:rsidR="005F7968"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главный </w:t>
            </w:r>
            <w:r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с</w:t>
            </w:r>
            <w:r w:rsidR="005F7968"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пециалист по молодежной политике</w:t>
            </w:r>
            <w:r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);</w:t>
            </w:r>
          </w:p>
          <w:p w:rsidR="00F2637E" w:rsidRPr="009374CE" w:rsidRDefault="005F7968" w:rsidP="009374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-Комитет по образованию администрации Петровск-Забайкальского </w:t>
            </w:r>
            <w:proofErr w:type="gramStart"/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  <w:p w:rsidR="005F7968" w:rsidRPr="009374CE" w:rsidRDefault="00576156" w:rsidP="009374C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Петровск-Забайкальский отдел ГКУ «Краевой центр занятости населения» Забайкальского края;</w:t>
            </w:r>
          </w:p>
          <w:p w:rsidR="00C549E1" w:rsidRPr="009374CE" w:rsidRDefault="00576156" w:rsidP="009374C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Отдел </w:t>
            </w:r>
            <w:r w:rsidR="00C549E1"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ЗАГС Петровск-Забайкальского района Департамента ЗАГС Забайкальского края</w:t>
            </w:r>
          </w:p>
          <w:p w:rsidR="00576156" w:rsidRPr="009374CE" w:rsidRDefault="00576156" w:rsidP="009374C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МО МВД России «Петровск-Забайкальский»;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Петровский межмуниципальный отдел ФКУ «Уголовно-исполнительная инспекция» УФСИН России по Забайкальскому краю;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ГУЗ «Петровск-Забайкальская центральная районная больница»;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Петровск-Забайкальский отдел ГКУ «Краевой центр социальной защиты населения»; </w:t>
            </w:r>
          </w:p>
          <w:p w:rsidR="00576156" w:rsidRPr="009374CE" w:rsidRDefault="00576156" w:rsidP="009374CE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Отдел военного комиссариата по </w:t>
            </w:r>
            <w:proofErr w:type="gramStart"/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A4873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Петровску-Забайкальском</w:t>
            </w:r>
            <w:r w:rsidR="00565CA7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у, Красночикойскому и Петровск-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Забайкальскому району Забайкальского края;</w:t>
            </w:r>
          </w:p>
          <w:p w:rsidR="00576156" w:rsidRPr="009374CE" w:rsidRDefault="002112A0" w:rsidP="009374CE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- Г</w:t>
            </w:r>
            <w:r w:rsidR="00576156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ородской Совет ветеранов.</w:t>
            </w:r>
          </w:p>
          <w:p w:rsidR="004A0C9F" w:rsidRPr="009374CE" w:rsidRDefault="00664885" w:rsidP="00937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Петровск-Забайкальский</w:t>
            </w:r>
            <w:r w:rsidR="00A36B83" w:rsidRPr="009374CE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6A4873" w:rsidRPr="009374CE">
              <w:rPr>
                <w:rFonts w:ascii="Times New Roman" w:hAnsi="Times New Roman" w:cs="Times New Roman"/>
                <w:sz w:val="24"/>
                <w:szCs w:val="24"/>
              </w:rPr>
              <w:t xml:space="preserve"> ГПОУ «Читинский политехнический колледж»;</w:t>
            </w:r>
          </w:p>
          <w:p w:rsidR="00F2637E" w:rsidRPr="009374CE" w:rsidRDefault="00576156" w:rsidP="00937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64885" w:rsidRPr="009374CE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Петровск-Забайкальский</w:t>
            </w:r>
            <w:r w:rsidR="00A36B83" w:rsidRPr="009374CE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6A4873" w:rsidRPr="009374CE">
              <w:rPr>
                <w:rFonts w:ascii="Times New Roman" w:hAnsi="Times New Roman" w:cs="Times New Roman"/>
                <w:sz w:val="24"/>
                <w:szCs w:val="24"/>
              </w:rPr>
              <w:t xml:space="preserve"> ГПОУ «Читинский медицинский колледж»;</w:t>
            </w:r>
          </w:p>
          <w:p w:rsidR="00576156" w:rsidRPr="009374CE" w:rsidRDefault="006A4873" w:rsidP="009374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="00576156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</w:t>
            </w:r>
            <w:r w:rsidR="00664885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овск-Забайкальская</w:t>
            </w: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городская территориальная избирательная комиссия</w:t>
            </w:r>
            <w:r w:rsidR="00576156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76156" w:rsidRPr="009374CE" w:rsidRDefault="00284337" w:rsidP="009374CE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76156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Молодежная палата при </w:t>
            </w:r>
            <w:r w:rsidR="00565CA7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Совете Петровск-Забайкальского </w:t>
            </w:r>
            <w:proofErr w:type="gramStart"/>
            <w:r w:rsidR="00565CA7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565CA7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округа;</w:t>
            </w:r>
          </w:p>
          <w:p w:rsidR="00576156" w:rsidRPr="009374CE" w:rsidRDefault="00284337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- Р</w:t>
            </w:r>
            <w:r w:rsidR="00576156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аботающая молодежь города;</w:t>
            </w:r>
          </w:p>
          <w:p w:rsidR="00576156" w:rsidRPr="009374CE" w:rsidRDefault="00284337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r w:rsidR="00576156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редставители городских общественных объединений;</w:t>
            </w:r>
          </w:p>
          <w:p w:rsidR="00576156" w:rsidRPr="009374CE" w:rsidRDefault="00284337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r w:rsidR="00576156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чащиеся старших кла</w:t>
            </w:r>
            <w:r w:rsidR="00F2637E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ссов образовательных учреждений </w:t>
            </w:r>
            <w:proofErr w:type="gramStart"/>
            <w:r w:rsidR="00F2637E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F2637E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  <w:r w:rsidR="00576156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а;</w:t>
            </w:r>
          </w:p>
          <w:p w:rsidR="00F2637E" w:rsidRPr="009374CE" w:rsidRDefault="00565CA7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2637E" w:rsidRPr="009374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Волонтерские отряды и добровольные объединения молодежи муниципального округа</w:t>
            </w:r>
            <w:r w:rsidR="00F2637E"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5CA7" w:rsidRPr="009374CE" w:rsidRDefault="00565CA7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-Фонд защитников Отечества.</w:t>
            </w:r>
          </w:p>
          <w:p w:rsidR="003D6F36" w:rsidRPr="009374CE" w:rsidRDefault="004A0C9F" w:rsidP="009374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74CE">
              <w:rPr>
                <w:rFonts w:ascii="Times New Roman" w:hAnsi="Times New Roman"/>
                <w:sz w:val="24"/>
                <w:szCs w:val="24"/>
              </w:rPr>
              <w:t>-Петровск-Забайкальское отделение «Союз десантников»</w:t>
            </w:r>
          </w:p>
        </w:tc>
      </w:tr>
      <w:tr w:rsidR="00576156" w:rsidRPr="009374CE" w:rsidTr="00576156">
        <w:trPr>
          <w:trHeight w:val="1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lastRenderedPageBreak/>
              <w:t xml:space="preserve">Основные ожидаемые конечные результаты реализации Программы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Программы будет способствовать: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повышению уровня гражданского, патриотического, духовно-нравственного, интеллектуального и творческого потенциала молодежи; 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увеличению числа молодых людей, участвующих в проектах патриотической, историко-краеведческой, экологической, культурной и другой направленности;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увеличению числа молодых людей, занятых в различных сферах экономики, в том числе лиц с ограниченными возможностями здоровья;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сокращению числа правонарушений и преступлений с участием несовершеннолетних и молодых людей;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увеличению числа молодых людей, активно  пропагандирующих здоровый образ жизни;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увеличению числа молодых людей, участвующих в мероприятиях по выявлению и сопровождению молодых талантов;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созданию педагогических отрядов для занятия их с подростками в летний период на дворовых площадках;</w:t>
            </w:r>
          </w:p>
          <w:p w:rsidR="00576156" w:rsidRPr="009374CE" w:rsidRDefault="00576156" w:rsidP="009374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увеличению числа молодежных общественных объединений.</w:t>
            </w:r>
          </w:p>
        </w:tc>
      </w:tr>
      <w:tr w:rsidR="00576156" w:rsidRPr="009374CE" w:rsidTr="00576156">
        <w:trPr>
          <w:trHeight w:val="1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Программы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56" w:rsidRPr="009374CE" w:rsidRDefault="00576156" w:rsidP="009374CE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исполнением Программы осуществляет</w:t>
            </w:r>
            <w:r w:rsidR="00DE4923" w:rsidRPr="009374CE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главы Петровск-Забайкальского </w:t>
            </w:r>
            <w:proofErr w:type="gramStart"/>
            <w:r w:rsidR="00DE4923" w:rsidRPr="009374CE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proofErr w:type="gramEnd"/>
            <w:r w:rsidR="00DE4923" w:rsidRPr="009374CE">
              <w:rPr>
                <w:rFonts w:ascii="Times New Roman" w:hAnsi="Times New Roman"/>
                <w:bCs/>
                <w:sz w:val="24"/>
                <w:szCs w:val="24"/>
              </w:rPr>
              <w:t xml:space="preserve"> округа по социальным вопросам и работе с общественными объединениями А. А. </w:t>
            </w:r>
            <w:proofErr w:type="spellStart"/>
            <w:r w:rsidR="00DE4923" w:rsidRPr="009374CE">
              <w:rPr>
                <w:rFonts w:ascii="Times New Roman" w:hAnsi="Times New Roman"/>
                <w:bCs/>
                <w:sz w:val="24"/>
                <w:szCs w:val="24"/>
              </w:rPr>
              <w:t>Садохина</w:t>
            </w:r>
            <w:proofErr w:type="spellEnd"/>
          </w:p>
        </w:tc>
      </w:tr>
    </w:tbl>
    <w:p w:rsidR="00576156" w:rsidRPr="00576156" w:rsidRDefault="00576156" w:rsidP="00576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576156" w:rsidRPr="009374CE" w:rsidRDefault="00576156" w:rsidP="009374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  <w:t>Раздел 1. Содержание проблемы и необходимость ее решения</w:t>
      </w:r>
    </w:p>
    <w:p w:rsidR="00576156" w:rsidRPr="009374CE" w:rsidRDefault="00576156" w:rsidP="009374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  <w:t>программными методами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Муниципальная программа «</w:t>
      </w:r>
      <w:r w:rsidR="004642DD" w:rsidRPr="009374CE">
        <w:rPr>
          <w:rFonts w:ascii="Times New Roman" w:eastAsia="Calibri" w:hAnsi="Times New Roman" w:cs="Times New Roman"/>
          <w:sz w:val="24"/>
          <w:szCs w:val="24"/>
        </w:rPr>
        <w:t xml:space="preserve">Молодежь 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Петровска-Забайкальского </w:t>
      </w:r>
      <w:r w:rsidR="00565CA7" w:rsidRPr="009374CE">
        <w:rPr>
          <w:rFonts w:ascii="Times New Roman" w:eastAsia="Calibri" w:hAnsi="Times New Roman" w:cs="Times New Roman"/>
          <w:sz w:val="24"/>
          <w:szCs w:val="24"/>
        </w:rPr>
        <w:t>муниципального округа» (2026-2028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годы)» (далее – Программа) определяет приоритетные направления государственной молодежной политики и меры их реа</w:t>
      </w:r>
      <w:r w:rsidR="00A36B83" w:rsidRPr="009374CE">
        <w:rPr>
          <w:rFonts w:ascii="Times New Roman" w:eastAsia="Calibri" w:hAnsi="Times New Roman" w:cs="Times New Roman"/>
          <w:sz w:val="24"/>
          <w:szCs w:val="24"/>
        </w:rPr>
        <w:t xml:space="preserve">лизации на территории 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6B83" w:rsidRPr="009374CE">
        <w:rPr>
          <w:rFonts w:ascii="Times New Roman" w:eastAsia="Calibri" w:hAnsi="Times New Roman" w:cs="Times New Roman"/>
          <w:sz w:val="24"/>
          <w:szCs w:val="24"/>
        </w:rPr>
        <w:t xml:space="preserve">Петровск-Забайкальского муниципального округа. </w:t>
      </w:r>
      <w:r w:rsidRPr="009374CE">
        <w:rPr>
          <w:rFonts w:ascii="Times New Roman" w:eastAsia="Calibri" w:hAnsi="Times New Roman" w:cs="Times New Roman"/>
          <w:sz w:val="24"/>
          <w:szCs w:val="24"/>
        </w:rPr>
        <w:t>Данная Программа носит комплексный характер и разработана с учётом опыта реализации муниципальной программы «Молодежь город</w:t>
      </w:r>
      <w:r w:rsidR="004642DD" w:rsidRPr="009374CE">
        <w:rPr>
          <w:rFonts w:ascii="Times New Roman" w:eastAsia="Calibri" w:hAnsi="Times New Roman" w:cs="Times New Roman"/>
          <w:sz w:val="24"/>
          <w:szCs w:val="24"/>
        </w:rPr>
        <w:t>а Петровска-Забайкальского (2024-2026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годы)». Её преемственный характер обеспечивает эффективное решение системных проблем в области молодежной политики на муниципальном уровне, а также закрепление и развитие тех позитивных результатов</w:t>
      </w:r>
      <w:r w:rsidR="00DE4923" w:rsidRPr="009374CE">
        <w:rPr>
          <w:rFonts w:ascii="Times New Roman" w:eastAsia="Calibri" w:hAnsi="Times New Roman" w:cs="Times New Roman"/>
          <w:sz w:val="24"/>
          <w:szCs w:val="24"/>
        </w:rPr>
        <w:t>, которых удалось достичь к 2025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году. </w:t>
      </w:r>
    </w:p>
    <w:p w:rsidR="006203E4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данным статистики, в Петровске-Забайкальском </w:t>
      </w:r>
      <w:r w:rsidR="00654D65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муниципальном округе на 01 января 2024</w:t>
      </w:r>
      <w:r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 проживает молодёжи (граждан Российской Федерации</w:t>
      </w:r>
      <w:r w:rsidR="006203E4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:rsidR="00654D65" w:rsidRPr="009374CE" w:rsidRDefault="006203E4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576156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возрасте от 14 до 35 лет) - </w:t>
      </w:r>
      <w:r w:rsidR="00BA5CC1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7534</w:t>
      </w:r>
      <w:r w:rsidR="00576156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человек</w:t>
      </w:r>
      <w:r w:rsidR="00BA5CC1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576156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что составляет </w:t>
      </w:r>
      <w:r w:rsidR="00BA5CC1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26</w:t>
      </w:r>
      <w:r w:rsidR="00576156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 от общей численности населения (человек) </w:t>
      </w:r>
      <w:r w:rsidR="00BA5CC1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муниципального округа.</w:t>
      </w:r>
    </w:p>
    <w:p w:rsidR="006C5347" w:rsidRPr="009374CE" w:rsidRDefault="006203E4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-в возрасте от 18 до 35 лет</w:t>
      </w:r>
      <w:r w:rsidR="006C5347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5747 человек</w:t>
      </w:r>
      <w:r w:rsidR="006C5347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что соста</w:t>
      </w:r>
      <w:r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вляет 20</w:t>
      </w:r>
      <w:r w:rsidR="006C5347" w:rsidRPr="009374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от общей численности населения (человек) муниципального округа.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Координация деятельности по реализации молодежной политики в </w:t>
      </w:r>
      <w:r w:rsidR="00654D65" w:rsidRPr="009374CE">
        <w:rPr>
          <w:rFonts w:ascii="Times New Roman" w:eastAsia="Calibri" w:hAnsi="Times New Roman" w:cs="Times New Roman"/>
          <w:sz w:val="24"/>
          <w:szCs w:val="24"/>
        </w:rPr>
        <w:t xml:space="preserve">Петровск-Забайкальском муниципальном округе </w:t>
      </w:r>
      <w:r w:rsidRPr="009374CE">
        <w:rPr>
          <w:rFonts w:ascii="Times New Roman" w:eastAsia="Calibri" w:hAnsi="Times New Roman" w:cs="Times New Roman"/>
          <w:sz w:val="24"/>
          <w:szCs w:val="24"/>
        </w:rPr>
        <w:t>осуществляется Администрацией</w:t>
      </w:r>
      <w:r w:rsidR="00654D65" w:rsidRPr="009374CE">
        <w:rPr>
          <w:rFonts w:ascii="Times New Roman" w:eastAsia="Calibri" w:hAnsi="Times New Roman" w:cs="Times New Roman"/>
          <w:sz w:val="24"/>
          <w:szCs w:val="24"/>
        </w:rPr>
        <w:t xml:space="preserve"> Петровск-Забайкальского муниципального округа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нормативно – правовыми актами Российской Федерации, Забайкальского края и органов местного самоуправления.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74CE">
        <w:rPr>
          <w:rFonts w:ascii="Times New Roman" w:eastAsia="Calibri" w:hAnsi="Times New Roman" w:cs="Times New Roman"/>
          <w:sz w:val="24"/>
          <w:szCs w:val="24"/>
        </w:rPr>
        <w:t>Работа с молодежью строится по различным направлениям: гражданское</w:t>
      </w:r>
      <w:r w:rsidR="00B8085E" w:rsidRPr="009374CE">
        <w:rPr>
          <w:rFonts w:ascii="Times New Roman" w:eastAsia="Calibri" w:hAnsi="Times New Roman" w:cs="Times New Roman"/>
          <w:sz w:val="24"/>
          <w:szCs w:val="24"/>
        </w:rPr>
        <w:t xml:space="preserve">, патриотическое, трудовое, экологическое, эстетическое, духовно – нравственное воспитание; </w:t>
      </w:r>
      <w:r w:rsidRPr="009374CE">
        <w:rPr>
          <w:rFonts w:ascii="Times New Roman" w:eastAsia="Calibri" w:hAnsi="Times New Roman" w:cs="Times New Roman"/>
          <w:sz w:val="24"/>
          <w:szCs w:val="24"/>
        </w:rPr>
        <w:t>поддержка талантливой молодежи; формирование здорового образа жизни; воспитание добровольчества, добродетели и толерантности и т.д.</w:t>
      </w:r>
      <w:proofErr w:type="gramEnd"/>
    </w:p>
    <w:p w:rsidR="00B8085E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Традиционными стали патриотические мероприятия, посвященные Дню защитника Отечества, Победе в Великой Отечественной войне, Дню Памяти и Скорби, Дню рождению Государственного флага Российской Федерации, Дню России и Города, торжественному вручению </w:t>
      </w:r>
      <w:r w:rsidR="00B8085E" w:rsidRPr="009374CE">
        <w:rPr>
          <w:rFonts w:ascii="Times New Roman" w:eastAsia="Calibri" w:hAnsi="Times New Roman" w:cs="Times New Roman"/>
          <w:sz w:val="24"/>
          <w:szCs w:val="24"/>
        </w:rPr>
        <w:t xml:space="preserve">паспорта Российской Федерации и 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др.  </w:t>
      </w:r>
    </w:p>
    <w:p w:rsidR="00B8085E" w:rsidRPr="009374CE" w:rsidRDefault="00576156" w:rsidP="009374CE">
      <w:pPr>
        <w:tabs>
          <w:tab w:val="left" w:pos="43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Продемонстрировать лидерские качества, подчеркнуть индивидуальность и проявить свой талант представляется молодым через участие в различных конкурсах, фестивалях. </w:t>
      </w:r>
      <w:proofErr w:type="gramStart"/>
      <w:r w:rsidRPr="009374CE">
        <w:rPr>
          <w:rFonts w:ascii="Times New Roman" w:eastAsia="Calibri" w:hAnsi="Times New Roman" w:cs="Times New Roman"/>
          <w:sz w:val="24"/>
          <w:szCs w:val="24"/>
        </w:rPr>
        <w:t>Неизменной популярностью среди молодежи пользуются такие фестивали, как «Будущее за молодежью», «За будущее Забай</w:t>
      </w:r>
      <w:r w:rsidR="008252AA" w:rsidRPr="009374CE">
        <w:rPr>
          <w:rFonts w:ascii="Times New Roman" w:eastAsia="Calibri" w:hAnsi="Times New Roman" w:cs="Times New Roman"/>
          <w:sz w:val="24"/>
          <w:szCs w:val="24"/>
        </w:rPr>
        <w:t xml:space="preserve">калья», «Петровская Жемчужина», 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«Петровские самоцветы» и др. Развитию интеллектуального и творческого потенциала молодых способствует участие молодого поколения в городских научно – практических конференциях краеведов, которые вызывают огромный интерес учащихся школ города, </w:t>
      </w:r>
      <w:r w:rsidR="00DE4923" w:rsidRPr="009374CE">
        <w:rPr>
          <w:rFonts w:ascii="Times New Roman" w:eastAsia="Calibri" w:hAnsi="Times New Roman" w:cs="Times New Roman"/>
          <w:sz w:val="24"/>
          <w:szCs w:val="24"/>
        </w:rPr>
        <w:t xml:space="preserve">гимназии, </w:t>
      </w:r>
      <w:r w:rsidR="00844417" w:rsidRPr="009374CE">
        <w:rPr>
          <w:rFonts w:ascii="Times New Roman" w:eastAsia="Calibri" w:hAnsi="Times New Roman" w:cs="Times New Roman"/>
          <w:sz w:val="24"/>
          <w:szCs w:val="24"/>
        </w:rPr>
        <w:t xml:space="preserve">студентов </w:t>
      </w:r>
      <w:r w:rsidR="00844417" w:rsidRPr="009374CE">
        <w:rPr>
          <w:rFonts w:ascii="Times New Roman" w:eastAsia="Calibri" w:hAnsi="Times New Roman" w:cs="Times New Roman"/>
          <w:sz w:val="24"/>
          <w:szCs w:val="24"/>
          <w:lang w:eastAsia="ru-RU"/>
        </w:rPr>
        <w:t>Петровск-Забайкальских филиалов ГПОУ «Читинский политехнический колледж»;</w:t>
      </w:r>
      <w:proofErr w:type="gramEnd"/>
      <w:r w:rsidR="00844417" w:rsidRPr="0093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«Читинский медицинский колледж»</w:t>
      </w:r>
      <w:r w:rsidR="009F3223" w:rsidRPr="0093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а также работающей молодежи. Система мероприятий по развитию потенциала талантливой молодежи включает работу творческой смены Детской художественной школы во время летних каникул. Учащиеся совмещают отдых с творческой работой на природе, пленер вдохновляет подрастающее поколение на создание интересных пейзажей и сюжетных зарисовок родной природы. 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44417" w:rsidRPr="009374CE">
        <w:rPr>
          <w:rFonts w:ascii="Times New Roman" w:eastAsia="Calibri" w:hAnsi="Times New Roman" w:cs="Times New Roman"/>
          <w:sz w:val="24"/>
          <w:szCs w:val="24"/>
        </w:rPr>
        <w:t xml:space="preserve">школах города, </w:t>
      </w:r>
      <w:r w:rsidRPr="009374CE">
        <w:rPr>
          <w:rFonts w:ascii="Times New Roman" w:eastAsia="Calibri" w:hAnsi="Times New Roman" w:cs="Times New Roman"/>
          <w:sz w:val="24"/>
          <w:szCs w:val="24"/>
        </w:rPr>
        <w:t>гимназии</w:t>
      </w:r>
      <w:r w:rsidR="00844417" w:rsidRPr="009374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44417" w:rsidRPr="0093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филиалах </w:t>
      </w:r>
      <w:r w:rsidR="00844417" w:rsidRPr="00937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колледжей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работают </w:t>
      </w:r>
      <w:r w:rsidR="006203E4" w:rsidRPr="009374CE">
        <w:rPr>
          <w:rFonts w:ascii="Times New Roman" w:eastAsia="Calibri" w:hAnsi="Times New Roman" w:cs="Times New Roman"/>
          <w:sz w:val="24"/>
          <w:szCs w:val="24"/>
        </w:rPr>
        <w:t xml:space="preserve">органы </w:t>
      </w:r>
      <w:r w:rsidR="00844417" w:rsidRPr="009374CE">
        <w:rPr>
          <w:rFonts w:ascii="Times New Roman" w:eastAsia="Calibri" w:hAnsi="Times New Roman" w:cs="Times New Roman"/>
          <w:sz w:val="24"/>
          <w:szCs w:val="24"/>
        </w:rPr>
        <w:t>самоуправления старшеклассников и студентов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при организации и поддержки ко</w:t>
      </w:r>
      <w:r w:rsidR="00B8085E" w:rsidRPr="009374CE">
        <w:rPr>
          <w:rFonts w:ascii="Times New Roman" w:eastAsia="Calibri" w:hAnsi="Times New Roman" w:cs="Times New Roman"/>
          <w:sz w:val="24"/>
          <w:szCs w:val="24"/>
        </w:rPr>
        <w:t xml:space="preserve">торых проходят различные </w:t>
      </w:r>
      <w:r w:rsidR="00844417" w:rsidRPr="009374CE">
        <w:rPr>
          <w:rFonts w:ascii="Times New Roman" w:eastAsia="Calibri" w:hAnsi="Times New Roman" w:cs="Times New Roman"/>
          <w:sz w:val="24"/>
          <w:szCs w:val="24"/>
        </w:rPr>
        <w:t>мероприятия.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Однако, несмотря на </w:t>
      </w:r>
      <w:proofErr w:type="gramStart"/>
      <w:r w:rsidRPr="009374CE">
        <w:rPr>
          <w:rFonts w:ascii="Times New Roman" w:eastAsia="Calibri" w:hAnsi="Times New Roman" w:cs="Times New Roman"/>
          <w:sz w:val="24"/>
          <w:szCs w:val="24"/>
        </w:rPr>
        <w:t>проводимые</w:t>
      </w:r>
      <w:proofErr w:type="gramEnd"/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мероприятия, ситуация в молодежной среде остается не простой. Социально-экономические проблемы города отражаются на </w:t>
      </w:r>
      <w:proofErr w:type="gramStart"/>
      <w:r w:rsidRPr="009374CE">
        <w:rPr>
          <w:rFonts w:ascii="Times New Roman" w:eastAsia="Calibri" w:hAnsi="Times New Roman" w:cs="Times New Roman"/>
          <w:sz w:val="24"/>
          <w:szCs w:val="24"/>
        </w:rPr>
        <w:t>положении</w:t>
      </w:r>
      <w:proofErr w:type="gramEnd"/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молодежи и влияют на реализацию молодежной политики в городе.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Молодёжь города Петровска-Забайкальского отличает социальная мобильность и восприимчивость к новым идеям, но, </w:t>
      </w:r>
      <w:proofErr w:type="gramStart"/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в</w:t>
      </w:r>
      <w:proofErr w:type="gramEnd"/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то же время, в молодежной среде отмечается ряд проблем:</w:t>
      </w:r>
    </w:p>
    <w:p w:rsidR="00576156" w:rsidRPr="009374CE" w:rsidRDefault="008252AA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576156"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поведения молодых людей потребностям страны;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- отсутствие необходимого набора возможностей для реабилитации и адаптации молодежи, находящейся в трудной жизненной ситуации;</w:t>
      </w:r>
    </w:p>
    <w:p w:rsidR="00BA5CC1" w:rsidRPr="009374CE" w:rsidRDefault="00BA5CC1" w:rsidP="00937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4CE">
        <w:rPr>
          <w:rFonts w:ascii="Times New Roman" w:hAnsi="Times New Roman" w:cs="Times New Roman"/>
          <w:sz w:val="24"/>
          <w:szCs w:val="24"/>
        </w:rPr>
        <w:t xml:space="preserve">-отток молодежи из Петровск-Забайкальского </w:t>
      </w:r>
      <w:proofErr w:type="gramStart"/>
      <w:r w:rsidRPr="009374C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374CE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576156" w:rsidRPr="009374CE" w:rsidRDefault="00BA5CC1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576156"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несоответствие кадрового потенциала молодежной политики имеющимся потребностям;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Вышеназванные проблемы и приоритетные задачи, поставленные государством в отношении воспитания молодежи - создание условий для успешной социализации и эффективной самореализации подростков, молодежи и молодых семей, развитие и использование их </w:t>
      </w:r>
      <w:r w:rsidR="00BA5CC1"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потенциала в интересах развития Петровск-Забайкальского муниципального округа</w:t>
      </w:r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- призвана решать муниципальная программа </w:t>
      </w:r>
      <w:r w:rsidRPr="009374CE">
        <w:rPr>
          <w:rFonts w:ascii="Times New Roman" w:eastAsia="Calibri" w:hAnsi="Times New Roman" w:cs="Times New Roman"/>
          <w:sz w:val="24"/>
          <w:szCs w:val="24"/>
        </w:rPr>
        <w:t>«Молодёжь Петровск</w:t>
      </w:r>
      <w:r w:rsidR="00BA5CC1" w:rsidRPr="009374CE">
        <w:rPr>
          <w:rFonts w:ascii="Times New Roman" w:eastAsia="Calibri" w:hAnsi="Times New Roman" w:cs="Times New Roman"/>
          <w:sz w:val="24"/>
          <w:szCs w:val="24"/>
        </w:rPr>
        <w:t>а-Забайкальского (2026-2028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годы)»</w:t>
      </w:r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6156" w:rsidRPr="009374CE" w:rsidRDefault="00576156" w:rsidP="009374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>Раздел 2. Цель, задачи, сроки и этапы реализации программы</w:t>
      </w:r>
    </w:p>
    <w:p w:rsidR="00EC0776" w:rsidRPr="009374CE" w:rsidRDefault="00EC0776" w:rsidP="009374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Основная цель Программы: совершенствование правовых, социально-экономических и организационных условий и возможностей для развития потенциала молодежи, ее успешной самореализации и интеграции в общество в интересах городского округа, расширение условий для духовно-нравственного воспитания, гражданского и </w:t>
      </w:r>
      <w:r w:rsidRPr="009374CE">
        <w:rPr>
          <w:rFonts w:ascii="Times New Roman" w:eastAsia="Calibri" w:hAnsi="Times New Roman" w:cs="Times New Roman"/>
          <w:sz w:val="24"/>
          <w:szCs w:val="24"/>
        </w:rPr>
        <w:lastRenderedPageBreak/>
        <w:t>патриотического становления молодёжи, совершенствование системы профилактической работы по предупреждению безнадзорности и правонарушений  несовершеннолетних.</w:t>
      </w:r>
    </w:p>
    <w:p w:rsidR="00576156" w:rsidRPr="009374CE" w:rsidRDefault="00BA5CC1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Д</w:t>
      </w:r>
      <w:r w:rsidR="00576156" w:rsidRPr="009374C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остижение поставленной цели предполагается осуществить через решение следующих задач: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создание условий для активного вовлечения молодежи в социально-экономические отношения;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содействие развитию института молодой семьи;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- </w:t>
      </w:r>
      <w:r w:rsidRPr="009374C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развитие системы поддержки талантливой и творческой молодежи, организация развивающего досуга;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развитие молодежных общественных объединений;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вовлечение молодежи в общественно-политическую жизнь;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формирование здорового образа жизни подрастающего поколения;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создание условий для гражданского, патриотического и духовно – нравственного воспитания молодежи;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формирование информационной среды для молодежи;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вовлечение молодых людей, оказавшихся в трудной жизненной ситуации, в общественную, социально-экономическую и культурную жизнь общества.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Программ</w:t>
      </w:r>
      <w:r w:rsidR="00BA5CC1" w:rsidRPr="009374CE">
        <w:rPr>
          <w:rFonts w:ascii="Times New Roman" w:eastAsia="Calibri" w:hAnsi="Times New Roman" w:cs="Times New Roman"/>
          <w:sz w:val="24"/>
          <w:szCs w:val="24"/>
        </w:rPr>
        <w:t>а реализуется в один этап с 2026 по 2028</w:t>
      </w: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 годы.</w:t>
      </w:r>
    </w:p>
    <w:p w:rsidR="00576156" w:rsidRPr="009374CE" w:rsidRDefault="00576156" w:rsidP="009374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Для достижения цели и решения поставленных задач предусматривается реализация мероприятий программы по следующим направлениям:</w:t>
      </w:r>
    </w:p>
    <w:p w:rsidR="00576156" w:rsidRPr="009374CE" w:rsidRDefault="00576156" w:rsidP="009374CE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156" w:rsidRPr="009374CE" w:rsidRDefault="00576156" w:rsidP="009374CE">
      <w:pPr>
        <w:tabs>
          <w:tab w:val="left" w:pos="311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«Здоровое поколение»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Направление предполагает содействие и поддержку молодым гражданам в области охраны их здоровья, в профилактике социально - опасных заболеваний и формировании здорового образа жизни, включая: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5CC1" w:rsidRPr="009374C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374CE">
        <w:rPr>
          <w:rFonts w:ascii="Times New Roman" w:eastAsia="Calibri" w:hAnsi="Times New Roman" w:cs="Times New Roman"/>
          <w:sz w:val="24"/>
          <w:szCs w:val="24"/>
        </w:rPr>
        <w:t>пропаганду здорового образа жизни;</w:t>
      </w:r>
    </w:p>
    <w:p w:rsidR="00576156" w:rsidRPr="009374CE" w:rsidRDefault="00BA5CC1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>активизацию мер по профилактической работе с молодыми гражданами группы социального риска по предупреждению негативного поведения в молодежной среде;</w:t>
      </w:r>
    </w:p>
    <w:p w:rsidR="00576156" w:rsidRPr="009374CE" w:rsidRDefault="00BA5CC1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>поддержку и развитие различных форм воспитательной работы в специализированных учреждениях, в учреждениях дополнительного образования, в подростковых и молодежных клубах по месту жительства, на дворовых площадках микрорайонов города;</w:t>
      </w:r>
    </w:p>
    <w:p w:rsidR="00576156" w:rsidRPr="009374CE" w:rsidRDefault="00BA5CC1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76156" w:rsidRPr="009374CE"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молодежного туризма, поддержку деятельности молодежных и детских общественных объединений в указанной сфере.</w:t>
      </w:r>
    </w:p>
    <w:p w:rsidR="00576156" w:rsidRPr="009374CE" w:rsidRDefault="00576156" w:rsidP="0093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«Гражданин России»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Мероприятия в сфере патриотического воспитания ориентированы на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разработку и реализацию мер по</w:t>
      </w:r>
      <w:r w:rsidRPr="009374C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374CE">
        <w:rPr>
          <w:rFonts w:ascii="Times New Roman" w:eastAsia="Calibri" w:hAnsi="Times New Roman" w:cs="Times New Roman"/>
          <w:sz w:val="24"/>
          <w:szCs w:val="24"/>
        </w:rPr>
        <w:t>распространению в молодежной среде идей духовного единства, чувства патриотизма, дружбы народов, межнационального и межконфессионального согласия;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координацию и поддержку деятельности молодежных и детских общественных объединений в области военно-патриотического, духовно-нравственного, экологического воспитания;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формирование правовой культуры молодых граждан;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развитие лидерского движения.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76156" w:rsidRPr="009374CE" w:rsidRDefault="00576156" w:rsidP="0093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«Молодая семья»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предусматривается: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организация просветительской работы с молодыми гражданами по вопросам репродуктивного здоровья, безопасного материнства, воспитания детей, организации семейного и детского отдыха;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социальным службам в предоставлении ими молодым семьям образовательных, медико-социальных, социально-правовых, психолого-педагогических, информационных, консультационных услуг.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374CE" w:rsidRDefault="009374CE" w:rsidP="009374C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374CE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«Творчество молодых»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Развитие различных форм творчества молодежи предусматривает: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участие в конкурсах проектов различных форм интеллектуального, нравственного и культурного развития молодых граждан с целью их приобщения к ценностям общечеловеческой и национальной культуры, активизации их участия в культурной жизни общества,  профессиональной деятельности;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участие в фестивалях, смотрах художественной самодеятельности, а также  выставочной деятельности молодежи.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156" w:rsidRPr="009374CE" w:rsidRDefault="00576156" w:rsidP="0093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«Молодежь в трудной жизненной ситуации»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Государственная поддержка молодых граждан, оказавшихся в трудной жизненной ситуации, в их социальном обслуживании, в социальной реабилитации и адаптации предусматривает: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реализацию мер по активизации социально-правовой, психолого-педагогической, информационной и консультативной помощи молодым гражданам, оказавшимся в трудной жизненной ситуации, по вопросам выбора направлений и форм образования, профессиональной ориентации, трудоустройства, организации предпринимательской деятельности и другие виды помощи.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76156" w:rsidRPr="009374CE" w:rsidRDefault="00576156" w:rsidP="0093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«Профессионализм молодых»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Содействие обеспечению экономической самостоятельности молодых граждан и реализации их трудовых прав и обязанностей призвано: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поддержать специализированные организации, осуществляющие деятельность по содействию занятости, профессиональной ориентации, профессиональной подготовке и переподготовке молодых граждан – центры временной и сезонной занятости молодежи, молодежные биржи труда, студенческие трудовые отряды, молодежные объединения;</w:t>
      </w:r>
    </w:p>
    <w:p w:rsidR="00576156" w:rsidRPr="009374CE" w:rsidRDefault="00576156" w:rsidP="009374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способствовать ежегодному увеличению количества участников студенческих трудовых и волонтерских отрядов.</w:t>
      </w:r>
    </w:p>
    <w:p w:rsidR="00576156" w:rsidRPr="009374CE" w:rsidRDefault="00576156" w:rsidP="009374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D2D2D"/>
          <w:sz w:val="24"/>
          <w:szCs w:val="24"/>
        </w:rPr>
      </w:pPr>
    </w:p>
    <w:p w:rsidR="00576156" w:rsidRPr="009374CE" w:rsidRDefault="00576156" w:rsidP="009374C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i/>
          <w:iCs/>
          <w:sz w:val="24"/>
          <w:szCs w:val="24"/>
        </w:rPr>
        <w:t>«Организационная и информационная деятельность молодежи»</w:t>
      </w:r>
    </w:p>
    <w:p w:rsidR="00576156" w:rsidRPr="009374CE" w:rsidRDefault="00576156" w:rsidP="009374CE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программы предусматривает:</w:t>
      </w:r>
    </w:p>
    <w:p w:rsidR="00576156" w:rsidRPr="009374CE" w:rsidRDefault="00576156" w:rsidP="009374CE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создание системы информационного обеспечения молодежи и молодежной политики;</w:t>
      </w:r>
    </w:p>
    <w:p w:rsidR="00576156" w:rsidRPr="009374CE" w:rsidRDefault="00576156" w:rsidP="009374C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4CE">
        <w:rPr>
          <w:rFonts w:ascii="Times New Roman" w:eastAsia="Times New Roman" w:hAnsi="Times New Roman" w:cs="Times New Roman"/>
          <w:sz w:val="24"/>
          <w:szCs w:val="24"/>
        </w:rPr>
        <w:t>- создание и постоянное функционирование сайта «Молодежь Петровска-Забайкальского</w:t>
      </w:r>
      <w:r w:rsidR="00DE4923" w:rsidRPr="009374C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9374C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76156" w:rsidRPr="009374CE" w:rsidRDefault="00576156" w:rsidP="009374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Также, в муниципальной программе установлены показатели (индикаторы), характеризующие достижение целей и решение основных задач Программы: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Численность молодых людей в возрасте от 18 до 35 лет, участвующих в реализации мероприятий программы;</w:t>
      </w:r>
    </w:p>
    <w:p w:rsidR="00576156" w:rsidRPr="009374CE" w:rsidRDefault="00576156" w:rsidP="009374CE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 xml:space="preserve">- численность молодых людей, участвующих в реализации мероприятий программы в сфере патриотического воспитания;                  </w:t>
      </w:r>
    </w:p>
    <w:p w:rsidR="00576156" w:rsidRPr="009374CE" w:rsidRDefault="00576156" w:rsidP="009374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- общее количество районных мероприятий, проведенных для молодых граждан в возрасте от 18 до 35 лет.</w:t>
      </w:r>
      <w:r w:rsidRPr="009374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576156" w:rsidRPr="009374CE" w:rsidRDefault="00576156" w:rsidP="009374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Показатели (индикаторы), характеризующие достижение целей и решения основных задач Программы по годам, представлены в приложении 1 к Программе.</w:t>
      </w:r>
    </w:p>
    <w:p w:rsidR="00576156" w:rsidRPr="009374CE" w:rsidRDefault="00576156" w:rsidP="009374C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3EA7" w:rsidRPr="009374CE" w:rsidRDefault="00843EA7" w:rsidP="009374CE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4301BC" w:rsidRPr="009374CE">
        <w:rPr>
          <w:rFonts w:ascii="Times New Roman" w:eastAsia="Calibri" w:hAnsi="Times New Roman" w:cs="Times New Roman"/>
          <w:b/>
          <w:sz w:val="24"/>
          <w:szCs w:val="24"/>
        </w:rPr>
        <w:t>3. Результативность</w:t>
      </w:r>
      <w:r w:rsidRPr="009374CE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 программы</w:t>
      </w:r>
    </w:p>
    <w:p w:rsidR="00917052" w:rsidRPr="009374CE" w:rsidRDefault="00917052" w:rsidP="009374CE">
      <w:pPr>
        <w:tabs>
          <w:tab w:val="left" w:pos="1020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Для оценки достижения целей муниципальной программы устанавливаются целевые колич</w:t>
      </w:r>
      <w:r w:rsidR="004301BC" w:rsidRPr="009374CE">
        <w:rPr>
          <w:rFonts w:ascii="Times New Roman" w:eastAsia="Calibri" w:hAnsi="Times New Roman" w:cs="Times New Roman"/>
          <w:sz w:val="24"/>
          <w:szCs w:val="24"/>
        </w:rPr>
        <w:t>ественные индикаторы, согласно П</w:t>
      </w:r>
      <w:r w:rsidRPr="009374CE">
        <w:rPr>
          <w:rFonts w:ascii="Times New Roman" w:eastAsia="Calibri" w:hAnsi="Times New Roman" w:cs="Times New Roman"/>
          <w:sz w:val="24"/>
          <w:szCs w:val="24"/>
        </w:rPr>
        <w:t>риложению № 1</w:t>
      </w:r>
    </w:p>
    <w:p w:rsidR="00843EA7" w:rsidRPr="009374CE" w:rsidRDefault="00843EA7" w:rsidP="009374CE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6156" w:rsidRPr="009374CE" w:rsidRDefault="00843EA7" w:rsidP="009374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</w:t>
      </w:r>
      <w:r w:rsidR="00576156" w:rsidRPr="0093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Приоритеты в сфере  реализации муниципальной программы   на территории </w:t>
      </w:r>
      <w:r w:rsidR="008E5F18" w:rsidRPr="0093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Петровск-Забайкальского </w:t>
      </w:r>
      <w:proofErr w:type="gramStart"/>
      <w:r w:rsidR="008E5F18" w:rsidRPr="0093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</w:t>
      </w:r>
      <w:proofErr w:type="gramEnd"/>
      <w:r w:rsidR="008E5F18" w:rsidRPr="0093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округа</w:t>
      </w:r>
    </w:p>
    <w:p w:rsidR="00576156" w:rsidRPr="009374CE" w:rsidRDefault="00576156" w:rsidP="009374CE">
      <w:pPr>
        <w:shd w:val="clear" w:color="auto" w:fill="FFFFFF"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6156" w:rsidRPr="009374CE" w:rsidRDefault="00576156" w:rsidP="009374CE">
      <w:pPr>
        <w:shd w:val="clear" w:color="auto" w:fill="FFFFFF"/>
        <w:spacing w:after="0" w:line="240" w:lineRule="auto"/>
        <w:ind w:left="-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Главными приоритетами реализации муниципальной программы  на территории </w:t>
      </w:r>
      <w:r w:rsidR="00EC077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proofErr w:type="gramStart"/>
      <w:r w:rsidR="00EC077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EC077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являются:</w:t>
      </w:r>
    </w:p>
    <w:p w:rsidR="00576156" w:rsidRPr="009374CE" w:rsidRDefault="00576156" w:rsidP="009374CE">
      <w:pPr>
        <w:shd w:val="clear" w:color="auto" w:fill="FFFFFF"/>
        <w:spacing w:after="0" w:line="240" w:lineRule="auto"/>
        <w:ind w:left="-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6156" w:rsidRPr="009374CE" w:rsidRDefault="00EC0776" w:rsidP="009374CE">
      <w:pPr>
        <w:shd w:val="clear" w:color="auto" w:fill="FFFFFF"/>
        <w:spacing w:after="0" w:line="240" w:lineRule="auto"/>
        <w:ind w:left="-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615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молодежи в социальную практику;</w:t>
      </w:r>
    </w:p>
    <w:p w:rsidR="00576156" w:rsidRPr="009374CE" w:rsidRDefault="00EC0776" w:rsidP="009374CE">
      <w:pPr>
        <w:shd w:val="clear" w:color="auto" w:fill="FFFFFF"/>
        <w:spacing w:after="0" w:line="240" w:lineRule="auto"/>
        <w:ind w:left="-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615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поддержка общественно значимых инициатив, общественно </w:t>
      </w: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7615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полезной деятельности молодежи, молодежных, детских общественных объединений;</w:t>
      </w:r>
    </w:p>
    <w:p w:rsidR="00576156" w:rsidRPr="009374CE" w:rsidRDefault="00EC0776" w:rsidP="009374CE">
      <w:pPr>
        <w:shd w:val="clear" w:color="auto" w:fill="FFFFFF"/>
        <w:spacing w:after="0" w:line="240" w:lineRule="auto"/>
        <w:ind w:left="-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615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гражданское и патриотическое воспитание молодежи;</w:t>
      </w:r>
    </w:p>
    <w:p w:rsidR="00576156" w:rsidRPr="009374CE" w:rsidRDefault="00EC0776" w:rsidP="009374CE">
      <w:pPr>
        <w:shd w:val="clear" w:color="auto" w:fill="FFFFFF"/>
        <w:spacing w:after="0" w:line="240" w:lineRule="auto"/>
        <w:ind w:left="-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615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молодых семей в жилищной сфере, формирование ценности семейного образа жизни среди молодежи;</w:t>
      </w:r>
    </w:p>
    <w:p w:rsidR="00576156" w:rsidRPr="009374CE" w:rsidRDefault="00EC0776" w:rsidP="009374CE">
      <w:pPr>
        <w:shd w:val="clear" w:color="auto" w:fill="FFFFFF"/>
        <w:spacing w:after="0" w:line="240" w:lineRule="auto"/>
        <w:ind w:left="-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57615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и поддержка талантливой молодежи;</w:t>
      </w:r>
    </w:p>
    <w:p w:rsidR="00576156" w:rsidRPr="009374CE" w:rsidRDefault="00EC0776" w:rsidP="009374CE">
      <w:pPr>
        <w:shd w:val="clear" w:color="auto" w:fill="FFFFFF"/>
        <w:spacing w:after="0" w:line="240" w:lineRule="auto"/>
        <w:ind w:left="-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615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правонарушений среди молодежи;</w:t>
      </w:r>
    </w:p>
    <w:p w:rsidR="00576156" w:rsidRPr="009374CE" w:rsidRDefault="00EC0776" w:rsidP="009374CE">
      <w:pPr>
        <w:shd w:val="clear" w:color="auto" w:fill="FFFFFF"/>
        <w:spacing w:after="0" w:line="240" w:lineRule="auto"/>
        <w:ind w:left="-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6156" w:rsidRPr="00937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межведомственного сотрудничества для реализации муниципальной программы.</w:t>
      </w:r>
    </w:p>
    <w:p w:rsidR="00576156" w:rsidRPr="009374CE" w:rsidRDefault="00576156" w:rsidP="009374CE">
      <w:pPr>
        <w:tabs>
          <w:tab w:val="left" w:pos="10205"/>
        </w:tabs>
        <w:spacing w:after="0" w:line="240" w:lineRule="auto"/>
        <w:ind w:left="-142" w:hanging="284"/>
        <w:rPr>
          <w:rFonts w:ascii="Times New Roman" w:eastAsia="Calibri" w:hAnsi="Times New Roman" w:cs="Times New Roman"/>
          <w:sz w:val="24"/>
          <w:szCs w:val="24"/>
        </w:rPr>
      </w:pPr>
    </w:p>
    <w:p w:rsidR="00576156" w:rsidRPr="009374CE" w:rsidRDefault="00917052" w:rsidP="009374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>Раздел 5</w:t>
      </w:r>
      <w:r w:rsidR="00576156" w:rsidRPr="009374CE">
        <w:rPr>
          <w:rFonts w:ascii="Times New Roman" w:eastAsia="Calibri" w:hAnsi="Times New Roman" w:cs="Times New Roman"/>
          <w:b/>
          <w:bCs/>
          <w:sz w:val="24"/>
          <w:szCs w:val="24"/>
        </w:rPr>
        <w:t>. Описание рисков реализации муниципальной программы</w:t>
      </w:r>
    </w:p>
    <w:p w:rsidR="00576156" w:rsidRPr="009374CE" w:rsidRDefault="00EC077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374CE">
        <w:rPr>
          <w:rFonts w:ascii="Times New Roman" w:eastAsia="Calibri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="00576156" w:rsidRPr="0093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успешной реализации настоящей муниципальной программы имеет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74CE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реализации муниципальной программы могут быть выделен</w:t>
      </w:r>
      <w:r w:rsidR="008667CE" w:rsidRPr="009374CE">
        <w:rPr>
          <w:rFonts w:ascii="Times New Roman" w:eastAsia="Calibri" w:hAnsi="Times New Roman" w:cs="Times New Roman"/>
          <w:sz w:val="24"/>
          <w:szCs w:val="24"/>
          <w:lang w:eastAsia="ru-RU"/>
        </w:rPr>
        <w:t>ы следующие риски ее реализации: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76156" w:rsidRPr="009374CE" w:rsidRDefault="00576156" w:rsidP="009374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374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Правовые риски</w:t>
      </w:r>
    </w:p>
    <w:p w:rsidR="00576156" w:rsidRPr="009374CE" w:rsidRDefault="00576156" w:rsidP="009374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Правовые риски связаны с изменением федерального законодательства,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муниципальной программы.</w:t>
      </w:r>
    </w:p>
    <w:p w:rsidR="00576156" w:rsidRPr="009374CE" w:rsidRDefault="00576156" w:rsidP="009374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76156" w:rsidRPr="009374CE" w:rsidRDefault="00576156" w:rsidP="009374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374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Финансовые риски</w:t>
      </w:r>
    </w:p>
    <w:p w:rsidR="00576156" w:rsidRPr="009374CE" w:rsidRDefault="00576156" w:rsidP="009374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Финансовые риски связаны с возникновением бюдж</w:t>
      </w:r>
      <w:r w:rsidR="0077246A" w:rsidRPr="009374CE">
        <w:rPr>
          <w:rFonts w:ascii="Times New Roman" w:eastAsia="Calibri" w:hAnsi="Times New Roman" w:cs="Times New Roman"/>
          <w:sz w:val="24"/>
          <w:szCs w:val="24"/>
        </w:rPr>
        <w:t xml:space="preserve">етного дефицита и недостаточным </w:t>
      </w:r>
      <w:r w:rsidRPr="009374CE">
        <w:rPr>
          <w:rFonts w:ascii="Times New Roman" w:eastAsia="Calibri" w:hAnsi="Times New Roman" w:cs="Times New Roman"/>
          <w:sz w:val="24"/>
          <w:szCs w:val="24"/>
        </w:rPr>
        <w:t>вследствие этого уровнем бюджетного финансирования, секвестрованием бюджетных расходов на сферу</w:t>
      </w:r>
      <w:r w:rsidR="00EC0776" w:rsidRPr="009374CE">
        <w:rPr>
          <w:rFonts w:ascii="Times New Roman" w:eastAsia="Calibri" w:hAnsi="Times New Roman" w:cs="Times New Roman"/>
          <w:sz w:val="24"/>
          <w:szCs w:val="24"/>
        </w:rPr>
        <w:t xml:space="preserve"> молодежной политики</w:t>
      </w:r>
      <w:r w:rsidRPr="009374CE">
        <w:rPr>
          <w:rFonts w:ascii="Times New Roman" w:eastAsia="Calibri" w:hAnsi="Times New Roman" w:cs="Times New Roman"/>
          <w:sz w:val="24"/>
          <w:szCs w:val="24"/>
        </w:rPr>
        <w:t>, что может повлечь недофинансирование, сокращение или прекращение программных мероприятий.</w:t>
      </w:r>
    </w:p>
    <w:p w:rsidR="008667CE" w:rsidRPr="009374CE" w:rsidRDefault="008667CE" w:rsidP="009374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6156" w:rsidRPr="009374CE" w:rsidRDefault="00576156" w:rsidP="009374C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4CE">
        <w:rPr>
          <w:rFonts w:ascii="Times New Roman" w:eastAsia="Calibri" w:hAnsi="Times New Roman" w:cs="Times New Roman"/>
          <w:sz w:val="24"/>
          <w:szCs w:val="24"/>
        </w:rPr>
        <w:t>Способами ограничения финансовых рисков выступают меры, предусмотренные в рамках реализации настоящей муниципальной программы: 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 определение приоритетов для первоочередного финансирования; привлечение внебюджетного финансирования.</w:t>
      </w:r>
    </w:p>
    <w:p w:rsidR="00576156" w:rsidRPr="00576156" w:rsidRDefault="00576156" w:rsidP="005761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576156" w:rsidRPr="00576156" w:rsidSect="009374CE">
          <w:pgSz w:w="11906" w:h="16838"/>
          <w:pgMar w:top="709" w:right="707" w:bottom="851" w:left="1701" w:header="708" w:footer="708" w:gutter="0"/>
          <w:cols w:space="720"/>
        </w:sectPr>
      </w:pPr>
    </w:p>
    <w:p w:rsidR="00576156" w:rsidRPr="009374CE" w:rsidRDefault="00917052" w:rsidP="00576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6</w:t>
      </w:r>
      <w:r w:rsidR="00576156" w:rsidRPr="009374CE">
        <w:rPr>
          <w:rFonts w:ascii="Times New Roman" w:eastAsia="Calibri" w:hAnsi="Times New Roman" w:cs="Times New Roman"/>
          <w:b/>
          <w:sz w:val="24"/>
          <w:szCs w:val="24"/>
        </w:rPr>
        <w:t>. Перечень мероприятий программы</w:t>
      </w:r>
    </w:p>
    <w:tbl>
      <w:tblPr>
        <w:tblW w:w="153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0"/>
      </w:tblGrid>
      <w:tr w:rsidR="00576156" w:rsidRPr="00576156" w:rsidTr="00576156">
        <w:trPr>
          <w:trHeight w:val="330"/>
        </w:trPr>
        <w:tc>
          <w:tcPr>
            <w:tcW w:w="1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56" w:rsidRPr="00576156" w:rsidRDefault="00576156" w:rsidP="005761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576156">
              <w:rPr>
                <w:rFonts w:ascii="Times New Roman" w:eastAsia="Calibri" w:hAnsi="Times New Roman" w:cs="Times New Roman"/>
              </w:rPr>
              <w:t>(тыс. рублей, в ценах 2023 года)</w:t>
            </w:r>
          </w:p>
          <w:tbl>
            <w:tblPr>
              <w:tblStyle w:val="af1"/>
              <w:tblW w:w="15165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04"/>
              <w:gridCol w:w="3397"/>
              <w:gridCol w:w="4391"/>
              <w:gridCol w:w="1276"/>
              <w:gridCol w:w="1987"/>
              <w:gridCol w:w="849"/>
              <w:gridCol w:w="850"/>
              <w:gridCol w:w="713"/>
              <w:gridCol w:w="145"/>
              <w:gridCol w:w="7"/>
              <w:gridCol w:w="846"/>
            </w:tblGrid>
            <w:tr w:rsidR="00576156" w:rsidRPr="009374CE" w:rsidTr="00FB6DEA"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3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4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Ответственный</w:t>
                  </w:r>
                  <w:r w:rsidR="002112A0"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,</w:t>
                  </w: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исполнитель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Сроки реализации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34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Потребность в финансовых ресурсах, тыс. руб.</w:t>
                  </w:r>
                </w:p>
              </w:tc>
            </w:tr>
            <w:tr w:rsidR="00576156" w:rsidRPr="009374CE" w:rsidTr="00FB6DE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25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 том числе по годам</w:t>
                  </w:r>
                </w:p>
              </w:tc>
            </w:tr>
            <w:tr w:rsidR="00576156" w:rsidRPr="009374CE" w:rsidTr="00FB6DEA"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A8419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2026</w:t>
                  </w:r>
                </w:p>
              </w:tc>
              <w:tc>
                <w:tcPr>
                  <w:tcW w:w="8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A8419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A8419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2028</w:t>
                  </w:r>
                </w:p>
              </w:tc>
            </w:tr>
            <w:tr w:rsidR="002F6120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446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156" w:rsidRPr="009374CE" w:rsidRDefault="0057615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1. Здоровое поколение</w:t>
                  </w:r>
                </w:p>
              </w:tc>
            </w:tr>
            <w:tr w:rsidR="002F6120" w:rsidRPr="009374CE" w:rsidTr="00FB6DEA">
              <w:trPr>
                <w:trHeight w:val="44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1.1.</w:t>
                  </w: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Профилактические акции в рамках Всемирного дня без табачного дыма,  Всемирного дня борьбы со СПИДом,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антинаркотические акции,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акции в рамках Всероссийского дня трезвости, лекции, тематические игры.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«Меняем сигарету на конфету»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«Я за некурящую Россию»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«Сообщи, где торгуют смертью»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«Классный час»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«Трезвый водитель»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«Родительский урок»</w:t>
                  </w:r>
                </w:p>
                <w:p w:rsidR="00A831EA" w:rsidRPr="009374CE" w:rsidRDefault="00A831EA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-Специалист по молодежной политики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-МО МВД России «Петровск-Забайкальский»</w:t>
                  </w:r>
                </w:p>
                <w:p w:rsidR="005D36F4" w:rsidRPr="009374CE" w:rsidRDefault="005D36F4" w:rsidP="009374CE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-ЛПП на станции Петровский Завод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-ГУЗ «Петровск-Забайкальская центральная районная больница»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-Комитет по образованию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A831EA" w:rsidRPr="009374CE" w:rsidRDefault="00A831EA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филиал ГПОУ «Читинский политехнический колледж»;</w:t>
                  </w:r>
                </w:p>
                <w:p w:rsidR="00A831EA" w:rsidRPr="009374CE" w:rsidRDefault="00A831EA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-Петровск-Забайкальский филиал  ГПОУ «Читинский медицинский колледж»</w:t>
                  </w:r>
                </w:p>
                <w:p w:rsidR="007F0788" w:rsidRPr="009374CE" w:rsidRDefault="00A831E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межмуниципальный филиал ФКУ УИИ УФСИН России по Забайкальскому краю</w:t>
                  </w:r>
                </w:p>
                <w:p w:rsidR="00A831EA" w:rsidRPr="009374CE" w:rsidRDefault="007F0788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-Общественные молодежные объедине</w:t>
                  </w:r>
                  <w:r w:rsidR="009F3223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ния Петровск-Забайкальского муниципального округа</w:t>
                  </w:r>
                  <w:r w:rsidR="00A831E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2026-2028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2A6A95" w:rsidP="009374CE">
                  <w:pPr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D64BAD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="00A831E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D64BAD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A831E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D64BAD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A831E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2F6120" w:rsidRPr="009374CE" w:rsidTr="00FB6DEA">
              <w:trPr>
                <w:trHeight w:val="55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25455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1.2</w:t>
                  </w:r>
                  <w:r w:rsidR="00A831EA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Лекторий «Твое здоровье» для школьников старших классов, студентов.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Гигиеническое обучение и воспитание подростков и молодежи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Я могу помочь! (Признаки, тактика помощи при гипертоническом кризе, ОНМК, ОКС).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Профилактика туберкулеза.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Профилактика ИППП, СПИД.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4. Профилактика потребления ПАВ 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(табак, алкоголь, наркотики).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 Нездоровое питание, избыточный вес, ожирение.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 Личная гигиена (общая, интимная, полости рта и т.д.)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7. Прививки – это важно!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8. Береги здоровье (режим, правила работы за компьютером)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9. Твое репродуктивное здоровье.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10. Сезонная тема: 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Грипп, ОРВИ. 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Профилактика клещевого энцефалита 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Зимний травматизм.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-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Специалист по молодежной политики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-Г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УЗ «Петровск - Забайкальская центральная районная больница»,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-Комитет по образованию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-Петровск-Забайкальский Филиал ГПОУ « Читинский медицинский колледж» (волонтерские  отряды «Здоровое поколение», «Дыхание жизни»)</w:t>
                  </w:r>
                </w:p>
                <w:p w:rsidR="00A831EA" w:rsidRPr="009374CE" w:rsidRDefault="00A831E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2026-2028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2A6A95" w:rsidP="009374CE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831EA" w:rsidRPr="009374CE" w:rsidTr="00FB6DEA">
              <w:trPr>
                <w:trHeight w:val="40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254551" w:rsidP="009374CE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1.3</w:t>
                  </w:r>
                  <w:r w:rsidR="00A831EA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Школа здоровья для студентов профессиональных образовательных учреждений «Мир здоровых людей», в рамках дистанционного образовательного проекта «Во благо здоровья»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1.Профилактика потребления алкоголя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2.Профилактика табакокурения.</w:t>
                  </w:r>
                </w:p>
                <w:p w:rsidR="00A831EA" w:rsidRPr="009374CE" w:rsidRDefault="00BF17B6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="00A831EA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.Профилактика потребления наркотических веществ. Первые признаки наркомании</w:t>
                  </w:r>
                </w:p>
                <w:p w:rsidR="00A831EA" w:rsidRPr="009374CE" w:rsidRDefault="00BF17B6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="00A831EA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.Профилактика стресса и депрессии в процессе обучения </w:t>
                  </w:r>
                </w:p>
                <w:p w:rsidR="00A831EA" w:rsidRPr="009374CE" w:rsidRDefault="00BF17B6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="00A831EA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.Профилактика инфекционных заболеваний: ОРВИ, грипп, Covid19</w:t>
                  </w:r>
                </w:p>
                <w:p w:rsidR="00A831EA" w:rsidRPr="009374CE" w:rsidRDefault="00BF17B6" w:rsidP="009374CE">
                  <w:pPr>
                    <w:autoSpaceDE w:val="0"/>
                    <w:autoSpaceDN w:val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6</w:t>
                  </w:r>
                  <w:r w:rsidR="00A831EA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.Профилактика ВИЧ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7357" w:rsidRPr="009374CE" w:rsidRDefault="00A97357" w:rsidP="009374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Специалист по молодежной политики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A831EA" w:rsidRPr="009374CE" w:rsidRDefault="00A97357" w:rsidP="009374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="00A831EA" w:rsidRPr="009374CE">
                    <w:rPr>
                      <w:rFonts w:ascii="Times New Roman" w:hAnsi="Times New Roman"/>
                      <w:sz w:val="20"/>
                      <w:szCs w:val="20"/>
                    </w:rPr>
                    <w:t>ГУЗ</w:t>
                  </w:r>
                  <w:proofErr w:type="gramStart"/>
                  <w:r w:rsidR="00A831EA" w:rsidRPr="009374CE">
                    <w:rPr>
                      <w:rFonts w:ascii="Times New Roman" w:hAnsi="Times New Roman"/>
                      <w:sz w:val="20"/>
                      <w:szCs w:val="20"/>
                    </w:rPr>
                    <w:t>«П</w:t>
                  </w:r>
                  <w:proofErr w:type="gramEnd"/>
                  <w:r w:rsidR="00A831EA" w:rsidRPr="009374CE">
                    <w:rPr>
                      <w:rFonts w:ascii="Times New Roman" w:hAnsi="Times New Roman"/>
                      <w:sz w:val="20"/>
                      <w:szCs w:val="20"/>
                    </w:rPr>
                    <w:t>етровск-Забайкальская центральная районная больница»</w:t>
                  </w:r>
                </w:p>
                <w:p w:rsidR="00A831EA" w:rsidRPr="009374CE" w:rsidRDefault="00A831E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-Петровск-Забайкальский Филиал ГПОУ «Читинский медицинский колледж»</w:t>
                  </w:r>
                </w:p>
                <w:p w:rsidR="00A831EA" w:rsidRPr="009374CE" w:rsidRDefault="00A831E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2A6A95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831EA" w:rsidRPr="009374CE" w:rsidTr="009374CE">
              <w:trPr>
                <w:trHeight w:val="83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25455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1.4</w:t>
                  </w: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31EA" w:rsidRPr="009374CE" w:rsidRDefault="00A831EA" w:rsidP="009374C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Проект «Каждому муниципалитету - умный маршрут»</w:t>
                  </w:r>
                </w:p>
                <w:p w:rsidR="00A831EA" w:rsidRPr="009374CE" w:rsidRDefault="00A831EA" w:rsidP="009374C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-Внесение маршрута в Единый реестр маршрутов здоровья РФ</w:t>
                  </w:r>
                </w:p>
                <w:p w:rsidR="00A831EA" w:rsidRPr="009374CE" w:rsidRDefault="00A831EA" w:rsidP="009374C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-Дистанционное обучение инструкторов ЗОЖ.</w:t>
                  </w:r>
                </w:p>
                <w:p w:rsidR="00A831EA" w:rsidRPr="009374CE" w:rsidRDefault="00A831EA" w:rsidP="009374C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-Проведение коммуникационной кампании и Всероссийской акции «10 000 шагов к жизни» </w:t>
                  </w:r>
                </w:p>
                <w:p w:rsidR="00A831EA" w:rsidRPr="009374CE" w:rsidRDefault="00A831EA" w:rsidP="009374C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-Участие в межмуниципальном ко</w:t>
                  </w:r>
                  <w:r w:rsidR="00580B5B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нкурсе «Здоровый муниципалитет»</w:t>
                  </w:r>
                  <w:r w:rsidR="00580B5B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-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Специалист по молодежной политики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A831EA" w:rsidRPr="009374CE" w:rsidRDefault="00A831E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-Г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УЗ «Петровск - Забайкальская центральная районная больница»,</w:t>
                  </w:r>
                </w:p>
                <w:p w:rsidR="00A831EA" w:rsidRPr="009374CE" w:rsidRDefault="00A831EA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филиал ГПОУ «Читинский политехнический колледж»;</w:t>
                  </w:r>
                </w:p>
                <w:p w:rsidR="00A831EA" w:rsidRPr="009374CE" w:rsidRDefault="00A831E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-Петровск-Забайкальский филиал  ГПОУ «Читинский медицинский колледж»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2026-2028 гг.</w:t>
                  </w: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001748" w:rsidRPr="009374CE" w:rsidRDefault="00001748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2A6A95" w:rsidP="009374CE">
                  <w:pPr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67F8" w:rsidRPr="009374CE" w:rsidRDefault="00B167F8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0968F1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  <w:r w:rsidR="00A831E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67F8" w:rsidRPr="009374CE" w:rsidRDefault="00B167F8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20,0</w:t>
                  </w: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A831EA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67F8" w:rsidRPr="009374CE" w:rsidRDefault="00B167F8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2486" w:rsidRPr="009374CE" w:rsidRDefault="00962486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831EA" w:rsidRPr="009374CE" w:rsidRDefault="0077246A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A831E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  <w:p w:rsidR="00A831EA" w:rsidRPr="009374CE" w:rsidRDefault="00A831EA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505555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A831EA" w:rsidRPr="009374CE" w:rsidTr="009374CE">
              <w:trPr>
                <w:trHeight w:val="254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25455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1.5</w:t>
                  </w:r>
                  <w:r w:rsidR="00A831EA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B167F8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bidi="ar-SA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bidi="ar-SA"/>
                    </w:rPr>
                    <w:t>Оздоровительные  мероприятия «Летний лагерь -  территория здоровья» (профилактика вредных привычек)</w:t>
                  </w:r>
                </w:p>
                <w:p w:rsidR="00B167F8" w:rsidRPr="009374CE" w:rsidRDefault="00B167F8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Информационные акции в летних оздоровительных учреждениях</w:t>
                  </w:r>
                </w:p>
                <w:p w:rsidR="00B167F8" w:rsidRPr="009374CE" w:rsidRDefault="00B167F8" w:rsidP="009374CE">
                  <w:pPr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Проведение тематических мероприятий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B167F8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Специалист по молодежной политики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B167F8" w:rsidRPr="009374CE" w:rsidRDefault="00B167F8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филиал ГПОУ «Читинский политехнический колледж»;</w:t>
                  </w:r>
                </w:p>
                <w:p w:rsidR="00B167F8" w:rsidRPr="009374CE" w:rsidRDefault="00B167F8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-Петровск-Забайкальский филиал  ГПОУ «Читинский медицинский колледж»</w:t>
                  </w:r>
                </w:p>
                <w:p w:rsidR="002112A0" w:rsidRPr="009374CE" w:rsidRDefault="002112A0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 МО МВД России «Петровск-Забайкальский»</w:t>
                  </w:r>
                </w:p>
                <w:p w:rsidR="00A831EA" w:rsidRPr="009374CE" w:rsidRDefault="002112A0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-Молодежная палата при Совете Петровск-Забайкальского 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67F8" w:rsidRPr="009374CE" w:rsidRDefault="00B167F8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2026</w:t>
                  </w:r>
                  <w:r w:rsidR="004E0385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2028 гг.</w:t>
                  </w:r>
                </w:p>
                <w:p w:rsidR="00A831EA" w:rsidRPr="009374CE" w:rsidRDefault="00A831EA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67F8" w:rsidRPr="009374CE" w:rsidRDefault="00B167F8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</w:p>
                <w:p w:rsidR="00B167F8" w:rsidRPr="009374CE" w:rsidRDefault="002A6A95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  <w:p w:rsidR="00A831EA" w:rsidRPr="009374CE" w:rsidRDefault="00A831EA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D64BAD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="00962486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466DB4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8007B8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962486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B167F8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D64BAD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962486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B167F8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1EA" w:rsidRPr="009374CE" w:rsidRDefault="00D64BAD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962486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B167F8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65C73" w:rsidRPr="009374CE" w:rsidTr="009374CE">
              <w:trPr>
                <w:trHeight w:val="42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5C73" w:rsidRPr="009374CE" w:rsidRDefault="00E65C7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5C73" w:rsidRPr="009374CE" w:rsidRDefault="00E65C73" w:rsidP="009374CE">
                  <w:pPr>
                    <w:jc w:val="right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Итого по разделу 1.Здоровое поколение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E65C73" w:rsidRPr="009374CE" w:rsidRDefault="008E0E4C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68</w:t>
                  </w:r>
                  <w:r w:rsidR="00E65C73" w:rsidRPr="009374C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5C73" w:rsidRPr="009374CE" w:rsidRDefault="008E0E4C" w:rsidP="009374C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22</w:t>
                  </w:r>
                  <w:r w:rsidR="00D64BAD" w:rsidRPr="009374CE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5C73" w:rsidRPr="009374CE" w:rsidRDefault="00D64BAD" w:rsidP="009374CE">
                  <w:pPr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23</w:t>
                  </w:r>
                  <w:r w:rsidR="00A36CAA" w:rsidRPr="009374CE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, 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5C73" w:rsidRPr="009374CE" w:rsidRDefault="00D64BAD" w:rsidP="009374C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23</w:t>
                  </w:r>
                  <w:r w:rsidR="00A36CAA" w:rsidRPr="009374CE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E65C73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5C73" w:rsidRPr="009374CE" w:rsidRDefault="00E65C7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1446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5C73" w:rsidRPr="009374CE" w:rsidRDefault="00E65C7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 xml:space="preserve"> 2. Гражданин России</w:t>
                  </w:r>
                </w:p>
              </w:tc>
            </w:tr>
            <w:tr w:rsidR="008B2ACF" w:rsidRPr="009374CE" w:rsidTr="00FB6DEA">
              <w:trPr>
                <w:trHeight w:val="54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2.1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4E0385" w:rsidP="009374C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t>Межрегиональная военно-патриотическая игра «Зарница»</w:t>
                  </w:r>
                </w:p>
                <w:p w:rsidR="004E0385" w:rsidRPr="009374CE" w:rsidRDefault="004E0385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Проведение игры среди студентов Петровск-Забайкальских  филиалов 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ГПОУ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«Ч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итинский политехнический колледж»;</w:t>
                  </w:r>
                </w:p>
                <w:p w:rsidR="004E0385" w:rsidRPr="009374CE" w:rsidRDefault="004E0385" w:rsidP="009374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 xml:space="preserve"> «Читинский медицинский колледж»,</w:t>
                  </w:r>
                </w:p>
                <w:p w:rsidR="004E0385" w:rsidRPr="009374CE" w:rsidRDefault="004E0385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t xml:space="preserve">Красночикойского филиала ЧПК, среди молодежи трудовых коллективов  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385" w:rsidRPr="009374CE" w:rsidRDefault="004E0385" w:rsidP="009374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8B2ACF" w:rsidRPr="009374CE" w:rsidRDefault="004E0385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t>-Специалист по молодежной политики</w:t>
                  </w:r>
                  <w:r w:rsidRPr="009374C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администрации Петровск-Забайкальского муниципального округа</w:t>
                  </w:r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t>-П</w:t>
                  </w:r>
                  <w:proofErr w:type="gramEnd"/>
                  <w:r w:rsidRPr="009374CE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етровск-Забайкальское</w:t>
                  </w:r>
                  <w:r w:rsidR="005D36F4" w:rsidRPr="009374CE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отделение</w:t>
                  </w:r>
                  <w:r w:rsidRPr="009374CE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 «Союз десантников»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4E0385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2026-2028гг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2A6A95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4</w:t>
                  </w:r>
                  <w:r w:rsidR="000968F1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744D6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10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15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15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8B2ACF" w:rsidRPr="009374CE" w:rsidTr="00FB6DEA">
              <w:trPr>
                <w:trHeight w:val="112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2.2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F81BAD" w:rsidP="009374CE">
                  <w:pPr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Поездка актива молодежи общественных объединений города на  </w:t>
                  </w:r>
                  <w:proofErr w:type="spell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Балягинский</w:t>
                  </w:r>
                  <w:proofErr w:type="spell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 рудник (с целью изучения истории города и развития туризма)  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2BE8" w:rsidRPr="009374CE" w:rsidRDefault="000E2BE8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r w:rsidR="00D76FC1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пециалист по молодежной политике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8F6B5B" w:rsidRPr="009374CE" w:rsidRDefault="008F6B5B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Комитет культуры, спорта и туризма Петровск-Забайкальского муниципального округа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E2BE8" w:rsidRPr="009374CE" w:rsidRDefault="00F81BAD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-Молодежная палата </w:t>
                  </w:r>
                  <w:r w:rsidR="000E2BE8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при Совете Петровск-Забайкальского </w:t>
                  </w:r>
                  <w:proofErr w:type="gramStart"/>
                  <w:r w:rsidR="000E2BE8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муниципального</w:t>
                  </w:r>
                  <w:proofErr w:type="gramEnd"/>
                  <w:r w:rsidR="000E2BE8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округа</w:t>
                  </w:r>
                </w:p>
                <w:p w:rsidR="008B2ACF" w:rsidRPr="009374CE" w:rsidRDefault="00F81BAD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 волонтерские отряды и добровольные объединения молодежи </w:t>
                  </w:r>
                  <w:r w:rsidR="000E2BE8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муниципального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0E2BE8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</w:t>
                  </w:r>
                  <w:r w:rsidR="00F81BAD"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гг</w:t>
                  </w:r>
                  <w:proofErr w:type="gramStart"/>
                  <w:r w:rsidR="00F81BAD"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8B2ACF"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2A6A95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B2ACF" w:rsidRPr="009374CE" w:rsidTr="00FB6DEA">
              <w:trPr>
                <w:trHeight w:val="1459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F338F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2.3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CE3CA9" w:rsidP="009374CE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День открытых дверей</w:t>
                  </w:r>
                  <w:r w:rsidR="003509DE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в ТИК, Совет МО.</w:t>
                  </w:r>
                </w:p>
                <w:p w:rsidR="003509DE" w:rsidRPr="009374CE" w:rsidRDefault="003509DE" w:rsidP="009374CE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«В гостях у Главы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округа»</w:t>
                  </w:r>
                </w:p>
                <w:p w:rsidR="003509DE" w:rsidRPr="009374CE" w:rsidRDefault="003509DE" w:rsidP="009374CE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  <w:p w:rsidR="00CE3CA9" w:rsidRPr="009374CE" w:rsidRDefault="00CE3CA9" w:rsidP="009374CE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9DE" w:rsidRPr="009374CE" w:rsidRDefault="003509DE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3509DE" w:rsidRPr="009374CE" w:rsidRDefault="003509DE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-Территориальная избирательная комиссия,</w:t>
                  </w:r>
                </w:p>
                <w:p w:rsidR="003509DE" w:rsidRPr="009374CE" w:rsidRDefault="003509DE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-Совет 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округа,</w:t>
                  </w:r>
                </w:p>
                <w:p w:rsidR="003509DE" w:rsidRPr="009374CE" w:rsidRDefault="003509DE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-Молодежная палата 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при Совете Петровск-Забайкальского 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округа</w:t>
                  </w:r>
                </w:p>
                <w:p w:rsidR="008B2ACF" w:rsidRPr="009374CE" w:rsidRDefault="003509DE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 Волонтерские отряды и добровольные объединения молодежи муниципального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4408CE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2A6A95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4408CE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4408CE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4408CE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4408CE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B2ACF" w:rsidRPr="009374CE" w:rsidTr="00FB6DEA">
              <w:trPr>
                <w:trHeight w:val="68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F338F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2.4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25455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Мероприятия, акции, формирующие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толерантное отношение к пожилым гражданам, инвалидам и малоимущим семьям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6FC1" w:rsidRPr="009374CE" w:rsidRDefault="008B2AC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D76FC1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Специалист по молодежной политике администрации</w:t>
                  </w:r>
                  <w:r w:rsidR="00D76FC1" w:rsidRPr="009374C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76FC1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Петровск-Забайкальского </w:t>
                  </w:r>
                  <w:proofErr w:type="gramStart"/>
                  <w:r w:rsidR="00D76FC1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="00D76FC1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округа,</w:t>
                  </w:r>
                </w:p>
                <w:p w:rsidR="008B2ACF" w:rsidRPr="009374CE" w:rsidRDefault="00D76FC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 Г</w:t>
                  </w:r>
                  <w:r w:rsidR="008B2ACF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ородской Совет ветеранов,</w:t>
                  </w:r>
                </w:p>
                <w:p w:rsidR="008B2ACF" w:rsidRPr="009374CE" w:rsidRDefault="00D76FC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8B2ACF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Общественные молодежные объединения города</w:t>
                  </w:r>
                </w:p>
                <w:p w:rsidR="00D76FC1" w:rsidRPr="009374CE" w:rsidRDefault="00D76FC1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филиал ГПОУ «Читинский политехнический колледж»;</w:t>
                  </w:r>
                </w:p>
                <w:p w:rsidR="00D76FC1" w:rsidRPr="009374CE" w:rsidRDefault="00D76FC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-Петровск-Забайкальский филиал  ГПОУ «Читинский медицинский колледж»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D76FC1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</w:t>
                  </w:r>
                  <w:r w:rsidR="008B2ACF"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2A6A95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B2ACF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F338F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2.5.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254551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Мероприятия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</w:t>
                  </w: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акции</w:t>
                  </w:r>
                  <w:r w:rsidR="00D76FC1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направленные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на воспитание патриотизма и гордости за </w:t>
                  </w: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свою 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Родину</w:t>
                  </w: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 за свой муниципальный округ (Д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ень защитника Отечества, День Победы, День Памяти и Скорби и др.)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6FC1" w:rsidRPr="009374CE" w:rsidRDefault="008B2AC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D76FC1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Специалист по молодежной политике администрации</w:t>
                  </w:r>
                  <w:r w:rsidR="00D76FC1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="00D76FC1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="00D76FC1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8B2ACF" w:rsidRPr="009374CE" w:rsidRDefault="008B2ACF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8F6B5B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8F6B5B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Комитет культуры, спорта и туризма Петровск-Забайкальского муниципального округа</w:t>
                  </w:r>
                </w:p>
                <w:p w:rsidR="00D76FC1" w:rsidRPr="009374CE" w:rsidRDefault="00D76FC1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филиал ГПОУ «Читинский политехнический колледж»;</w:t>
                  </w:r>
                </w:p>
                <w:p w:rsidR="008B2ACF" w:rsidRPr="009374CE" w:rsidRDefault="00D76FC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-Петровск-Забайкальский филиал  ГПОУ «Читинский медицинский колледж»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2024-2026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2A6A95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4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D64BAD" w:rsidP="009374CE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8B2ACF" w:rsidRPr="009374CE" w:rsidTr="00FB6DEA">
              <w:trPr>
                <w:trHeight w:val="41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F338F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2.6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ACF" w:rsidRPr="009374CE" w:rsidRDefault="008B2ACF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Посвящение в</w:t>
                  </w:r>
                  <w:r w:rsidR="00CE3CA9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молодые 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избирате</w:t>
                  </w:r>
                  <w:r w:rsidR="00254551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ли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FC1" w:rsidRPr="009374CE" w:rsidRDefault="00D76FC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8B2ACF" w:rsidRPr="009374CE" w:rsidRDefault="008B2AC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 Территориальная избирательная комиссия,</w:t>
                  </w:r>
                </w:p>
                <w:p w:rsidR="00CE3CA9" w:rsidRPr="009374CE" w:rsidRDefault="00CE3CA9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-Совет 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округа,</w:t>
                  </w:r>
                </w:p>
                <w:p w:rsidR="008F6B5B" w:rsidRPr="009374CE" w:rsidRDefault="008F6B5B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Комитет культуры, спорта и туризма Петровск-Забайкальского муниципального округа</w:t>
                  </w:r>
                  <w:r w:rsidRPr="009374CE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76FC1" w:rsidRPr="009374CE" w:rsidRDefault="00D76FC1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филиал ГПОУ «Читинский политехнический колледж»;</w:t>
                  </w:r>
                </w:p>
                <w:p w:rsidR="00CE3CA9" w:rsidRPr="009374CE" w:rsidRDefault="00D76FC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-Петровск-Забайкальский филиал  ГПОУ «Читинский медицинский колледж»</w:t>
                  </w:r>
                  <w:r w:rsidR="008B2ACF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CE3CA9" w:rsidP="009374CE">
                  <w:pPr>
                    <w:ind w:left="-107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2026-2028</w:t>
                  </w:r>
                  <w:r w:rsidR="008B2ACF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2A6A95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15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CE3CA9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8B2ACF" w:rsidRPr="009374CE" w:rsidTr="00FB6DEA">
              <w:trPr>
                <w:trHeight w:val="55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F338F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2.7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ACF" w:rsidRPr="009374CE" w:rsidRDefault="008B2ACF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Организация и проведение мероприятий, способствующих формированию трудолюбия, уважения к людям труда и любви к природе (акции «Мы за чистый город», «Сделай город лучше»</w:t>
                  </w:r>
                  <w:r w:rsidR="00CE3CA9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, «Чистые реки, чистые берега», 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экскурсии по историческим памятным местам города; встречи с людьми, награжденными за труд и т.д.)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="006F5A74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Специалист по молодежной политике администрации</w:t>
                  </w:r>
                  <w:r w:rsidR="006F5A74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муниципального округа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6F5A74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бщественные молодежные объединения города.</w:t>
                  </w:r>
                </w:p>
                <w:p w:rsidR="006F5A74" w:rsidRPr="009374CE" w:rsidRDefault="006F5A74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филиал ГПОУ «Читинский политехнический колледж»;</w:t>
                  </w:r>
                </w:p>
                <w:p w:rsidR="006F5A74" w:rsidRPr="009374CE" w:rsidRDefault="006F5A74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-Петровск-Забайкальский филиал  ГПОУ «Читинский медицинский колледж»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6F5A74" w:rsidRPr="009374CE" w:rsidRDefault="006F5A74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254551" w:rsidP="009374CE">
                  <w:pPr>
                    <w:ind w:left="-107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</w:t>
                  </w:r>
                  <w:r w:rsidR="008B2ACF"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2A6A95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B2ACF" w:rsidRPr="009374CE" w:rsidTr="009374CE">
              <w:trPr>
                <w:trHeight w:val="184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F338F3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2.8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ACF" w:rsidRPr="009374CE" w:rsidRDefault="00CE3CA9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Организация мероприятий, направленных на повышение правовой культуры будущих избирателей, в том числе для молодежи с ограниченными возможностями здоровья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CA9" w:rsidRPr="009374CE" w:rsidRDefault="00CE3CA9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CE3CA9" w:rsidRPr="009374CE" w:rsidRDefault="00A249E2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CE3CA9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Территориальная избирательная комиссия,</w:t>
                  </w:r>
                </w:p>
                <w:p w:rsidR="00CE3CA9" w:rsidRPr="009374CE" w:rsidRDefault="00CE3CA9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-Совет 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округа,</w:t>
                  </w:r>
                </w:p>
                <w:p w:rsidR="008B2ACF" w:rsidRPr="009374CE" w:rsidRDefault="008F6B5B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Комитет культуры, спорта и туризма Петровск-Забайкальского муниципального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4346B4" w:rsidP="009374CE">
                  <w:pPr>
                    <w:ind w:left="-108" w:right="-108" w:firstLine="108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 гг.</w:t>
                  </w:r>
                </w:p>
                <w:p w:rsidR="004346B4" w:rsidRPr="009374CE" w:rsidRDefault="004346B4" w:rsidP="009374CE">
                  <w:pPr>
                    <w:ind w:left="-108" w:right="-108" w:firstLine="108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2A6A95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D64BA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</w:t>
                  </w:r>
                  <w:r w:rsidR="00505555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</w:t>
                  </w:r>
                  <w:r w:rsidR="00505555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</w:t>
                  </w:r>
                  <w:r w:rsidR="00744D6A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744D6A" w:rsidRPr="009374CE" w:rsidTr="009374CE">
              <w:trPr>
                <w:trHeight w:val="32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4D6A" w:rsidRPr="009374CE" w:rsidRDefault="00744D6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4D6A" w:rsidRPr="009374CE" w:rsidRDefault="00744D6A" w:rsidP="009374CE">
                  <w:pPr>
                    <w:ind w:left="3672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Итого по разделу 2. Гражданин России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4D6A" w:rsidRPr="009374CE" w:rsidRDefault="008E0E4C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4D6A" w:rsidRPr="009374CE" w:rsidRDefault="00A277E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17,</w:t>
                  </w:r>
                  <w:r w:rsidR="008E0E4C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4D6A" w:rsidRPr="009374CE" w:rsidRDefault="008E0E4C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23,5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4D6A" w:rsidRPr="009374CE" w:rsidRDefault="008E0E4C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23,5</w:t>
                  </w:r>
                </w:p>
              </w:tc>
            </w:tr>
            <w:tr w:rsidR="000143A1" w:rsidRPr="009374CE" w:rsidTr="00FB6DEA">
              <w:trPr>
                <w:trHeight w:val="546"/>
              </w:trPr>
              <w:tc>
                <w:tcPr>
                  <w:tcW w:w="1516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3A1" w:rsidRPr="009374CE" w:rsidRDefault="000143A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 xml:space="preserve">3. </w:t>
                  </w:r>
                  <w:r w:rsidR="00BF17B6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Молодая семья</w:t>
                  </w:r>
                </w:p>
              </w:tc>
            </w:tr>
            <w:tr w:rsidR="008B2ACF" w:rsidRPr="009374CE" w:rsidTr="00FB6DEA">
              <w:trPr>
                <w:trHeight w:val="179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3.</w:t>
                  </w:r>
                  <w:r w:rsidR="000143A1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</w:t>
                  </w: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7B6" w:rsidRPr="009374CE" w:rsidRDefault="00BF17B6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Работа со школьниками старших классов, студентами </w:t>
                  </w:r>
                  <w:r w:rsidRPr="009374CE"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Петровск-Забайкальских  филиалов 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ГПОУ</w:t>
                  </w:r>
                  <w:r w:rsidR="00F60160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«Читинский политехнический колледж»;</w:t>
                  </w:r>
                </w:p>
                <w:p w:rsidR="008B2ACF" w:rsidRPr="009374CE" w:rsidRDefault="00BF17B6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 xml:space="preserve"> «Читинский медицинский колледж» 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в виде групповых занятий по вопросам культуры общения; охраны репродуктивного здоровья; планирования семьи; актуальным проблемам профилактики инфекционных заболеваний; основам здорового образа жизни;  профилактики нежелательной беременности.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17B6" w:rsidRPr="009374CE" w:rsidRDefault="00BF17B6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 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F60160" w:rsidRPr="009374CE" w:rsidRDefault="00F60160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-Комитет по образованию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BF17B6" w:rsidRPr="009374CE" w:rsidRDefault="00BF17B6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-ГУЗ «Петровск – Забайкальская центральная районная больница»,</w:t>
                  </w:r>
                </w:p>
                <w:p w:rsidR="00BF17B6" w:rsidRPr="009374CE" w:rsidRDefault="00BF17B6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-Общественные молодежные объединения города.</w:t>
                  </w:r>
                </w:p>
                <w:p w:rsidR="00BF17B6" w:rsidRPr="009374CE" w:rsidRDefault="00BF17B6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160" w:rsidRPr="009374CE" w:rsidRDefault="00F60160" w:rsidP="009374CE">
                  <w:pPr>
                    <w:ind w:left="-108" w:right="-108" w:firstLine="108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 гг.</w:t>
                  </w:r>
                </w:p>
                <w:p w:rsidR="008B2ACF" w:rsidRPr="009374CE" w:rsidRDefault="008B2ACF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F60160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F60160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F60160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F60160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F60160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0143A1" w:rsidRPr="009374CE" w:rsidTr="00FB6DEA">
              <w:trPr>
                <w:trHeight w:val="179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0143A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3.2.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0160" w:rsidRPr="009374CE" w:rsidRDefault="00F60160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Работа Школы материнства. Обучение беременных женщин в Школе материнства, включая темы занятий: 1.Анатомо-физиологические изменения в организме матери во время беременности.</w:t>
                  </w:r>
                </w:p>
                <w:p w:rsidR="00F60160" w:rsidRPr="009374CE" w:rsidRDefault="00F60160" w:rsidP="009374C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Calibri" w:eastAsia="Calibri" w:hAnsi="Calibri" w:cs="Times New Roman"/>
                      <w:sz w:val="20"/>
                      <w:szCs w:val="20"/>
                      <w:lang w:eastAsia="ru-RU"/>
                    </w:rPr>
                    <w:t>2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.Гигиенические правила в период беременности.</w:t>
                  </w:r>
                </w:p>
                <w:p w:rsidR="000143A1" w:rsidRPr="009374CE" w:rsidRDefault="00F60160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ru-RU"/>
                    </w:rPr>
                    <w:t>3.Подготовка к «родам без страха».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160" w:rsidRPr="009374CE" w:rsidRDefault="00F60160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-ГУЗ «Петровск – Забайкальская</w:t>
                  </w:r>
                  <w:r w:rsidR="0001677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центральная районная больница»</w:t>
                  </w:r>
                </w:p>
                <w:p w:rsidR="000143A1" w:rsidRPr="009374CE" w:rsidRDefault="000143A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160" w:rsidRPr="009374CE" w:rsidRDefault="00F60160" w:rsidP="009374CE">
                  <w:pPr>
                    <w:ind w:left="-108" w:right="-108" w:firstLine="108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 гг.</w:t>
                  </w:r>
                </w:p>
                <w:p w:rsidR="000143A1" w:rsidRPr="009374CE" w:rsidRDefault="000143A1" w:rsidP="009374CE">
                  <w:pPr>
                    <w:ind w:left="-108" w:right="-108" w:firstLine="108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160" w:rsidRPr="009374CE" w:rsidRDefault="00F60160" w:rsidP="009374CE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143A1" w:rsidRPr="009374CE" w:rsidRDefault="00F60160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B2ACF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3.3.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9D019E" w:rsidP="009374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Форум «Родные-Любимые»</w:t>
                  </w:r>
                </w:p>
                <w:p w:rsidR="00AA1945" w:rsidRPr="009374CE" w:rsidRDefault="00AA1945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Поддержка материнства, отцовства и детства.</w:t>
                  </w:r>
                </w:p>
                <w:p w:rsidR="00AA1945" w:rsidRPr="009374CE" w:rsidRDefault="00AA1945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Роль семьи в воспитании и развитии ребёнка.</w:t>
                  </w:r>
                </w:p>
                <w:p w:rsidR="00AA1945" w:rsidRPr="009374CE" w:rsidRDefault="00AA1945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Практики укрепления семейных ценностей и преемственности поколений.</w:t>
                  </w:r>
                </w:p>
                <w:p w:rsidR="00AA1945" w:rsidRPr="009374CE" w:rsidRDefault="00AA1945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Государственные и общественные инициативы в сфере демографии.</w:t>
                  </w:r>
                </w:p>
                <w:p w:rsidR="00AA1945" w:rsidRPr="009374CE" w:rsidRDefault="00AA1945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Психологическое и социальное сопровождение семей.</w:t>
                  </w:r>
                </w:p>
                <w:p w:rsidR="00AA1945" w:rsidRPr="009374CE" w:rsidRDefault="00AA1945" w:rsidP="009374CE">
                  <w:pPr>
                    <w:autoSpaceDE w:val="0"/>
                    <w:autoSpaceDN w:val="0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Инновационные проекты в семейной политике (например, цифровые платформы поддержки родителей).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1945" w:rsidRPr="009374CE" w:rsidRDefault="00AA1945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 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AA1945" w:rsidRPr="009374CE" w:rsidRDefault="00AA1945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-МО Движения</w:t>
                  </w:r>
                  <w:proofErr w:type="gramStart"/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</w:t>
                  </w:r>
                  <w:proofErr w:type="gramEnd"/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ервых</w:t>
                  </w:r>
                </w:p>
                <w:p w:rsidR="008B2ACF" w:rsidRPr="009374CE" w:rsidRDefault="008B2AC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F60160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 гг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8B2ACF"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160" w:rsidRPr="009374CE" w:rsidRDefault="00F60160" w:rsidP="009374CE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B2ACF" w:rsidRPr="009374CE" w:rsidRDefault="00F60160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415B8D" w:rsidRPr="009374CE" w:rsidTr="009374CE">
              <w:trPr>
                <w:trHeight w:val="434"/>
              </w:trPr>
              <w:tc>
                <w:tcPr>
                  <w:tcW w:w="11755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5B8D" w:rsidRPr="009374CE" w:rsidRDefault="00415B8D" w:rsidP="009374CE">
                  <w:pPr>
                    <w:ind w:left="3672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Итого по разделу 3. Молодая семья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5B8D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,</w:t>
                  </w:r>
                  <w:r w:rsidR="00394B73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5B8D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,</w:t>
                  </w:r>
                  <w:r w:rsidR="00394B73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5B8D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,</w:t>
                  </w:r>
                  <w:r w:rsidR="00394B73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98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5B8D" w:rsidRPr="009374CE" w:rsidRDefault="0088147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  <w:r w:rsidR="00962486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,</w:t>
                  </w:r>
                  <w:r w:rsidR="00394B73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0143A1" w:rsidRPr="009374CE" w:rsidTr="00FB6DEA">
              <w:tc>
                <w:tcPr>
                  <w:tcW w:w="1516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0143A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4. Творчество молодых</w:t>
                  </w:r>
                </w:p>
              </w:tc>
            </w:tr>
            <w:tr w:rsidR="000143A1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0143A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4.1.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D9F" w:rsidRPr="009374CE" w:rsidRDefault="000D0D9F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фестивалей – форумов среди молодежи.</w:t>
                  </w:r>
                </w:p>
                <w:p w:rsidR="000D0D9F" w:rsidRPr="009374CE" w:rsidRDefault="000143A1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Участие в городских, краевых, всероссийских, международных творческих конкурсах, фестивалях, смотрах и выставках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0D9F" w:rsidRPr="009374CE" w:rsidRDefault="000D0D9F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 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0D0D9F" w:rsidRPr="009374CE" w:rsidRDefault="000D0D9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-Комитет по образованию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0143A1" w:rsidRPr="009374CE" w:rsidRDefault="000D0D9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0143A1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Комитет культуры и спорта администрации городского округа «Город Петровск-Забайкальский»;</w:t>
                  </w:r>
                </w:p>
                <w:p w:rsidR="000143A1" w:rsidRPr="009374CE" w:rsidRDefault="000D0D9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0143A1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Общественные молодежные объединения города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0143A1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2024-2026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0D0D9F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A277E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38</w:t>
                  </w:r>
                  <w:r w:rsidR="000143A1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8E0E4C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12</w:t>
                  </w:r>
                  <w:r w:rsidR="000143A1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3A1" w:rsidRPr="009374CE" w:rsidRDefault="008E0E4C" w:rsidP="009374CE">
                  <w:pPr>
                    <w:rPr>
                      <w:rFonts w:ascii="Calibri" w:eastAsia="Calibri" w:hAnsi="Calibri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13</w:t>
                  </w:r>
                  <w:r w:rsidR="000143A1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43A1" w:rsidRPr="009374CE" w:rsidRDefault="00A277E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13</w:t>
                  </w:r>
                  <w:r w:rsidR="000143A1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8B2ACF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4.2.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86A" w:rsidRPr="009374CE" w:rsidRDefault="00763817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Создание </w:t>
                  </w:r>
                  <w:r w:rsidR="006C686A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местного отделения </w:t>
                  </w:r>
                  <w:r w:rsidR="006C686A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Общероссийской общественно-государственной просветительской организации Российского общества «Знание»</w:t>
                  </w: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, работа</w:t>
                  </w:r>
                  <w:r w:rsidR="006C686A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с молодежью на базе Петровск-Забайкальского филиала ГПОУ «Читинский политехнический колледж»</w:t>
                  </w:r>
                </w:p>
                <w:p w:rsidR="006C686A" w:rsidRPr="009374CE" w:rsidRDefault="006C686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Вовлечение молодежи в просветительскую, проектную деятельность путем проведения просветительских мероприятий.</w:t>
                  </w:r>
                </w:p>
                <w:p w:rsidR="006C686A" w:rsidRPr="009374CE" w:rsidRDefault="006C686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 xml:space="preserve">Развитие современных форматов подачи знаний в </w:t>
                  </w:r>
                  <w:proofErr w:type="spell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медиапространстве</w:t>
                  </w:r>
                  <w:proofErr w:type="spell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 xml:space="preserve"> - от </w:t>
                  </w:r>
                  <w:proofErr w:type="spell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>онлайн-лекций</w:t>
                  </w:r>
                  <w:proofErr w:type="spell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 w:bidi="ar-SA"/>
                    </w:rPr>
                    <w:t xml:space="preserve"> до мультимедийных проектов.</w:t>
                  </w:r>
                </w:p>
                <w:p w:rsidR="008B2ACF" w:rsidRPr="009374CE" w:rsidRDefault="006C686A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 w:bidi="ar-SA"/>
                    </w:rPr>
                    <w:t xml:space="preserve">Проведение лекций, форумов для молодежи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 w:bidi="ar-SA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 w:bidi="ar-SA"/>
                    </w:rPr>
                    <w:t xml:space="preserve"> округа в очном и онлайн режимах.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686A" w:rsidRPr="009374CE" w:rsidRDefault="008B2ACF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 </w:t>
                  </w:r>
                  <w:r w:rsidR="006C686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 Специалист по молодежной политике </w:t>
                  </w:r>
                  <w:r w:rsidR="006C686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администрации</w:t>
                  </w:r>
                  <w:r w:rsidR="006C686A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="006C686A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="006C686A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6C686A" w:rsidRPr="009374CE" w:rsidRDefault="006C686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-Комитет по образованию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6C686A" w:rsidRPr="009374CE" w:rsidRDefault="006C686A" w:rsidP="009374CE">
                  <w:pPr>
                    <w:tabs>
                      <w:tab w:val="left" w:pos="432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филиал ГПОУ «Читинский политехнический колледж»;</w:t>
                  </w:r>
                </w:p>
                <w:p w:rsidR="006C686A" w:rsidRPr="009374CE" w:rsidRDefault="006C686A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C686A" w:rsidRPr="009374CE" w:rsidRDefault="006C686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B2ACF" w:rsidRPr="009374CE" w:rsidRDefault="008B2AC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2024-2026 </w:t>
                  </w: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Бюджет городского </w:t>
                  </w: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округа «Город Петровск- Забайкальский»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2ACF" w:rsidRPr="009374CE" w:rsidRDefault="008B2ACF" w:rsidP="009374CE">
                  <w:pPr>
                    <w:rPr>
                      <w:rFonts w:ascii="Calibri" w:eastAsia="Calibri" w:hAnsi="Calibri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415B8D" w:rsidRPr="009374CE" w:rsidTr="009374CE">
              <w:trPr>
                <w:trHeight w:val="322"/>
              </w:trPr>
              <w:tc>
                <w:tcPr>
                  <w:tcW w:w="117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415B8D" w:rsidP="009374C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lastRenderedPageBreak/>
                    <w:t>Итого по разделу 4. Творчество молодых</w:t>
                  </w:r>
                </w:p>
              </w:tc>
              <w:tc>
                <w:tcPr>
                  <w:tcW w:w="849" w:type="dxa"/>
                  <w:hideMark/>
                </w:tcPr>
                <w:p w:rsidR="008E0E4C" w:rsidRPr="009374CE" w:rsidRDefault="008E0E4C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  <w:p w:rsidR="00415B8D" w:rsidRPr="009374CE" w:rsidRDefault="00A277E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38</w:t>
                  </w:r>
                  <w:r w:rsidR="008E0E4C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E4C" w:rsidRPr="009374CE" w:rsidRDefault="008E0E4C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  <w:p w:rsidR="00415B8D" w:rsidRPr="009374CE" w:rsidRDefault="0096248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12</w:t>
                  </w:r>
                  <w:r w:rsidR="008E0E4C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E4C" w:rsidRPr="009374CE" w:rsidRDefault="008E0E4C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  <w:p w:rsidR="00415B8D" w:rsidRPr="009374CE" w:rsidRDefault="00962486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13</w:t>
                  </w:r>
                  <w:r w:rsidR="008E0E4C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E4C" w:rsidRPr="009374CE" w:rsidRDefault="008E0E4C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  <w:p w:rsidR="00415B8D" w:rsidRPr="009374CE" w:rsidRDefault="00A277E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13</w:t>
                  </w:r>
                  <w:r w:rsidR="008E0E4C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</w:tr>
            <w:tr w:rsidR="00415B8D" w:rsidRPr="009374CE" w:rsidTr="00FB6DEA">
              <w:tc>
                <w:tcPr>
                  <w:tcW w:w="1516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415B8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5. Молодежь в трудной жизненной ситуации</w:t>
                  </w:r>
                </w:p>
              </w:tc>
            </w:tr>
            <w:tr w:rsidR="00415B8D" w:rsidRPr="009374CE" w:rsidTr="00FB6DEA">
              <w:trPr>
                <w:trHeight w:val="183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415B8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5.1.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763817" w:rsidP="009374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Месячник правовых знаний</w:t>
                  </w:r>
                </w:p>
                <w:p w:rsidR="00763817" w:rsidRPr="009374CE" w:rsidRDefault="00763817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Профилактика правонарушений и преступлений, знакомство с уголовной и административной ответственностью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3817" w:rsidRPr="009374CE" w:rsidRDefault="00763817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763817" w:rsidRPr="009374CE" w:rsidRDefault="00763817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-Петровский межмуниципальный отдел ФКУ «Уголовно-исполнительная инспекция» УФСИН России по Забайкальскому краю;</w:t>
                  </w:r>
                </w:p>
                <w:p w:rsidR="00BE2DCC" w:rsidRPr="009374CE" w:rsidRDefault="00763817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-МО МВД России «Петровск-Забайкальский»,</w:t>
                  </w:r>
                </w:p>
                <w:p w:rsidR="00763817" w:rsidRPr="009374CE" w:rsidRDefault="00BE2DCC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ЛПП на станции Петровский Завод</w:t>
                  </w:r>
                </w:p>
                <w:p w:rsidR="00415B8D" w:rsidRPr="009374CE" w:rsidRDefault="00763817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-Комиссия по делам несовершеннолетних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415B8D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2024-2026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7F0788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6C686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415B8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415B8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5B8D" w:rsidRPr="009374CE" w:rsidRDefault="00415B8D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B2ACF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BA0F9E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5.3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ACF" w:rsidRPr="009374CE" w:rsidRDefault="008B2ACF" w:rsidP="009374CE">
                  <w:pPr>
                    <w:ind w:hanging="8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Проведение оперативно-профилактического мероприятия «Шанс» по работе с несовершеннолетними и  молодежью ранее судимыми, а также освободившимися из мест лишения свободы, с целью недопущения пов</w:t>
                  </w:r>
                  <w:r w:rsidR="00FB6DE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торного </w:t>
                  </w:r>
                  <w:r w:rsidR="00FB6DE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совершения преступления,  п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равонарушения</w:t>
                  </w:r>
                  <w:r w:rsidR="00FB6DEA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. Профилактическая работа с родителями по возвращению детей в семью.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DEA" w:rsidRPr="009374CE" w:rsidRDefault="00FB6DE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8B2ACF" w:rsidRPr="009374CE" w:rsidRDefault="00FB6DE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8B2ACF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Петров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ский межмуниципальный отдел ФКУ</w:t>
                  </w:r>
                  <w:proofErr w:type="gramStart"/>
                  <w:r w:rsidR="008B2ACF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«У</w:t>
                  </w:r>
                  <w:proofErr w:type="gramEnd"/>
                  <w:r w:rsidR="008B2ACF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головно-исполнительная инспекция» УФСИН России по Забайкальскому краю;</w:t>
                  </w:r>
                </w:p>
                <w:p w:rsidR="008B2ACF" w:rsidRPr="009374CE" w:rsidRDefault="00FB6DE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8B2ACF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МО МВД России «Петровск-Забайкальский», </w:t>
                  </w:r>
                </w:p>
                <w:p w:rsidR="00BE2DCC" w:rsidRPr="009374CE" w:rsidRDefault="00BE2DCC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-ЛПП на станции Петровский Завод</w:t>
                  </w:r>
                </w:p>
                <w:p w:rsidR="008B2ACF" w:rsidRPr="009374CE" w:rsidRDefault="00FB6DEA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-</w:t>
                  </w:r>
                  <w:r w:rsidR="008B2ACF"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Комиссия по делам несовершеннолетних администрации 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Петровск-Забайкальского 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FB6DEA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2026-2028</w:t>
                  </w:r>
                  <w:r w:rsidR="008B2ACF"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7F0788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0968F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0968F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0-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0968F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0968F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B2ACF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BA0F9E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5.4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ACF" w:rsidRPr="009374CE" w:rsidRDefault="008B2ACF" w:rsidP="009374CE">
                  <w:pPr>
                    <w:ind w:hanging="8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Организация временной занятости несовершеннолетних граждан в возрасте от 14 до 18 лет в свободное от учебы время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Петровск-Забайкальский отдел ГКУ «Краевой центр занятости населения» Забайкальского края</w:t>
                  </w:r>
                </w:p>
                <w:p w:rsidR="007F0788" w:rsidRPr="009374CE" w:rsidRDefault="007F0788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63817" w:rsidRPr="009374CE" w:rsidRDefault="00763817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2024-2026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7F0788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B2ACF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BA0F9E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5.5</w:t>
                  </w:r>
                  <w:r w:rsidR="008B2ACF"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ACF" w:rsidRPr="009374CE" w:rsidRDefault="008B2ACF" w:rsidP="009374CE">
                  <w:pPr>
                    <w:ind w:hanging="8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Организация и   проведение мероприятий в рамках Всероссийской недели добра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0C2" w:rsidRPr="009374CE" w:rsidRDefault="001A10C2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1A10C2" w:rsidRPr="009374CE" w:rsidRDefault="001A10C2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-Петровский межмуниципальный отдел ФКУ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«У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головно-исполнительная инспекция» УФСИН России по Забайкальскому краю;</w:t>
                  </w:r>
                </w:p>
                <w:p w:rsidR="001A10C2" w:rsidRPr="009374CE" w:rsidRDefault="001A10C2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-МО МВД России «Петровск-Забайкальский», </w:t>
                  </w:r>
                </w:p>
                <w:p w:rsidR="00BE2DCC" w:rsidRPr="009374CE" w:rsidRDefault="00BE2DCC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ЛПП на станции Петровский Завод</w:t>
                  </w:r>
                </w:p>
                <w:p w:rsidR="008B2ACF" w:rsidRPr="009374CE" w:rsidRDefault="001A10C2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-Комиссия по делам несовершеннолетних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2024-2026 гг.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7F0788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ACF" w:rsidRPr="009374CE" w:rsidRDefault="008B2AC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31C6F" w:rsidRPr="009374CE" w:rsidTr="009374CE">
              <w:trPr>
                <w:trHeight w:val="436"/>
              </w:trPr>
              <w:tc>
                <w:tcPr>
                  <w:tcW w:w="117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  <w:lang w:eastAsia="ru-RU"/>
                    </w:rPr>
                    <w:t>Итого по разделу 5. Молодежь в трудной жизненной ситуации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831C6F" w:rsidRPr="009374CE" w:rsidRDefault="000968F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0968F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0968F1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0968F1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31C6F" w:rsidRPr="009374CE" w:rsidTr="00FB6DEA">
              <w:tc>
                <w:tcPr>
                  <w:tcW w:w="1516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6. Профессионализм молодых</w:t>
                  </w:r>
                </w:p>
              </w:tc>
            </w:tr>
            <w:tr w:rsidR="00831C6F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6.1.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C6F" w:rsidRPr="009374CE" w:rsidRDefault="00831C6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A0F9E" w:rsidRPr="009374CE" w:rsidTr="009374CE">
              <w:trPr>
                <w:trHeight w:val="293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F9E" w:rsidRPr="009374CE" w:rsidRDefault="00BA0F9E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6.2.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F9E" w:rsidRPr="009374CE" w:rsidRDefault="00BA0F9E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ru-RU"/>
                    </w:rPr>
                    <w:t xml:space="preserve">Квест «Я ищу работу» </w:t>
                  </w:r>
                </w:p>
                <w:p w:rsidR="00BA0F9E" w:rsidRPr="009374CE" w:rsidRDefault="00BA0F9E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ru-RU"/>
                    </w:rPr>
                    <w:t>среди студентов колледжей и учащихся старших классов МОУ СОШ, гимназии Петровск-Забайкальского  муниципального округа  с приглашением работодателей, сотрудников Центра занятости.</w:t>
                  </w:r>
                </w:p>
                <w:p w:rsidR="00BA0F9E" w:rsidRPr="009374CE" w:rsidRDefault="00BA0F9E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Получение навыков собеседования при приеме на работу и составление резюме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F9E" w:rsidRPr="009374CE" w:rsidRDefault="00BA0F9E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-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BA0F9E" w:rsidRPr="009374CE" w:rsidRDefault="00BA0F9E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-Петровск-Забайкальский отдел ГКУ «Краевой центр занятости населения» Забайкальского края</w:t>
                  </w:r>
                </w:p>
                <w:p w:rsidR="00BA0F9E" w:rsidRPr="009374CE" w:rsidRDefault="00BA0F9E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Комитет по образованию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BA0F9E" w:rsidRPr="009374CE" w:rsidRDefault="00BA0F9E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F9E" w:rsidRPr="009374CE" w:rsidRDefault="00BA0F9E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 гг.</w:t>
                  </w:r>
                </w:p>
                <w:p w:rsidR="00BA0F9E" w:rsidRPr="009374CE" w:rsidRDefault="00BA0F9E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F9E" w:rsidRPr="009374CE" w:rsidRDefault="00BA0F9E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F9E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F9E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F9E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F9E" w:rsidRPr="009374CE" w:rsidRDefault="008007B8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31C6F" w:rsidRPr="009374CE" w:rsidTr="00484EC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6.3.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5FBD" w:rsidRPr="009374CE" w:rsidRDefault="00E375FA" w:rsidP="009374C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Профориентационный десант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BA5FBD" w:rsidRPr="009374CE" w:rsidRDefault="00BA5FBD" w:rsidP="009374CE">
                  <w:pPr>
                    <w:autoSpaceDE w:val="0"/>
                    <w:autoSpaceDN w:val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eastAsia="ru-RU"/>
                    </w:rPr>
                    <w:t xml:space="preserve">Профессиональное самоопределение  молодёжи и формирования активной </w:t>
                  </w:r>
                  <w:r w:rsidRPr="009374CE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eastAsia="ru-RU"/>
                    </w:rPr>
                    <w:lastRenderedPageBreak/>
                    <w:t>позиции в выборе профессии</w:t>
                  </w:r>
                </w:p>
                <w:p w:rsidR="00831C6F" w:rsidRPr="009374CE" w:rsidRDefault="00831C6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257F" w:rsidRPr="009374CE" w:rsidRDefault="00F7257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Специалист по молодежной политике администрации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  <w:p w:rsidR="00F7257F" w:rsidRPr="009374CE" w:rsidRDefault="00F7257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-Петровск-Забайкальский отдел ГКУ «Краевой центр занятости населения» Забайкальского края</w:t>
                  </w:r>
                </w:p>
                <w:p w:rsidR="00831C6F" w:rsidRPr="009374CE" w:rsidRDefault="00F7257F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Комитет по образованию администрации Петровск-Забайкальского </w:t>
                  </w:r>
                  <w:proofErr w:type="gramStart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257F" w:rsidRPr="009374CE" w:rsidRDefault="00F7257F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2026-2028 гг.</w:t>
                  </w:r>
                </w:p>
                <w:p w:rsidR="00831C6F" w:rsidRPr="009374CE" w:rsidRDefault="00831C6F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F7257F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</w:t>
                  </w: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F7257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F7257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F7257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F7257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31C6F" w:rsidRPr="009374CE" w:rsidTr="009374CE">
              <w:trPr>
                <w:trHeight w:val="402"/>
              </w:trPr>
              <w:tc>
                <w:tcPr>
                  <w:tcW w:w="11755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831C6F" w:rsidP="009374CE">
                  <w:pPr>
                    <w:jc w:val="right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Итого по разделу 6. Профессионализм молодых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831C6F" w:rsidRPr="009374CE" w:rsidRDefault="00831C6F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831C6F" w:rsidP="009374C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F7257F" w:rsidP="009374C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31C6F" w:rsidRPr="009374CE" w:rsidTr="00FB6DEA">
              <w:tc>
                <w:tcPr>
                  <w:tcW w:w="1516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7. Организационная и информационная деятельность молодежи</w:t>
                  </w:r>
                </w:p>
              </w:tc>
            </w:tr>
            <w:tr w:rsidR="00FB6DEA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6DEA" w:rsidRPr="009374CE" w:rsidRDefault="00FB6DE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DEA" w:rsidRPr="009374CE" w:rsidRDefault="0077246A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</w:t>
                  </w:r>
                  <w:r w:rsidR="009F3223"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тия </w:t>
                  </w:r>
                  <w:r w:rsidRPr="009374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популяризации молодежных общественных объединений и волонтерских отрядов</w:t>
                  </w:r>
                </w:p>
              </w:tc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3223" w:rsidRPr="009374CE" w:rsidRDefault="009F3223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-Молодежная палата </w:t>
                  </w: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при Совете Петровск-Забайкальского 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округа</w:t>
                  </w:r>
                </w:p>
                <w:p w:rsidR="00FB6DEA" w:rsidRPr="009374CE" w:rsidRDefault="009F3223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 Волонтерские отряды и добровольные объединения молодежи Петровск-Забайкальского муниципального округа</w:t>
                  </w:r>
                </w:p>
                <w:p w:rsidR="009F3223" w:rsidRPr="009374CE" w:rsidRDefault="009F3223" w:rsidP="009374CE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-Общественные молодежные объединения Петровск-Забайкальского муниципального округа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3223" w:rsidRPr="009374CE" w:rsidRDefault="009F3223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2026-2028 гг.</w:t>
                  </w:r>
                </w:p>
                <w:p w:rsidR="00FB6DEA" w:rsidRPr="009374CE" w:rsidRDefault="00FB6DEA" w:rsidP="009374CE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6DEA" w:rsidRPr="009374CE" w:rsidRDefault="009F3223" w:rsidP="009374CE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Бюджет Петровс</w:t>
                  </w:r>
                  <w:proofErr w:type="gramStart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к-</w:t>
                  </w:r>
                  <w:proofErr w:type="gramEnd"/>
                  <w:r w:rsidRPr="009374CE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Забайкальского муниципального округа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6DEA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6DEA" w:rsidRPr="009374CE" w:rsidRDefault="00A36CAA" w:rsidP="009374C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6DEA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6DEA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6D1871" w:rsidRPr="009374CE" w:rsidTr="008252A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1871" w:rsidRPr="009374CE" w:rsidRDefault="006D187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1871" w:rsidRPr="009374CE" w:rsidRDefault="006D1871" w:rsidP="009374CE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  <w:lang w:eastAsia="ru-RU"/>
                    </w:rPr>
                    <w:t>Итого по разделу 7. Организационная и информационная деятельность молодежи</w:t>
                  </w:r>
                </w:p>
                <w:p w:rsidR="006D1871" w:rsidRPr="009374CE" w:rsidRDefault="006D1871" w:rsidP="009374C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CAA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  <w:p w:rsidR="006D1871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hideMark/>
                </w:tcPr>
                <w:p w:rsidR="006D1871" w:rsidRPr="009374CE" w:rsidRDefault="006D1871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  <w:p w:rsidR="006D1871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6CAA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  <w:p w:rsidR="006D1871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6CAA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  <w:p w:rsidR="006D1871" w:rsidRPr="009374CE" w:rsidRDefault="00A36CAA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831C6F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831C6F" w:rsidP="009374CE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 ПО ПРОГРАММЕ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3C6FAB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3C6FAB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51,0</w:t>
                  </w: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3C6FAB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59,5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1C6F" w:rsidRPr="009374CE" w:rsidRDefault="003C6FAB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59,</w:t>
                  </w:r>
                  <w:r w:rsidR="003B1A7D" w:rsidRPr="009374C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5</w:t>
                  </w:r>
                  <w:bookmarkStart w:id="0" w:name="_GoBack"/>
                  <w:bookmarkEnd w:id="0"/>
                </w:p>
              </w:tc>
            </w:tr>
            <w:tr w:rsidR="00831C6F" w:rsidRPr="009374CE" w:rsidTr="00FB6DE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C6F" w:rsidRPr="009374CE" w:rsidRDefault="00831C6F" w:rsidP="009374C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76156" w:rsidRPr="00576156" w:rsidRDefault="00576156" w:rsidP="005761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576156" w:rsidRPr="00576156" w:rsidRDefault="00576156" w:rsidP="005761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576156" w:rsidRPr="00576156" w:rsidRDefault="00576156" w:rsidP="00576156">
      <w:pPr>
        <w:rPr>
          <w:rFonts w:ascii="Times New Roman" w:eastAsia="Calibri" w:hAnsi="Times New Roman" w:cs="Times New Roman"/>
        </w:rPr>
      </w:pPr>
      <w:r w:rsidRPr="00576156">
        <w:rPr>
          <w:rFonts w:ascii="Times New Roman" w:eastAsia="Calibri" w:hAnsi="Times New Roman" w:cs="Times New Roman"/>
        </w:rPr>
        <w:br w:type="page"/>
      </w:r>
    </w:p>
    <w:p w:rsidR="00576156" w:rsidRPr="009374CE" w:rsidRDefault="00576156" w:rsidP="005761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Приложение 1</w:t>
      </w:r>
    </w:p>
    <w:p w:rsidR="00576156" w:rsidRPr="009374CE" w:rsidRDefault="00576156" w:rsidP="005761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374C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 муниципальной программе</w:t>
      </w:r>
    </w:p>
    <w:p w:rsidR="00576156" w:rsidRPr="009374CE" w:rsidRDefault="00BA0F9E" w:rsidP="00576156">
      <w:pPr>
        <w:tabs>
          <w:tab w:val="left" w:pos="10205"/>
        </w:tabs>
        <w:spacing w:after="0" w:line="240" w:lineRule="auto"/>
        <w:ind w:right="-5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sz w:val="24"/>
          <w:szCs w:val="24"/>
        </w:rPr>
        <w:t>«Молодежь Петровск</w:t>
      </w:r>
      <w:r w:rsidR="00576156" w:rsidRPr="009374CE">
        <w:rPr>
          <w:rFonts w:ascii="Times New Roman" w:eastAsia="Calibri" w:hAnsi="Times New Roman" w:cs="Times New Roman"/>
          <w:b/>
          <w:sz w:val="24"/>
          <w:szCs w:val="24"/>
        </w:rPr>
        <w:t>-Забайкальского</w:t>
      </w:r>
      <w:r w:rsidR="00EC0776" w:rsidRPr="009374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EC0776" w:rsidRPr="009374CE">
        <w:rPr>
          <w:rFonts w:ascii="Times New Roman" w:eastAsia="Calibri" w:hAnsi="Times New Roman" w:cs="Times New Roman"/>
          <w:b/>
          <w:sz w:val="24"/>
          <w:szCs w:val="24"/>
        </w:rPr>
        <w:t>муниципального</w:t>
      </w:r>
      <w:proofErr w:type="gramEnd"/>
      <w:r w:rsidR="00EC0776" w:rsidRPr="009374CE">
        <w:rPr>
          <w:rFonts w:ascii="Times New Roman" w:eastAsia="Calibri" w:hAnsi="Times New Roman" w:cs="Times New Roman"/>
          <w:b/>
          <w:sz w:val="24"/>
          <w:szCs w:val="24"/>
        </w:rPr>
        <w:t xml:space="preserve"> округа»</w:t>
      </w:r>
    </w:p>
    <w:p w:rsidR="00576156" w:rsidRPr="009374CE" w:rsidRDefault="00EC0776" w:rsidP="00576156">
      <w:pPr>
        <w:tabs>
          <w:tab w:val="left" w:pos="10205"/>
        </w:tabs>
        <w:spacing w:after="0" w:line="240" w:lineRule="auto"/>
        <w:ind w:right="-5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sz w:val="24"/>
          <w:szCs w:val="24"/>
        </w:rPr>
        <w:t>(2026-2028</w:t>
      </w:r>
      <w:r w:rsidR="00576156" w:rsidRPr="009374CE">
        <w:rPr>
          <w:rFonts w:ascii="Times New Roman" w:eastAsia="Calibri" w:hAnsi="Times New Roman" w:cs="Times New Roman"/>
          <w:b/>
          <w:sz w:val="24"/>
          <w:szCs w:val="24"/>
        </w:rPr>
        <w:t xml:space="preserve"> годы)»</w:t>
      </w:r>
    </w:p>
    <w:p w:rsidR="00EC0776" w:rsidRPr="00576156" w:rsidRDefault="00EC0776" w:rsidP="00576156">
      <w:pPr>
        <w:tabs>
          <w:tab w:val="left" w:pos="10205"/>
        </w:tabs>
        <w:spacing w:after="0" w:line="240" w:lineRule="auto"/>
        <w:ind w:right="-55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6156" w:rsidRPr="009374CE" w:rsidRDefault="00576156" w:rsidP="00576156">
      <w:pPr>
        <w:tabs>
          <w:tab w:val="left" w:pos="10205"/>
        </w:tabs>
        <w:spacing w:after="120" w:line="240" w:lineRule="auto"/>
        <w:ind w:right="-55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74CE">
        <w:rPr>
          <w:rFonts w:ascii="Times New Roman" w:eastAsia="Calibri" w:hAnsi="Times New Roman" w:cs="Times New Roman"/>
          <w:b/>
          <w:sz w:val="24"/>
          <w:szCs w:val="24"/>
        </w:rPr>
        <w:t>Целевые показатели (индикаторы) реализации программы</w:t>
      </w:r>
    </w:p>
    <w:tbl>
      <w:tblPr>
        <w:tblStyle w:val="af1"/>
        <w:tblW w:w="14850" w:type="dxa"/>
        <w:tblLayout w:type="fixed"/>
        <w:tblLook w:val="04A0"/>
      </w:tblPr>
      <w:tblGrid>
        <w:gridCol w:w="584"/>
        <w:gridCol w:w="4486"/>
        <w:gridCol w:w="1417"/>
        <w:gridCol w:w="1559"/>
        <w:gridCol w:w="2268"/>
        <w:gridCol w:w="2268"/>
        <w:gridCol w:w="2268"/>
      </w:tblGrid>
      <w:tr w:rsidR="00576156" w:rsidRPr="009374CE" w:rsidTr="009374CE">
        <w:trPr>
          <w:trHeight w:val="389"/>
        </w:trPr>
        <w:tc>
          <w:tcPr>
            <w:tcW w:w="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374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№</w:t>
            </w:r>
          </w:p>
          <w:p w:rsidR="00576156" w:rsidRPr="009374CE" w:rsidRDefault="00576156" w:rsidP="00576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374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п/п</w:t>
            </w:r>
          </w:p>
        </w:tc>
        <w:tc>
          <w:tcPr>
            <w:tcW w:w="4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374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Наименование показателя</w:t>
            </w:r>
          </w:p>
          <w:p w:rsidR="00576156" w:rsidRPr="009374CE" w:rsidRDefault="00576156" w:rsidP="00576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374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374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Единица</w:t>
            </w:r>
          </w:p>
          <w:p w:rsidR="00576156" w:rsidRPr="009374CE" w:rsidRDefault="00576156" w:rsidP="00576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374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156" w:rsidRPr="009374CE" w:rsidRDefault="00576156" w:rsidP="00576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374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Текущее</w:t>
            </w:r>
          </w:p>
          <w:p w:rsidR="00576156" w:rsidRPr="009374CE" w:rsidRDefault="00576156" w:rsidP="00576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374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значение</w:t>
            </w:r>
          </w:p>
          <w:p w:rsidR="00576156" w:rsidRPr="009374CE" w:rsidRDefault="00576156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color w:val="1A1A1A"/>
                <w:shd w:val="clear" w:color="auto" w:fill="FFFFFF"/>
                <w:lang w:eastAsia="ru-RU"/>
              </w:rPr>
              <w:t>Плановый период</w:t>
            </w:r>
          </w:p>
        </w:tc>
      </w:tr>
      <w:tr w:rsidR="00576156" w:rsidRPr="009374CE" w:rsidTr="009374CE">
        <w:trPr>
          <w:trHeight w:val="423"/>
        </w:trPr>
        <w:tc>
          <w:tcPr>
            <w:tcW w:w="5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6156" w:rsidRPr="009374CE" w:rsidRDefault="00576156" w:rsidP="00576156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6156" w:rsidRPr="009374CE" w:rsidRDefault="00576156" w:rsidP="00576156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6156" w:rsidRPr="009374CE" w:rsidRDefault="00576156" w:rsidP="00576156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6156" w:rsidRPr="009374CE" w:rsidRDefault="00576156" w:rsidP="00576156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AC5097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2026</w:t>
            </w:r>
            <w:r w:rsidR="00576156" w:rsidRPr="009374CE">
              <w:rPr>
                <w:rFonts w:ascii="Times New Roman" w:eastAsia="Calibri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AC5097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2027</w:t>
            </w:r>
            <w:r w:rsidR="00576156" w:rsidRPr="009374CE">
              <w:rPr>
                <w:rFonts w:ascii="Times New Roman" w:eastAsia="Calibri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AC5097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2028</w:t>
            </w:r>
            <w:r w:rsidR="00576156" w:rsidRPr="009374CE">
              <w:rPr>
                <w:rFonts w:ascii="Times New Roman" w:eastAsia="Calibri" w:hAnsi="Times New Roman" w:cs="Times New Roman"/>
                <w:lang w:eastAsia="ru-RU"/>
              </w:rPr>
              <w:t xml:space="preserve"> год</w:t>
            </w:r>
          </w:p>
        </w:tc>
      </w:tr>
      <w:tr w:rsidR="00576156" w:rsidRPr="009374CE" w:rsidTr="009374CE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4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Численность молодых людей в возрасте от 18 до 35 лет, участвующих в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AC5097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5747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AC5097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5747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720303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5867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720303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5987</w:t>
            </w:r>
          </w:p>
        </w:tc>
      </w:tr>
      <w:tr w:rsidR="00576156" w:rsidRPr="009374CE" w:rsidTr="009374CE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4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Численность молодых людей, участвующих в реализации мероприятий программы в сфере патриотического воспитания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720303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56</w:t>
            </w:r>
            <w:r w:rsidR="00AC5097" w:rsidRPr="009374CE"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720303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56</w:t>
            </w:r>
            <w:r w:rsidR="00AC5097" w:rsidRPr="009374CE"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720303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576</w:t>
            </w:r>
            <w:r w:rsidR="00AC5097" w:rsidRPr="009374CE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720303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5897</w:t>
            </w:r>
          </w:p>
        </w:tc>
      </w:tr>
      <w:tr w:rsidR="00576156" w:rsidRPr="009374CE" w:rsidTr="009374CE"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4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156" w:rsidRPr="009374CE" w:rsidRDefault="00576156" w:rsidP="005761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Общее количество мероприятий, проведенных для молодых граждан в возрасте от 18 до 35 лет</w:t>
            </w:r>
          </w:p>
          <w:p w:rsidR="00576156" w:rsidRPr="009374CE" w:rsidRDefault="00576156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576156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AC5097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AC5097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AC5097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156" w:rsidRPr="009374CE" w:rsidRDefault="00AC5097" w:rsidP="0057615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74CE">
              <w:rPr>
                <w:rFonts w:ascii="Times New Roman" w:eastAsia="Calibri" w:hAnsi="Times New Roman" w:cs="Times New Roman"/>
                <w:lang w:eastAsia="ru-RU"/>
              </w:rPr>
              <w:t>140</w:t>
            </w:r>
          </w:p>
        </w:tc>
      </w:tr>
    </w:tbl>
    <w:p w:rsidR="00932773" w:rsidRDefault="00932773"/>
    <w:sectPr w:rsidR="00932773" w:rsidSect="005761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BCA"/>
    <w:multiLevelType w:val="hybridMultilevel"/>
    <w:tmpl w:val="29AE8272"/>
    <w:lvl w:ilvl="0" w:tplc="15FEEF9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DC54F0"/>
    <w:multiLevelType w:val="hybridMultilevel"/>
    <w:tmpl w:val="8EFE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094B"/>
    <w:rsid w:val="00001748"/>
    <w:rsid w:val="000143A1"/>
    <w:rsid w:val="0001677A"/>
    <w:rsid w:val="000968F1"/>
    <w:rsid w:val="000A7826"/>
    <w:rsid w:val="000D0D9F"/>
    <w:rsid w:val="000D3D01"/>
    <w:rsid w:val="000E2BE8"/>
    <w:rsid w:val="000F736D"/>
    <w:rsid w:val="00136DD2"/>
    <w:rsid w:val="001A10C2"/>
    <w:rsid w:val="002044F6"/>
    <w:rsid w:val="002112A0"/>
    <w:rsid w:val="00212660"/>
    <w:rsid w:val="002210D9"/>
    <w:rsid w:val="0023094B"/>
    <w:rsid w:val="00254551"/>
    <w:rsid w:val="002674E0"/>
    <w:rsid w:val="00284337"/>
    <w:rsid w:val="002932F3"/>
    <w:rsid w:val="002A6A95"/>
    <w:rsid w:val="002E14FA"/>
    <w:rsid w:val="002F6120"/>
    <w:rsid w:val="003509DE"/>
    <w:rsid w:val="003620A1"/>
    <w:rsid w:val="0036323C"/>
    <w:rsid w:val="00381F04"/>
    <w:rsid w:val="00394B73"/>
    <w:rsid w:val="003B1A7D"/>
    <w:rsid w:val="003C6FAB"/>
    <w:rsid w:val="003D6F36"/>
    <w:rsid w:val="00415B8D"/>
    <w:rsid w:val="004178C1"/>
    <w:rsid w:val="004301BC"/>
    <w:rsid w:val="004346B4"/>
    <w:rsid w:val="004408CE"/>
    <w:rsid w:val="004579DD"/>
    <w:rsid w:val="00464007"/>
    <w:rsid w:val="004642DD"/>
    <w:rsid w:val="00466DB4"/>
    <w:rsid w:val="00484EC7"/>
    <w:rsid w:val="004A0C9F"/>
    <w:rsid w:val="004E0385"/>
    <w:rsid w:val="004E092C"/>
    <w:rsid w:val="00500362"/>
    <w:rsid w:val="00505555"/>
    <w:rsid w:val="00565CA7"/>
    <w:rsid w:val="00576156"/>
    <w:rsid w:val="00580B5B"/>
    <w:rsid w:val="005D36F4"/>
    <w:rsid w:val="005F7968"/>
    <w:rsid w:val="0060725C"/>
    <w:rsid w:val="006151FF"/>
    <w:rsid w:val="006203E4"/>
    <w:rsid w:val="006225CD"/>
    <w:rsid w:val="006522D8"/>
    <w:rsid w:val="00654D65"/>
    <w:rsid w:val="00664885"/>
    <w:rsid w:val="006A4873"/>
    <w:rsid w:val="006C5347"/>
    <w:rsid w:val="006C686A"/>
    <w:rsid w:val="006D1871"/>
    <w:rsid w:val="006E5AD8"/>
    <w:rsid w:val="006E7DCC"/>
    <w:rsid w:val="006F5A74"/>
    <w:rsid w:val="00720303"/>
    <w:rsid w:val="00744D6A"/>
    <w:rsid w:val="00763817"/>
    <w:rsid w:val="0077246A"/>
    <w:rsid w:val="007E26CC"/>
    <w:rsid w:val="007F02D6"/>
    <w:rsid w:val="007F0788"/>
    <w:rsid w:val="008007B8"/>
    <w:rsid w:val="008252AA"/>
    <w:rsid w:val="00831C6F"/>
    <w:rsid w:val="00843EA7"/>
    <w:rsid w:val="00844417"/>
    <w:rsid w:val="00854320"/>
    <w:rsid w:val="008667CE"/>
    <w:rsid w:val="0088147D"/>
    <w:rsid w:val="00885991"/>
    <w:rsid w:val="00895474"/>
    <w:rsid w:val="008B2ACF"/>
    <w:rsid w:val="008C5F17"/>
    <w:rsid w:val="008E0E4C"/>
    <w:rsid w:val="008E1889"/>
    <w:rsid w:val="008E5F18"/>
    <w:rsid w:val="008F6B5B"/>
    <w:rsid w:val="00917052"/>
    <w:rsid w:val="00932773"/>
    <w:rsid w:val="009374CE"/>
    <w:rsid w:val="00950E10"/>
    <w:rsid w:val="00962486"/>
    <w:rsid w:val="00987148"/>
    <w:rsid w:val="009D019E"/>
    <w:rsid w:val="009F3223"/>
    <w:rsid w:val="00A12FD6"/>
    <w:rsid w:val="00A249E2"/>
    <w:rsid w:val="00A277E1"/>
    <w:rsid w:val="00A36B83"/>
    <w:rsid w:val="00A36CAA"/>
    <w:rsid w:val="00A4672A"/>
    <w:rsid w:val="00A66AB4"/>
    <w:rsid w:val="00A831EA"/>
    <w:rsid w:val="00A84193"/>
    <w:rsid w:val="00A97357"/>
    <w:rsid w:val="00A97696"/>
    <w:rsid w:val="00AA1945"/>
    <w:rsid w:val="00AB5327"/>
    <w:rsid w:val="00AC2D09"/>
    <w:rsid w:val="00AC5097"/>
    <w:rsid w:val="00B167F8"/>
    <w:rsid w:val="00B8085E"/>
    <w:rsid w:val="00BA0F9E"/>
    <w:rsid w:val="00BA5CC1"/>
    <w:rsid w:val="00BA5FBD"/>
    <w:rsid w:val="00BD36B3"/>
    <w:rsid w:val="00BE2DCC"/>
    <w:rsid w:val="00BF17B6"/>
    <w:rsid w:val="00C0477B"/>
    <w:rsid w:val="00C22594"/>
    <w:rsid w:val="00C25CDC"/>
    <w:rsid w:val="00C27463"/>
    <w:rsid w:val="00C549E1"/>
    <w:rsid w:val="00C56349"/>
    <w:rsid w:val="00CE3CA9"/>
    <w:rsid w:val="00D55B8C"/>
    <w:rsid w:val="00D64BAD"/>
    <w:rsid w:val="00D76FC1"/>
    <w:rsid w:val="00D81AB7"/>
    <w:rsid w:val="00DA2EA1"/>
    <w:rsid w:val="00DC6466"/>
    <w:rsid w:val="00DD0EB0"/>
    <w:rsid w:val="00DE4923"/>
    <w:rsid w:val="00DE7F59"/>
    <w:rsid w:val="00DF2AE8"/>
    <w:rsid w:val="00E31F7D"/>
    <w:rsid w:val="00E35FC2"/>
    <w:rsid w:val="00E375FA"/>
    <w:rsid w:val="00E64103"/>
    <w:rsid w:val="00E65C73"/>
    <w:rsid w:val="00EC0776"/>
    <w:rsid w:val="00F2637E"/>
    <w:rsid w:val="00F338F3"/>
    <w:rsid w:val="00F43968"/>
    <w:rsid w:val="00F55B26"/>
    <w:rsid w:val="00F60160"/>
    <w:rsid w:val="00F7257F"/>
    <w:rsid w:val="00F81BAD"/>
    <w:rsid w:val="00FB6DEA"/>
    <w:rsid w:val="00FC5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7B"/>
  </w:style>
  <w:style w:type="paragraph" w:styleId="1">
    <w:name w:val="heading 1"/>
    <w:basedOn w:val="a"/>
    <w:link w:val="10"/>
    <w:uiPriority w:val="9"/>
    <w:qFormat/>
    <w:rsid w:val="00576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7615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76156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576156"/>
  </w:style>
  <w:style w:type="character" w:styleId="a3">
    <w:name w:val="Hyperlink"/>
    <w:basedOn w:val="a0"/>
    <w:uiPriority w:val="99"/>
    <w:semiHidden/>
    <w:unhideWhenUsed/>
    <w:rsid w:val="005761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615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761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76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61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76156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576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576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5761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76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5761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761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61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156"/>
    <w:rPr>
      <w:rFonts w:ascii="Tahoma" w:eastAsia="Calibri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e"/>
    <w:uiPriority w:val="1"/>
    <w:locked/>
    <w:rsid w:val="00576156"/>
    <w:rPr>
      <w:rFonts w:ascii="Calibri" w:eastAsia="Calibri" w:hAnsi="Calibri" w:cs="Times New Roman"/>
    </w:rPr>
  </w:style>
  <w:style w:type="paragraph" w:styleId="ae">
    <w:name w:val="No Spacing"/>
    <w:link w:val="ad"/>
    <w:uiPriority w:val="1"/>
    <w:qFormat/>
    <w:rsid w:val="00576156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57615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0">
    <w:name w:val="Титул"/>
    <w:basedOn w:val="a"/>
    <w:autoRedefine/>
    <w:rsid w:val="00576156"/>
    <w:pPr>
      <w:spacing w:after="0" w:line="240" w:lineRule="auto"/>
      <w:jc w:val="right"/>
    </w:pPr>
    <w:rPr>
      <w:rFonts w:ascii="Times New Roman" w:eastAsia="Times New Roman" w:hAnsi="Times New Roman" w:cs="Times New Roman"/>
      <w:color w:val="333333"/>
      <w:spacing w:val="-2"/>
      <w:sz w:val="28"/>
      <w:szCs w:val="28"/>
      <w:lang w:eastAsia="ko-KR"/>
    </w:rPr>
  </w:style>
  <w:style w:type="character" w:customStyle="1" w:styleId="8">
    <w:name w:val="Основной текст (8)_"/>
    <w:basedOn w:val="a0"/>
    <w:link w:val="80"/>
    <w:locked/>
    <w:rsid w:val="0057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76156"/>
    <w:pPr>
      <w:widowControl w:val="0"/>
      <w:shd w:val="clear" w:color="auto" w:fill="FFFFFF"/>
      <w:spacing w:before="800" w:after="2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rsid w:val="00576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">
    <w:name w:val="Основной текст (2)"/>
    <w:basedOn w:val="21"/>
    <w:rsid w:val="00576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8pt">
    <w:name w:val="Основной текст (2) + 8 pt"/>
    <w:basedOn w:val="21"/>
    <w:rsid w:val="00576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table" w:styleId="af1">
    <w:name w:val="Table Grid"/>
    <w:basedOn w:val="a1"/>
    <w:uiPriority w:val="59"/>
    <w:rsid w:val="0057615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99"/>
    <w:qFormat/>
    <w:rsid w:val="005761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7615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76156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576156"/>
  </w:style>
  <w:style w:type="character" w:styleId="a3">
    <w:name w:val="Hyperlink"/>
    <w:basedOn w:val="a0"/>
    <w:uiPriority w:val="99"/>
    <w:semiHidden/>
    <w:unhideWhenUsed/>
    <w:rsid w:val="005761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615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761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76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61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76156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576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576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5761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76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5761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761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61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156"/>
    <w:rPr>
      <w:rFonts w:ascii="Tahoma" w:eastAsia="Calibri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e"/>
    <w:uiPriority w:val="1"/>
    <w:locked/>
    <w:rsid w:val="00576156"/>
    <w:rPr>
      <w:rFonts w:ascii="Calibri" w:eastAsia="Calibri" w:hAnsi="Calibri" w:cs="Times New Roman"/>
    </w:rPr>
  </w:style>
  <w:style w:type="paragraph" w:styleId="ae">
    <w:name w:val="No Spacing"/>
    <w:link w:val="ad"/>
    <w:uiPriority w:val="1"/>
    <w:qFormat/>
    <w:rsid w:val="00576156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57615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0">
    <w:name w:val="Титул"/>
    <w:basedOn w:val="a"/>
    <w:autoRedefine/>
    <w:rsid w:val="00576156"/>
    <w:pPr>
      <w:spacing w:after="0" w:line="240" w:lineRule="auto"/>
      <w:jc w:val="right"/>
    </w:pPr>
    <w:rPr>
      <w:rFonts w:ascii="Times New Roman" w:eastAsia="Times New Roman" w:hAnsi="Times New Roman" w:cs="Times New Roman"/>
      <w:color w:val="333333"/>
      <w:spacing w:val="-2"/>
      <w:sz w:val="28"/>
      <w:szCs w:val="28"/>
      <w:lang w:eastAsia="ko-KR"/>
    </w:rPr>
  </w:style>
  <w:style w:type="character" w:customStyle="1" w:styleId="8">
    <w:name w:val="Основной текст (8)_"/>
    <w:basedOn w:val="a0"/>
    <w:link w:val="80"/>
    <w:locked/>
    <w:rsid w:val="0057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76156"/>
    <w:pPr>
      <w:widowControl w:val="0"/>
      <w:shd w:val="clear" w:color="auto" w:fill="FFFFFF"/>
      <w:spacing w:before="800" w:after="2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rsid w:val="00576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">
    <w:name w:val="Основной текст (2)"/>
    <w:basedOn w:val="21"/>
    <w:rsid w:val="00576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8pt">
    <w:name w:val="Основной текст (2) + 8 pt"/>
    <w:basedOn w:val="21"/>
    <w:rsid w:val="00576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table" w:styleId="af1">
    <w:name w:val="Table Grid"/>
    <w:basedOn w:val="a1"/>
    <w:uiPriority w:val="59"/>
    <w:rsid w:val="0057615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99"/>
    <w:qFormat/>
    <w:rsid w:val="005761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AC51-19F3-4251-A455-2194E136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5757</Words>
  <Characters>32817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cp:lastPrinted>2025-10-17T00:38:00Z</cp:lastPrinted>
  <dcterms:created xsi:type="dcterms:W3CDTF">2025-10-17T00:44:00Z</dcterms:created>
  <dcterms:modified xsi:type="dcterms:W3CDTF">2025-10-17T00:44:00Z</dcterms:modified>
</cp:coreProperties>
</file>