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9C" w:rsidRDefault="00BE489C" w:rsidP="00BE489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CF0AB2" w:rsidRDefault="00CF0AB2" w:rsidP="00CF0A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</w:t>
      </w:r>
      <w:r w:rsidR="00BE489C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F0AB2" w:rsidRDefault="00CF0AB2" w:rsidP="00CF0A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</w:t>
      </w:r>
    </w:p>
    <w:p w:rsidR="00CF0AB2" w:rsidRDefault="00CF0AB2" w:rsidP="00CF0A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CF0AB2" w:rsidRPr="00CF0AB2" w:rsidRDefault="00CF0AB2" w:rsidP="00CF0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0AB2">
        <w:rPr>
          <w:rFonts w:ascii="Times New Roman" w:hAnsi="Times New Roman" w:cs="Times New Roman"/>
          <w:sz w:val="28"/>
          <w:szCs w:val="28"/>
        </w:rPr>
        <w:t>18 ноября 2025 года                                                                                     № 1793</w:t>
      </w:r>
    </w:p>
    <w:p w:rsidR="00CF0AB2" w:rsidRPr="00CF0AB2" w:rsidRDefault="00CF0AB2" w:rsidP="00CF0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AB2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D339CE" w:rsidRPr="009C7DD7" w:rsidRDefault="00D339CE" w:rsidP="00CF0AB2">
      <w:pPr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D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</w:t>
      </w:r>
      <w:proofErr w:type="gramStart"/>
      <w:r w:rsidRPr="009C7D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постановление</w:t>
      </w:r>
      <w:proofErr w:type="gramEnd"/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администрации Петровск-Забайкальс</w:t>
      </w:r>
      <w:r w:rsidR="00FD079D">
        <w:rPr>
          <w:rFonts w:ascii="Times New Roman" w:hAnsi="Times New Roman" w:cs="Times New Roman"/>
          <w:b/>
          <w:color w:val="auto"/>
          <w:sz w:val="28"/>
          <w:szCs w:val="28"/>
        </w:rPr>
        <w:t>кого муниципального округа</w:t>
      </w:r>
      <w:r w:rsidR="008B3F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от 28 июля 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2025 года </w:t>
      </w:r>
      <w:r w:rsidR="00FD07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№1025</w:t>
      </w:r>
      <w:r w:rsidR="008B3F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B3FA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административного</w:t>
      </w:r>
      <w:r w:rsidRPr="009C7D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регламент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9C7D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предоставления муниципальной услуги «Предоставление малоимущим гражданам   по договорам социального   найма</w:t>
      </w:r>
      <w:r w:rsidRPr="009C7DD7">
        <w:rPr>
          <w:rFonts w:ascii="Times New Roman" w:hAnsi="Times New Roman" w:cs="Times New Roman"/>
          <w:b/>
          <w:kern w:val="28"/>
          <w:sz w:val="28"/>
          <w:szCs w:val="28"/>
        </w:rPr>
        <w:t xml:space="preserve"> жилых помещений  </w:t>
      </w:r>
      <w:r w:rsidR="008B3FA0">
        <w:rPr>
          <w:rFonts w:ascii="Times New Roman" w:hAnsi="Times New Roman" w:cs="Times New Roman"/>
          <w:b/>
          <w:kern w:val="28"/>
          <w:sz w:val="28"/>
          <w:szCs w:val="28"/>
        </w:rPr>
        <w:t>муниципального жилищного фонда</w:t>
      </w:r>
    </w:p>
    <w:p w:rsidR="00D339CE" w:rsidRPr="009C7DD7" w:rsidRDefault="00D339CE" w:rsidP="00D339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576B6" w:rsidRDefault="00D339CE" w:rsidP="00CF0AB2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C7DD7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3FA0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F576B6">
        <w:rPr>
          <w:rFonts w:ascii="Times New Roman" w:hAnsi="Times New Roman" w:cs="Times New Roman"/>
          <w:sz w:val="28"/>
          <w:szCs w:val="28"/>
        </w:rPr>
        <w:t>49 Жилищного Кодекса</w:t>
      </w:r>
      <w:r w:rsidRPr="009C7DD7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Федеральным законом</w:t>
      </w:r>
      <w:r w:rsidR="008B3FA0">
        <w:rPr>
          <w:rFonts w:ascii="Times New Roman" w:hAnsi="Times New Roman" w:cs="Times New Roman"/>
          <w:sz w:val="28"/>
          <w:szCs w:val="28"/>
        </w:rPr>
        <w:t xml:space="preserve"> </w:t>
      </w:r>
      <w:r w:rsidRPr="009C7DD7">
        <w:rPr>
          <w:rFonts w:ascii="Times New Roman" w:hAnsi="Times New Roman" w:cs="Times New Roman"/>
          <w:sz w:val="28"/>
          <w:szCs w:val="28"/>
        </w:rPr>
        <w:t xml:space="preserve">от 27 июля 2010 года </w:t>
      </w:r>
      <w:hyperlink r:id="rId4" w:history="1">
        <w:r w:rsidRPr="009C7DD7">
          <w:rPr>
            <w:rFonts w:ascii="Times New Roman" w:hAnsi="Times New Roman" w:cs="Times New Roman"/>
            <w:sz w:val="28"/>
            <w:szCs w:val="28"/>
          </w:rPr>
          <w:t>№ 210-ФЗ</w:t>
        </w:r>
      </w:hyperlink>
      <w:r w:rsidRPr="009C7DD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Уставом Петровск-Забайкальского муниципального округа, администрация Петровск-Забайкальского муниципального округа  </w:t>
      </w:r>
      <w:r w:rsidRPr="00F576B6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F576B6" w:rsidRPr="00F5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6B6" w:rsidRDefault="00CF0AB2" w:rsidP="00CF0AB2">
      <w:pPr>
        <w:ind w:left="20" w:firstLine="68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76B6" w:rsidRPr="00F576B6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8B3FA0">
        <w:rPr>
          <w:rFonts w:ascii="Times New Roman" w:hAnsi="Times New Roman" w:cs="Times New Roman"/>
          <w:sz w:val="28"/>
          <w:szCs w:val="28"/>
        </w:rPr>
        <w:t xml:space="preserve"> </w:t>
      </w:r>
      <w:r w:rsidR="00F576B6" w:rsidRPr="00F576B6">
        <w:rPr>
          <w:rFonts w:ascii="Times New Roman" w:hAnsi="Times New Roman" w:cs="Times New Roman"/>
          <w:color w:val="auto"/>
          <w:sz w:val="28"/>
          <w:szCs w:val="28"/>
        </w:rPr>
        <w:t xml:space="preserve"> в  постановление администрации Петровск-Забайкальс</w:t>
      </w:r>
      <w:r w:rsidR="008B3FA0">
        <w:rPr>
          <w:rFonts w:ascii="Times New Roman" w:hAnsi="Times New Roman" w:cs="Times New Roman"/>
          <w:color w:val="auto"/>
          <w:sz w:val="28"/>
          <w:szCs w:val="28"/>
        </w:rPr>
        <w:t xml:space="preserve">кого муниципального округа от 28 июля </w:t>
      </w:r>
      <w:r w:rsidR="00F576B6" w:rsidRPr="00F576B6">
        <w:rPr>
          <w:rFonts w:ascii="Times New Roman" w:hAnsi="Times New Roman" w:cs="Times New Roman"/>
          <w:color w:val="auto"/>
          <w:sz w:val="28"/>
          <w:szCs w:val="28"/>
        </w:rPr>
        <w:t xml:space="preserve">2025 года </w:t>
      </w:r>
      <w:r w:rsidR="008B3FA0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3FA0">
        <w:rPr>
          <w:rFonts w:ascii="Times New Roman" w:hAnsi="Times New Roman" w:cs="Times New Roman"/>
          <w:color w:val="auto"/>
          <w:sz w:val="28"/>
          <w:szCs w:val="28"/>
        </w:rPr>
        <w:t xml:space="preserve">1025 </w:t>
      </w:r>
      <w:r w:rsidR="00126DE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576B6" w:rsidRPr="00F576B6">
        <w:rPr>
          <w:rFonts w:ascii="Times New Roman" w:hAnsi="Times New Roman" w:cs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  найма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жилых помещений </w:t>
      </w:r>
      <w:r w:rsidR="00F576B6">
        <w:rPr>
          <w:rFonts w:ascii="Times New Roman" w:hAnsi="Times New Roman" w:cs="Times New Roman"/>
          <w:kern w:val="28"/>
          <w:sz w:val="28"/>
          <w:szCs w:val="28"/>
        </w:rPr>
        <w:t xml:space="preserve">муниципального жилищного фонда» </w:t>
      </w:r>
      <w:r w:rsidR="008B3FA0">
        <w:rPr>
          <w:rFonts w:ascii="Times New Roman" w:hAnsi="Times New Roman" w:cs="Times New Roman"/>
          <w:kern w:val="28"/>
          <w:sz w:val="28"/>
          <w:szCs w:val="28"/>
        </w:rPr>
        <w:t>следующие изменения:</w:t>
      </w:r>
    </w:p>
    <w:p w:rsidR="00D339CE" w:rsidRPr="009C7DD7" w:rsidRDefault="00F576B6" w:rsidP="00CF0AB2">
      <w:pPr>
        <w:ind w:left="20" w:firstLine="68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п.1.3 </w:t>
      </w:r>
      <w:r w:rsidR="008B3FA0">
        <w:rPr>
          <w:rFonts w:ascii="Times New Roman" w:hAnsi="Times New Roman" w:cs="Times New Roman"/>
          <w:kern w:val="28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kern w:val="28"/>
          <w:sz w:val="28"/>
          <w:szCs w:val="28"/>
        </w:rPr>
        <w:t>изложить в следующей редакции:</w:t>
      </w:r>
    </w:p>
    <w:p w:rsidR="00122109" w:rsidRPr="009C7DD7" w:rsidRDefault="00122109" w:rsidP="00122109">
      <w:pPr>
        <w:pStyle w:val="a3"/>
        <w:shd w:val="clear" w:color="auto" w:fill="auto"/>
        <w:tabs>
          <w:tab w:val="left" w:pos="1431"/>
        </w:tabs>
        <w:spacing w:line="240" w:lineRule="auto"/>
        <w:ind w:firstLine="709"/>
        <w:jc w:val="both"/>
        <w:rPr>
          <w:sz w:val="28"/>
          <w:szCs w:val="28"/>
        </w:rPr>
      </w:pPr>
      <w:r w:rsidRPr="009C7DD7">
        <w:rPr>
          <w:sz w:val="28"/>
          <w:szCs w:val="28"/>
        </w:rPr>
        <w:t xml:space="preserve">«Заявителями на получение муниципальной услуги являются физические лица - малоимущие </w:t>
      </w:r>
      <w:proofErr w:type="gramStart"/>
      <w:r w:rsidR="008B3FA0">
        <w:rPr>
          <w:sz w:val="28"/>
          <w:szCs w:val="28"/>
        </w:rPr>
        <w:t>граждане,</w:t>
      </w:r>
      <w:r w:rsidRPr="009C7DD7">
        <w:rPr>
          <w:sz w:val="28"/>
          <w:szCs w:val="28"/>
        </w:rPr>
        <w:t xml:space="preserve">  поставленные</w:t>
      </w:r>
      <w:proofErr w:type="gramEnd"/>
      <w:r w:rsidRPr="009C7DD7">
        <w:rPr>
          <w:sz w:val="28"/>
          <w:szCs w:val="28"/>
        </w:rPr>
        <w:t xml:space="preserve"> на учет в качестве нуждающихся в жилых помещениях (далее - Заявитель).</w:t>
      </w:r>
    </w:p>
    <w:p w:rsidR="00D339CE" w:rsidRPr="00BE489C" w:rsidRDefault="00BE489C" w:rsidP="00BE489C">
      <w:pPr>
        <w:ind w:left="20" w:firstLine="56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489C">
        <w:rPr>
          <w:rFonts w:ascii="Times New Roman" w:hAnsi="Times New Roman" w:cs="Times New Roman"/>
          <w:b/>
          <w:sz w:val="28"/>
          <w:szCs w:val="28"/>
        </w:rPr>
        <w:t>Николай ГОРЮНОВ,</w:t>
      </w:r>
    </w:p>
    <w:p w:rsidR="00F67C40" w:rsidRDefault="00BE489C" w:rsidP="00BE48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C7DD7" w:rsidRPr="009C7DD7">
        <w:rPr>
          <w:rFonts w:ascii="Times New Roman" w:hAnsi="Times New Roman" w:cs="Times New Roman"/>
          <w:sz w:val="28"/>
          <w:szCs w:val="28"/>
        </w:rPr>
        <w:t xml:space="preserve">лава </w:t>
      </w:r>
      <w:r w:rsidR="009C7DD7">
        <w:rPr>
          <w:rFonts w:ascii="Times New Roman" w:hAnsi="Times New Roman" w:cs="Times New Roman"/>
          <w:sz w:val="28"/>
          <w:szCs w:val="28"/>
        </w:rPr>
        <w:t>Петровск-Забайкальского</w:t>
      </w:r>
    </w:p>
    <w:p w:rsidR="009C7DD7" w:rsidRDefault="009C7DD7" w:rsidP="00BE48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E48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bookmarkEnd w:id="0"/>
    <w:p w:rsidR="009C7DD7" w:rsidRPr="009C7DD7" w:rsidRDefault="00F5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DD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C7DD7" w:rsidRPr="009C7DD7" w:rsidSect="0086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64A"/>
    <w:rsid w:val="00122109"/>
    <w:rsid w:val="00126DE5"/>
    <w:rsid w:val="008676EB"/>
    <w:rsid w:val="008B3FA0"/>
    <w:rsid w:val="009C7DD7"/>
    <w:rsid w:val="00BE489C"/>
    <w:rsid w:val="00CF0AB2"/>
    <w:rsid w:val="00D339CE"/>
    <w:rsid w:val="00F576B6"/>
    <w:rsid w:val="00F67C40"/>
    <w:rsid w:val="00FA464A"/>
    <w:rsid w:val="00FD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3385"/>
  <w15:docId w15:val="{D01B076B-6AA8-4A00-AA57-AED5AFD6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9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39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b/>
      <w:bCs/>
      <w:lang w:eastAsia="ru-RU"/>
    </w:rPr>
  </w:style>
  <w:style w:type="paragraph" w:customStyle="1" w:styleId="Title">
    <w:name w:val="Title!Название НПА"/>
    <w:basedOn w:val="a"/>
    <w:rsid w:val="00D339C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styleId="a3">
    <w:name w:val="Body Text"/>
    <w:basedOn w:val="a"/>
    <w:link w:val="a4"/>
    <w:uiPriority w:val="99"/>
    <w:rsid w:val="00122109"/>
    <w:pPr>
      <w:shd w:val="clear" w:color="auto" w:fill="FFFFFF"/>
      <w:spacing w:line="240" w:lineRule="atLeast"/>
      <w:ind w:hanging="72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122109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D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D7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03261F2A08C12CACA16B596F20E42DEAAF2A6CF791106ECE9D6A592D765EF0E75F4524456BAD01ADA352EBD52EB914E88AA25805744A65kAQ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Артём</cp:lastModifiedBy>
  <cp:revision>3</cp:revision>
  <cp:lastPrinted>2025-11-18T06:49:00Z</cp:lastPrinted>
  <dcterms:created xsi:type="dcterms:W3CDTF">2025-11-18T06:49:00Z</dcterms:created>
  <dcterms:modified xsi:type="dcterms:W3CDTF">2025-11-24T02:14:00Z</dcterms:modified>
</cp:coreProperties>
</file>