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BB" w:rsidRDefault="004E06BB" w:rsidP="004E06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4E06BB" w:rsidRDefault="004E06BB" w:rsidP="004E06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ПЕТРОВСК-ЗАБАЙКАЛЬСКОГО </w:t>
      </w:r>
    </w:p>
    <w:p w:rsidR="004E06BB" w:rsidRDefault="004E06BB" w:rsidP="004E06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МУНИЦИПАЛЬНОГО ОКРУГА </w:t>
      </w:r>
    </w:p>
    <w:p w:rsidR="004E06BB" w:rsidRDefault="004E06BB" w:rsidP="004E06BB">
      <w:pPr>
        <w:jc w:val="center"/>
        <w:rPr>
          <w:rFonts w:asciiTheme="minorHAnsi" w:hAnsiTheme="minorHAnsi" w:cstheme="minorBidi"/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4E06BB" w:rsidRDefault="004E06BB" w:rsidP="004E06B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4E06BB" w:rsidRDefault="004E06BB" w:rsidP="004E06BB">
      <w:pPr>
        <w:jc w:val="center"/>
        <w:rPr>
          <w:b/>
          <w:sz w:val="36"/>
          <w:szCs w:val="36"/>
        </w:rPr>
      </w:pPr>
    </w:p>
    <w:p w:rsidR="004E06BB" w:rsidRDefault="004E06BB" w:rsidP="004E06BB">
      <w:pPr>
        <w:rPr>
          <w:sz w:val="28"/>
          <w:szCs w:val="28"/>
        </w:rPr>
      </w:pPr>
      <w:r>
        <w:rPr>
          <w:sz w:val="28"/>
          <w:szCs w:val="28"/>
        </w:rPr>
        <w:t xml:space="preserve">18 мая 2026 г.                                                                                                  № 585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6BB" w:rsidRDefault="004E06BB" w:rsidP="004E0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Петровск-Забайкальский</w:t>
      </w:r>
    </w:p>
    <w:p w:rsidR="001F20DA" w:rsidRPr="00F85937" w:rsidRDefault="001F20DA" w:rsidP="001F20DA">
      <w:pPr>
        <w:rPr>
          <w:sz w:val="28"/>
          <w:szCs w:val="28"/>
        </w:rPr>
      </w:pPr>
    </w:p>
    <w:p w:rsidR="008108F0" w:rsidRPr="00F85937" w:rsidRDefault="001F20DA" w:rsidP="008108F0">
      <w:pPr>
        <w:jc w:val="center"/>
        <w:rPr>
          <w:b/>
          <w:bCs/>
          <w:sz w:val="28"/>
          <w:szCs w:val="28"/>
        </w:rPr>
      </w:pPr>
      <w:r w:rsidRPr="00F85937">
        <w:rPr>
          <w:b/>
          <w:bCs/>
          <w:sz w:val="28"/>
          <w:szCs w:val="28"/>
        </w:rPr>
        <w:t xml:space="preserve">О внесении изменений в постановление </w:t>
      </w:r>
      <w:r w:rsidR="008108F0" w:rsidRPr="00F85937">
        <w:rPr>
          <w:b/>
          <w:bCs/>
          <w:sz w:val="28"/>
          <w:szCs w:val="28"/>
        </w:rPr>
        <w:t xml:space="preserve">администрации Петровск – Забайкальского муниципального </w:t>
      </w:r>
      <w:r w:rsidR="008108F0" w:rsidRPr="00F85937">
        <w:rPr>
          <w:b/>
          <w:sz w:val="28"/>
          <w:szCs w:val="28"/>
        </w:rPr>
        <w:t>округа от 22 июля 2025 года №1008</w:t>
      </w:r>
    </w:p>
    <w:p w:rsidR="00DC593A" w:rsidRPr="00F85937" w:rsidRDefault="008108F0" w:rsidP="00253E8D">
      <w:pPr>
        <w:pStyle w:val="ConsPlusTitle"/>
        <w:widowControl/>
        <w:tabs>
          <w:tab w:val="left" w:pos="6120"/>
        </w:tabs>
        <w:rPr>
          <w:bCs w:val="0"/>
        </w:rPr>
      </w:pPr>
      <w:r w:rsidRPr="00F85937">
        <w:rPr>
          <w:bCs w:val="0"/>
        </w:rPr>
        <w:t>«Об утверждении административного регламента</w:t>
      </w:r>
      <w:r w:rsidR="00253E8D" w:rsidRPr="00F85937">
        <w:rPr>
          <w:bCs w:val="0"/>
        </w:rPr>
        <w:t xml:space="preserve"> </w:t>
      </w:r>
      <w:r w:rsidRPr="00F85937">
        <w:rPr>
          <w:bCs w:val="0"/>
        </w:rPr>
        <w:t>предос</w:t>
      </w:r>
      <w:r w:rsidR="00D54F3F">
        <w:rPr>
          <w:bCs w:val="0"/>
        </w:rPr>
        <w:t>тавления муниципальной услуги «З</w:t>
      </w:r>
      <w:r w:rsidRPr="00F85937">
        <w:rPr>
          <w:bCs w:val="0"/>
        </w:rPr>
        <w:t>ачисление в муниципальные образовательные организации, реализующие основную образовательную программу начального общего, основного общего, среднего общего образования»</w:t>
      </w:r>
    </w:p>
    <w:p w:rsidR="00DC593A" w:rsidRPr="00F85937" w:rsidRDefault="00DC593A" w:rsidP="001F20DA">
      <w:pPr>
        <w:jc w:val="center"/>
        <w:rPr>
          <w:b/>
          <w:bCs/>
          <w:sz w:val="28"/>
          <w:szCs w:val="28"/>
        </w:rPr>
      </w:pPr>
    </w:p>
    <w:p w:rsidR="001F20DA" w:rsidRPr="00F85937" w:rsidRDefault="00902AB4" w:rsidP="006C2C8D">
      <w:pPr>
        <w:autoSpaceDE/>
        <w:autoSpaceDN/>
        <w:ind w:firstLine="709"/>
        <w:jc w:val="both"/>
        <w:rPr>
          <w:sz w:val="28"/>
          <w:szCs w:val="28"/>
        </w:rPr>
      </w:pPr>
      <w:r w:rsidRPr="00F85937">
        <w:rPr>
          <w:sz w:val="28"/>
          <w:szCs w:val="28"/>
          <w:lang w:eastAsia="ar-SA"/>
        </w:rPr>
        <w:t xml:space="preserve">В соответствии с пунктом 6 части 1 статьи 9 Федерального закона от 29 декабря 2012 года № 273-ФЗ «Об образовании в Российской Федерации», Федеральным </w:t>
      </w:r>
      <w:hyperlink r:id="rId6" w:history="1">
        <w:r w:rsidRPr="00F85937">
          <w:rPr>
            <w:sz w:val="28"/>
            <w:szCs w:val="28"/>
            <w:lang w:eastAsia="ar-SA"/>
          </w:rPr>
          <w:t>законом</w:t>
        </w:r>
      </w:hyperlink>
      <w:r w:rsidRPr="00F85937">
        <w:rPr>
          <w:sz w:val="28"/>
          <w:szCs w:val="28"/>
          <w:lang w:eastAsia="ar-SA"/>
        </w:rPr>
        <w:t xml:space="preserve"> </w:t>
      </w:r>
      <w:hyperlink r:id="rId7" w:history="1">
        <w:r w:rsidRPr="00F85937">
          <w:rPr>
            <w:sz w:val="28"/>
            <w:szCs w:val="28"/>
            <w:lang w:eastAsia="ar-SA"/>
          </w:rPr>
          <w:t>от 27 июля 2010 года № 210-ФЗ</w:t>
        </w:r>
      </w:hyperlink>
      <w:r w:rsidRPr="00F85937">
        <w:rPr>
          <w:sz w:val="28"/>
          <w:szCs w:val="28"/>
          <w:lang w:eastAsia="ar-SA"/>
        </w:rPr>
        <w:t xml:space="preserve"> «Об организации предоставления государственных и муниципальных услуг», Уставом Петровск-Забайкальского муниципального округа, постановлением администрации Петровск-Забайкальского муниципального округа от  10.02.2025 года №125 «Об утверждении Порядка разработки и утверждения административных регламентов предоставления муниципальных услуг администраций Петровск-Забайкальского муниципального округа Забайкальского края</w:t>
      </w:r>
      <w:r w:rsidR="00EF5945">
        <w:rPr>
          <w:sz w:val="28"/>
          <w:szCs w:val="28"/>
          <w:lang w:eastAsia="ar-SA"/>
        </w:rPr>
        <w:t xml:space="preserve">», </w:t>
      </w:r>
      <w:r w:rsidRPr="00F85937">
        <w:rPr>
          <w:sz w:val="28"/>
          <w:szCs w:val="28"/>
          <w:lang w:eastAsia="ar-SA"/>
        </w:rPr>
        <w:t xml:space="preserve">администрация Петровск-Забайкальского муниципального округа </w:t>
      </w:r>
      <w:r w:rsidR="00134419" w:rsidRPr="00F85937">
        <w:rPr>
          <w:b/>
          <w:sz w:val="28"/>
          <w:szCs w:val="28"/>
        </w:rPr>
        <w:t>постановляет:</w:t>
      </w:r>
    </w:p>
    <w:p w:rsidR="001B03AE" w:rsidRPr="00F85937" w:rsidRDefault="00902AB4" w:rsidP="00902AB4">
      <w:pPr>
        <w:pStyle w:val="ConsPlusTitle"/>
        <w:widowControl/>
        <w:tabs>
          <w:tab w:val="left" w:pos="6120"/>
        </w:tabs>
        <w:jc w:val="both"/>
        <w:rPr>
          <w:b w:val="0"/>
          <w:bCs w:val="0"/>
        </w:rPr>
      </w:pPr>
      <w:r w:rsidRPr="00F85937">
        <w:rPr>
          <w:b w:val="0"/>
        </w:rPr>
        <w:t xml:space="preserve">           </w:t>
      </w:r>
      <w:r w:rsidR="00EB24C5" w:rsidRPr="00F85937">
        <w:rPr>
          <w:b w:val="0"/>
        </w:rPr>
        <w:t xml:space="preserve">1. </w:t>
      </w:r>
      <w:r w:rsidR="001B03AE" w:rsidRPr="00F85937">
        <w:rPr>
          <w:b w:val="0"/>
        </w:rPr>
        <w:t>Внести в постановление администрации Петровск – Забайкальс</w:t>
      </w:r>
      <w:r w:rsidRPr="00F85937">
        <w:rPr>
          <w:b w:val="0"/>
        </w:rPr>
        <w:t xml:space="preserve">кого муниципального округа от 22 июля 2025 №1008 </w:t>
      </w:r>
      <w:r w:rsidRPr="00F85937">
        <w:rPr>
          <w:b w:val="0"/>
          <w:bCs w:val="0"/>
        </w:rPr>
        <w:t>«Об утверждении административного регламента предоставления муниципальной услуги «зачисление в муниципальные образовательные организации, реализующие основную образовательную программу начального общего, основного общего, среднего общего образования»</w:t>
      </w:r>
      <w:r w:rsidRPr="00F85937">
        <w:rPr>
          <w:b w:val="0"/>
        </w:rPr>
        <w:t xml:space="preserve"> </w:t>
      </w:r>
      <w:r w:rsidR="001B03AE" w:rsidRPr="00F85937">
        <w:rPr>
          <w:b w:val="0"/>
        </w:rPr>
        <w:t>следующие изменения:</w:t>
      </w:r>
    </w:p>
    <w:p w:rsidR="00351453" w:rsidRPr="00F85937" w:rsidRDefault="000F741E" w:rsidP="001C1B86">
      <w:pPr>
        <w:autoSpaceDE/>
        <w:autoSpaceDN/>
        <w:spacing w:line="322" w:lineRule="exact"/>
        <w:ind w:left="20" w:right="20" w:firstLine="700"/>
        <w:jc w:val="both"/>
        <w:rPr>
          <w:sz w:val="28"/>
          <w:szCs w:val="28"/>
        </w:rPr>
      </w:pPr>
      <w:r w:rsidRPr="00F85937">
        <w:rPr>
          <w:sz w:val="28"/>
          <w:szCs w:val="28"/>
        </w:rPr>
        <w:t xml:space="preserve"> </w:t>
      </w:r>
      <w:r w:rsidR="00F60BD7" w:rsidRPr="00F85937">
        <w:rPr>
          <w:sz w:val="28"/>
          <w:szCs w:val="28"/>
        </w:rPr>
        <w:t xml:space="preserve">2. </w:t>
      </w:r>
      <w:r w:rsidR="001C1B86" w:rsidRPr="00F85937">
        <w:rPr>
          <w:sz w:val="28"/>
          <w:szCs w:val="28"/>
        </w:rPr>
        <w:t xml:space="preserve"> </w:t>
      </w:r>
      <w:r w:rsidR="00253E8D" w:rsidRPr="00F85937">
        <w:rPr>
          <w:sz w:val="28"/>
          <w:szCs w:val="28"/>
        </w:rPr>
        <w:t>П</w:t>
      </w:r>
      <w:r w:rsidR="00F51062" w:rsidRPr="00F85937">
        <w:rPr>
          <w:sz w:val="28"/>
          <w:szCs w:val="28"/>
        </w:rPr>
        <w:t xml:space="preserve">ункт 62 </w:t>
      </w:r>
      <w:r w:rsidR="00253E8D" w:rsidRPr="00F85937">
        <w:rPr>
          <w:sz w:val="28"/>
          <w:szCs w:val="28"/>
          <w:shd w:val="clear" w:color="auto" w:fill="FFFFFF"/>
        </w:rPr>
        <w:t>дополнить подпунктами следующего содержания</w:t>
      </w:r>
      <w:r w:rsidR="00253E8D" w:rsidRPr="00F85937">
        <w:rPr>
          <w:sz w:val="28"/>
          <w:szCs w:val="28"/>
        </w:rPr>
        <w:t>:</w:t>
      </w:r>
    </w:p>
    <w:p w:rsidR="00F51062" w:rsidRPr="00F85937" w:rsidRDefault="00EF5945" w:rsidP="00EC63F1">
      <w:pPr>
        <w:autoSpaceDE/>
        <w:autoSpaceDN/>
        <w:spacing w:line="322" w:lineRule="exact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F51062" w:rsidRPr="00F85937">
        <w:rPr>
          <w:sz w:val="28"/>
          <w:szCs w:val="28"/>
        </w:rPr>
        <w:t>арушение срока или порядка выдачи документов по результатам предоставления государственной или муниципальной услуги;</w:t>
      </w:r>
    </w:p>
    <w:p w:rsidR="00F51062" w:rsidRPr="00F85937" w:rsidRDefault="00EF5945" w:rsidP="00EC63F1">
      <w:pPr>
        <w:autoSpaceDE/>
        <w:autoSpaceDN/>
        <w:spacing w:line="322" w:lineRule="exact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06B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51062" w:rsidRPr="00F85937">
        <w:rPr>
          <w:sz w:val="28"/>
          <w:szCs w:val="28"/>
        </w:rPr>
        <w:t>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</w:t>
      </w:r>
      <w:r w:rsidR="00C277F7" w:rsidRPr="00F85937">
        <w:rPr>
          <w:sz w:val="28"/>
          <w:szCs w:val="28"/>
        </w:rPr>
        <w:t>, законами и иными нормативными правовыми;</w:t>
      </w:r>
    </w:p>
    <w:p w:rsidR="00C277F7" w:rsidRPr="00F85937" w:rsidRDefault="00EF5945" w:rsidP="001C1B86">
      <w:pPr>
        <w:autoSpaceDE/>
        <w:autoSpaceDN/>
        <w:spacing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="00C277F7" w:rsidRPr="00F85937">
        <w:rPr>
          <w:sz w:val="28"/>
          <w:szCs w:val="28"/>
        </w:rPr>
        <w:t xml:space="preserve">ребование у заявителя при предоставлении государственной или муниципальной услуги документов или информации, отсутствие и (или) </w:t>
      </w:r>
      <w:r w:rsidR="00C277F7" w:rsidRPr="00F85937">
        <w:rPr>
          <w:sz w:val="28"/>
          <w:szCs w:val="28"/>
        </w:rPr>
        <w:lastRenderedPageBreak/>
        <w:t>недостоверность которых не указывались при первоначальном отказе в приеме документов, необходимых для п</w:t>
      </w:r>
      <w:r w:rsidR="00EC63F1" w:rsidRPr="00F85937">
        <w:rPr>
          <w:sz w:val="28"/>
          <w:szCs w:val="28"/>
        </w:rPr>
        <w:t>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п. 4 ч.1 ст. 7 настоящего Федерального закона.</w:t>
      </w:r>
    </w:p>
    <w:p w:rsidR="000F741E" w:rsidRPr="00F85937" w:rsidRDefault="00EC63F1" w:rsidP="00E90BE7">
      <w:pPr>
        <w:ind w:firstLine="700"/>
        <w:jc w:val="both"/>
        <w:rPr>
          <w:sz w:val="28"/>
          <w:szCs w:val="28"/>
        </w:rPr>
      </w:pPr>
      <w:r w:rsidRPr="00F85937">
        <w:rPr>
          <w:sz w:val="28"/>
          <w:szCs w:val="28"/>
        </w:rPr>
        <w:t>3</w:t>
      </w:r>
      <w:r w:rsidR="00E90BE7" w:rsidRPr="00F85937">
        <w:rPr>
          <w:sz w:val="28"/>
          <w:szCs w:val="28"/>
        </w:rPr>
        <w:t>.</w:t>
      </w:r>
      <w:r w:rsidR="00680730" w:rsidRPr="00F85937">
        <w:rPr>
          <w:sz w:val="28"/>
          <w:szCs w:val="28"/>
        </w:rPr>
        <w:t xml:space="preserve"> </w:t>
      </w:r>
      <w:r w:rsidR="00EF5945" w:rsidRPr="00A87327">
        <w:rPr>
          <w:rFonts w:eastAsia="Calibri"/>
          <w:sz w:val="28"/>
          <w:szCs w:val="28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13.12.2024).</w:t>
      </w:r>
    </w:p>
    <w:p w:rsidR="000F741E" w:rsidRPr="00F85937" w:rsidRDefault="00EC63F1" w:rsidP="00E90BE7">
      <w:pPr>
        <w:shd w:val="clear" w:color="auto" w:fill="FFFFFF"/>
        <w:autoSpaceDE/>
        <w:autoSpaceDN/>
        <w:ind w:firstLine="700"/>
        <w:jc w:val="both"/>
        <w:rPr>
          <w:sz w:val="28"/>
          <w:szCs w:val="28"/>
        </w:rPr>
      </w:pPr>
      <w:r w:rsidRPr="00F85937">
        <w:rPr>
          <w:sz w:val="28"/>
          <w:szCs w:val="28"/>
        </w:rPr>
        <w:t>4</w:t>
      </w:r>
      <w:r w:rsidR="00E90BE7" w:rsidRPr="00F85937">
        <w:rPr>
          <w:sz w:val="28"/>
          <w:szCs w:val="28"/>
        </w:rPr>
        <w:t>.</w:t>
      </w:r>
      <w:r w:rsidR="000F741E" w:rsidRPr="00F85937">
        <w:rPr>
          <w:sz w:val="28"/>
          <w:szCs w:val="28"/>
        </w:rPr>
        <w:t xml:space="preserve">Настоящее постановление </w:t>
      </w:r>
      <w:r w:rsidR="00AE105D" w:rsidRPr="00F85937">
        <w:rPr>
          <w:sz w:val="28"/>
          <w:szCs w:val="28"/>
        </w:rPr>
        <w:t>вступает</w:t>
      </w:r>
      <w:r w:rsidR="00E90BE7" w:rsidRPr="00F85937">
        <w:rPr>
          <w:sz w:val="28"/>
          <w:szCs w:val="28"/>
        </w:rPr>
        <w:t xml:space="preserve"> в силу на следующий день после дня его официального опубликования</w:t>
      </w:r>
      <w:r w:rsidR="00AE105D" w:rsidRPr="00F85937">
        <w:rPr>
          <w:sz w:val="28"/>
          <w:szCs w:val="28"/>
        </w:rPr>
        <w:t>.</w:t>
      </w:r>
    </w:p>
    <w:p w:rsidR="00680730" w:rsidRPr="00F85937" w:rsidRDefault="00EC63F1" w:rsidP="00E90BE7">
      <w:pPr>
        <w:ind w:firstLine="700"/>
        <w:jc w:val="both"/>
        <w:rPr>
          <w:sz w:val="28"/>
          <w:szCs w:val="28"/>
        </w:rPr>
      </w:pPr>
      <w:r w:rsidRPr="00F85937">
        <w:rPr>
          <w:sz w:val="28"/>
          <w:szCs w:val="28"/>
        </w:rPr>
        <w:t>5</w:t>
      </w:r>
      <w:r w:rsidR="00E90BE7" w:rsidRPr="00F85937">
        <w:rPr>
          <w:sz w:val="28"/>
          <w:szCs w:val="28"/>
        </w:rPr>
        <w:t>.</w:t>
      </w:r>
      <w:proofErr w:type="gramStart"/>
      <w:r w:rsidR="00680730" w:rsidRPr="00F85937">
        <w:rPr>
          <w:sz w:val="28"/>
          <w:szCs w:val="28"/>
        </w:rPr>
        <w:t>Контроль за</w:t>
      </w:r>
      <w:proofErr w:type="gramEnd"/>
      <w:r w:rsidR="00680730" w:rsidRPr="00F85937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680730" w:rsidRPr="00F85937">
        <w:rPr>
          <w:sz w:val="28"/>
          <w:szCs w:val="28"/>
        </w:rPr>
        <w:t>А.А.Садохину</w:t>
      </w:r>
      <w:proofErr w:type="spellEnd"/>
      <w:r w:rsidR="00680730" w:rsidRPr="00F85937">
        <w:rPr>
          <w:sz w:val="28"/>
          <w:szCs w:val="28"/>
        </w:rPr>
        <w:t>, заместителя главы Петровск-Забайкальского муниципального округа по социальным вопросам и работе с</w:t>
      </w:r>
      <w:r w:rsidR="000F741E" w:rsidRPr="00F85937">
        <w:rPr>
          <w:sz w:val="28"/>
          <w:szCs w:val="28"/>
        </w:rPr>
        <w:t xml:space="preserve"> общественными объединениями </w:t>
      </w:r>
    </w:p>
    <w:p w:rsidR="000F741E" w:rsidRPr="00F85937" w:rsidRDefault="000F741E" w:rsidP="000F741E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0F741E" w:rsidRPr="00F85937" w:rsidRDefault="000F741E" w:rsidP="000F741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41E" w:rsidRPr="00F85937" w:rsidRDefault="000F741E" w:rsidP="000F741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41E" w:rsidRPr="00F85937" w:rsidRDefault="00680730" w:rsidP="000F741E">
      <w:pPr>
        <w:pStyle w:val="a4"/>
        <w:rPr>
          <w:rFonts w:ascii="Times New Roman" w:hAnsi="Times New Roman" w:cs="Times New Roman"/>
          <w:sz w:val="28"/>
          <w:szCs w:val="28"/>
        </w:rPr>
      </w:pPr>
      <w:r w:rsidRPr="00F85937">
        <w:rPr>
          <w:rFonts w:ascii="Times New Roman" w:hAnsi="Times New Roman" w:cs="Times New Roman"/>
          <w:sz w:val="28"/>
          <w:szCs w:val="28"/>
        </w:rPr>
        <w:t>Глава Петровск-Забайкальского</w:t>
      </w:r>
    </w:p>
    <w:p w:rsidR="00680730" w:rsidRPr="00F85937" w:rsidRDefault="00680730" w:rsidP="000F741E">
      <w:pPr>
        <w:pStyle w:val="a4"/>
        <w:rPr>
          <w:rFonts w:ascii="Times New Roman" w:hAnsi="Times New Roman" w:cs="Times New Roman"/>
          <w:sz w:val="28"/>
          <w:szCs w:val="28"/>
        </w:rPr>
      </w:pPr>
      <w:r w:rsidRPr="00F859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F741E" w:rsidRPr="00F85937">
        <w:rPr>
          <w:rFonts w:ascii="Times New Roman" w:hAnsi="Times New Roman" w:cs="Times New Roman"/>
          <w:sz w:val="28"/>
          <w:szCs w:val="28"/>
        </w:rPr>
        <w:t xml:space="preserve">округа                                       </w:t>
      </w:r>
      <w:r w:rsidR="002A4D5A">
        <w:rPr>
          <w:rFonts w:ascii="Times New Roman" w:hAnsi="Times New Roman" w:cs="Times New Roman"/>
          <w:sz w:val="28"/>
          <w:szCs w:val="28"/>
        </w:rPr>
        <w:t xml:space="preserve">    </w:t>
      </w:r>
      <w:r w:rsidR="000F741E" w:rsidRPr="00F85937">
        <w:rPr>
          <w:rFonts w:ascii="Times New Roman" w:hAnsi="Times New Roman" w:cs="Times New Roman"/>
          <w:sz w:val="28"/>
          <w:szCs w:val="28"/>
        </w:rPr>
        <w:t xml:space="preserve">    </w:t>
      </w:r>
      <w:r w:rsidR="002A4D5A">
        <w:rPr>
          <w:rFonts w:ascii="Times New Roman" w:hAnsi="Times New Roman" w:cs="Times New Roman"/>
          <w:sz w:val="28"/>
          <w:szCs w:val="28"/>
        </w:rPr>
        <w:t xml:space="preserve">  </w:t>
      </w:r>
      <w:r w:rsidR="000F741E" w:rsidRPr="00F85937">
        <w:rPr>
          <w:rFonts w:ascii="Times New Roman" w:hAnsi="Times New Roman" w:cs="Times New Roman"/>
          <w:sz w:val="28"/>
          <w:szCs w:val="28"/>
        </w:rPr>
        <w:t xml:space="preserve">                    Н.В.Горюнов</w:t>
      </w:r>
      <w:r w:rsidRPr="00F8593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F741E" w:rsidRPr="00F8593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80730" w:rsidRPr="00F85937" w:rsidRDefault="00680730" w:rsidP="00680730"/>
    <w:sectPr w:rsidR="00680730" w:rsidRPr="00F85937" w:rsidSect="002A4D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</w:lvl>
    <w:lvl w:ilvl="1">
      <w:start w:val="2"/>
      <w:numFmt w:val="decimal"/>
      <w:lvlText w:val="%2)"/>
      <w:lvlJc w:val="left"/>
    </w:lvl>
    <w:lvl w:ilvl="2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FEB5F98"/>
    <w:multiLevelType w:val="hybridMultilevel"/>
    <w:tmpl w:val="60C021E8"/>
    <w:lvl w:ilvl="0" w:tplc="D8689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2F2013"/>
    <w:multiLevelType w:val="multilevel"/>
    <w:tmpl w:val="6480E0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23E6197"/>
    <w:multiLevelType w:val="hybridMultilevel"/>
    <w:tmpl w:val="8A82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E5924"/>
    <w:multiLevelType w:val="multilevel"/>
    <w:tmpl w:val="00000000"/>
    <w:lvl w:ilvl="0">
      <w:start w:val="2"/>
      <w:numFmt w:val="decimal"/>
      <w:lvlText w:val="%1)"/>
      <w:lvlJc w:val="left"/>
    </w:lvl>
    <w:lvl w:ilvl="1">
      <w:start w:val="2"/>
      <w:numFmt w:val="decimal"/>
      <w:lvlText w:val="%2)"/>
      <w:lvlJc w:val="left"/>
    </w:lvl>
    <w:lvl w:ilvl="2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0DA"/>
    <w:rsid w:val="000F741E"/>
    <w:rsid w:val="00105FD1"/>
    <w:rsid w:val="00134419"/>
    <w:rsid w:val="001A25A2"/>
    <w:rsid w:val="001B03AE"/>
    <w:rsid w:val="001C1B86"/>
    <w:rsid w:val="001F20DA"/>
    <w:rsid w:val="00215D4B"/>
    <w:rsid w:val="00253E8D"/>
    <w:rsid w:val="002A4D5A"/>
    <w:rsid w:val="002D2EF2"/>
    <w:rsid w:val="00351453"/>
    <w:rsid w:val="0045120E"/>
    <w:rsid w:val="004A2C3A"/>
    <w:rsid w:val="004E06BB"/>
    <w:rsid w:val="00513251"/>
    <w:rsid w:val="00680730"/>
    <w:rsid w:val="006C2C8D"/>
    <w:rsid w:val="00765AFE"/>
    <w:rsid w:val="008108F0"/>
    <w:rsid w:val="00822027"/>
    <w:rsid w:val="00854A52"/>
    <w:rsid w:val="00902AB4"/>
    <w:rsid w:val="00A93FD7"/>
    <w:rsid w:val="00AE105D"/>
    <w:rsid w:val="00B94FC7"/>
    <w:rsid w:val="00BA1FC9"/>
    <w:rsid w:val="00C277F7"/>
    <w:rsid w:val="00C6166C"/>
    <w:rsid w:val="00C856FA"/>
    <w:rsid w:val="00D54F3F"/>
    <w:rsid w:val="00DC02F9"/>
    <w:rsid w:val="00DC593A"/>
    <w:rsid w:val="00E90BE7"/>
    <w:rsid w:val="00EB24C5"/>
    <w:rsid w:val="00EC63F1"/>
    <w:rsid w:val="00EF5945"/>
    <w:rsid w:val="00F226E3"/>
    <w:rsid w:val="00F51062"/>
    <w:rsid w:val="00F60BD7"/>
    <w:rsid w:val="00F72AD8"/>
    <w:rsid w:val="00F8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20DA"/>
    <w:pPr>
      <w:keepNext/>
      <w:autoSpaceDE/>
      <w:autoSpaceDN/>
      <w:jc w:val="center"/>
      <w:outlineLvl w:val="1"/>
    </w:pPr>
    <w:rPr>
      <w:rFonts w:eastAsia="Arial Unicode MS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20DA"/>
    <w:rPr>
      <w:rFonts w:ascii="Times New Roman" w:eastAsia="Arial Unicode MS" w:hAnsi="Times New Roman" w:cs="Times New Roman"/>
      <w:sz w:val="40"/>
      <w:szCs w:val="40"/>
      <w:lang w:eastAsia="ru-RU"/>
    </w:rPr>
  </w:style>
  <w:style w:type="paragraph" w:styleId="a3">
    <w:name w:val="List Paragraph"/>
    <w:basedOn w:val="a"/>
    <w:uiPriority w:val="34"/>
    <w:qFormat/>
    <w:rsid w:val="00680730"/>
    <w:pPr>
      <w:ind w:left="720"/>
      <w:contextualSpacing/>
    </w:pPr>
  </w:style>
  <w:style w:type="paragraph" w:styleId="a4">
    <w:name w:val="No Spacing"/>
    <w:uiPriority w:val="1"/>
    <w:qFormat/>
    <w:rsid w:val="0068073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15D4B"/>
    <w:rPr>
      <w:color w:val="0563C1" w:themeColor="hyperlink"/>
      <w:u w:val="single"/>
    </w:rPr>
  </w:style>
  <w:style w:type="paragraph" w:customStyle="1" w:styleId="ConsPlusTitle">
    <w:name w:val="ConsPlusTitle"/>
    <w:rsid w:val="008108F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stup.scli.ru:8111/content/act/bba0bfb1-06c7-4e50-a8d3-fe1045784bf1.html?rnd=16541808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6783;fld=134;dst=1000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31123-5A01-42D2-BA37-6372A516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SpecObrazovaniya</dc:creator>
  <cp:lastModifiedBy>Admin</cp:lastModifiedBy>
  <cp:revision>2</cp:revision>
  <cp:lastPrinted>2026-05-19T06:09:00Z</cp:lastPrinted>
  <dcterms:created xsi:type="dcterms:W3CDTF">2026-05-19T06:09:00Z</dcterms:created>
  <dcterms:modified xsi:type="dcterms:W3CDTF">2026-05-19T06:09:00Z</dcterms:modified>
</cp:coreProperties>
</file>