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2B1" w:rsidRPr="006A72B1" w:rsidRDefault="006A72B1" w:rsidP="006A72B1">
      <w:pPr>
        <w:pStyle w:val="a3"/>
        <w:ind w:right="-29"/>
        <w:jc w:val="center"/>
        <w:rPr>
          <w:szCs w:val="28"/>
          <w:u w:val="single"/>
        </w:rPr>
      </w:pPr>
      <w:r w:rsidRPr="006A72B1">
        <w:rPr>
          <w:szCs w:val="28"/>
        </w:rPr>
        <w:t xml:space="preserve">ПОСТАНОВЛЕНИЕ   </w:t>
      </w:r>
    </w:p>
    <w:p w:rsidR="00442706" w:rsidRPr="006A72B1" w:rsidRDefault="00442706" w:rsidP="00442706">
      <w:pPr>
        <w:pStyle w:val="a3"/>
        <w:ind w:right="-29"/>
        <w:jc w:val="center"/>
        <w:rPr>
          <w:szCs w:val="28"/>
        </w:rPr>
      </w:pPr>
      <w:r w:rsidRPr="006A72B1">
        <w:rPr>
          <w:szCs w:val="28"/>
        </w:rPr>
        <w:t>АДМИНИСТРАЦИ</w:t>
      </w:r>
      <w:r w:rsidR="006A72B1" w:rsidRPr="006A72B1">
        <w:rPr>
          <w:szCs w:val="28"/>
        </w:rPr>
        <w:t>И</w:t>
      </w:r>
      <w:r w:rsidRPr="006A72B1">
        <w:rPr>
          <w:szCs w:val="28"/>
        </w:rPr>
        <w:t xml:space="preserve"> ГОРОДСКОГО ОКРУГА</w:t>
      </w:r>
    </w:p>
    <w:p w:rsidR="00442706" w:rsidRPr="006A72B1" w:rsidRDefault="00442706" w:rsidP="00442706">
      <w:pPr>
        <w:pStyle w:val="a3"/>
        <w:ind w:right="-29"/>
        <w:jc w:val="center"/>
        <w:rPr>
          <w:szCs w:val="28"/>
        </w:rPr>
      </w:pPr>
      <w:r w:rsidRPr="006A72B1">
        <w:rPr>
          <w:szCs w:val="28"/>
        </w:rPr>
        <w:t>«ГОРОД ПЕТРОВСК-ЗАБАЙКАЛЬСКИЙ»</w:t>
      </w:r>
    </w:p>
    <w:p w:rsidR="00442706" w:rsidRDefault="00D25661" w:rsidP="00442706">
      <w:pPr>
        <w:pStyle w:val="1"/>
        <w:spacing w:before="0" w:after="0"/>
        <w:ind w:right="-2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21</w:t>
      </w:r>
      <w:r w:rsidR="006A72B1">
        <w:rPr>
          <w:rFonts w:ascii="Times New Roman" w:hAnsi="Times New Roman"/>
          <w:b w:val="0"/>
          <w:sz w:val="28"/>
          <w:szCs w:val="28"/>
        </w:rPr>
        <w:t xml:space="preserve"> </w:t>
      </w:r>
      <w:r w:rsidR="00AC280C">
        <w:rPr>
          <w:rFonts w:ascii="Times New Roman" w:hAnsi="Times New Roman"/>
          <w:b w:val="0"/>
          <w:sz w:val="28"/>
          <w:szCs w:val="28"/>
        </w:rPr>
        <w:t>октября 2024</w:t>
      </w:r>
      <w:r w:rsidR="00442706">
        <w:rPr>
          <w:rFonts w:ascii="Times New Roman" w:hAnsi="Times New Roman"/>
          <w:b w:val="0"/>
          <w:sz w:val="28"/>
          <w:szCs w:val="28"/>
        </w:rPr>
        <w:t xml:space="preserve"> года</w:t>
      </w:r>
      <w:r w:rsidR="00442706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        </w:t>
      </w:r>
      <w:r w:rsidR="00AC280C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AC280C">
        <w:rPr>
          <w:rFonts w:ascii="Times New Roman" w:hAnsi="Times New Roman"/>
          <w:b w:val="0"/>
          <w:sz w:val="28"/>
          <w:szCs w:val="28"/>
        </w:rPr>
        <w:t xml:space="preserve">   </w:t>
      </w:r>
      <w:r w:rsidR="00442706">
        <w:rPr>
          <w:rFonts w:ascii="Times New Roman" w:hAnsi="Times New Roman"/>
          <w:b w:val="0"/>
          <w:sz w:val="28"/>
          <w:szCs w:val="28"/>
        </w:rPr>
        <w:t xml:space="preserve">  № </w:t>
      </w:r>
      <w:r>
        <w:rPr>
          <w:rFonts w:ascii="Times New Roman" w:hAnsi="Times New Roman"/>
          <w:b w:val="0"/>
          <w:sz w:val="28"/>
          <w:szCs w:val="28"/>
        </w:rPr>
        <w:t>898</w:t>
      </w:r>
    </w:p>
    <w:p w:rsidR="00442706" w:rsidRDefault="00442706" w:rsidP="00442706">
      <w:pPr>
        <w:ind w:right="-29"/>
        <w:jc w:val="center"/>
        <w:rPr>
          <w:b/>
        </w:rPr>
      </w:pPr>
      <w:r>
        <w:rPr>
          <w:b/>
        </w:rPr>
        <w:t xml:space="preserve">г. </w:t>
      </w:r>
      <w:r w:rsidR="006A72B1">
        <w:rPr>
          <w:b/>
        </w:rPr>
        <w:t xml:space="preserve"> </w:t>
      </w:r>
      <w:r>
        <w:rPr>
          <w:b/>
        </w:rPr>
        <w:t>Петровск-Забайкальский</w:t>
      </w:r>
    </w:p>
    <w:p w:rsidR="00442706" w:rsidRDefault="00442706" w:rsidP="00442706">
      <w:pPr>
        <w:shd w:val="clear" w:color="auto" w:fill="FFFFFF"/>
        <w:ind w:right="2808"/>
        <w:jc w:val="both"/>
        <w:rPr>
          <w:b/>
          <w:bCs/>
          <w:color w:val="000000"/>
        </w:rPr>
      </w:pPr>
      <w:bookmarkStart w:id="0" w:name="sub_1"/>
      <w:r>
        <w:rPr>
          <w:b/>
          <w:bCs/>
          <w:color w:val="000000"/>
        </w:rPr>
        <w:t>Об утверждении перечня автомобильных дорог общего пользования местного значения, расположенных в границах городского округа «Город Петровск-Забайкальский», и присвоении им идентификационных номеров</w:t>
      </w:r>
    </w:p>
    <w:p w:rsidR="00442706" w:rsidRDefault="00442706" w:rsidP="00442706">
      <w:pPr>
        <w:shd w:val="clear" w:color="auto" w:fill="FFFFFF"/>
        <w:tabs>
          <w:tab w:val="left" w:pos="702"/>
        </w:tabs>
        <w:ind w:firstLine="703"/>
        <w:jc w:val="both"/>
        <w:rPr>
          <w:iCs/>
          <w:color w:val="000000"/>
          <w:w w:val="150"/>
        </w:rPr>
      </w:pPr>
      <w:r w:rsidRPr="00442706">
        <w:t>В соответствии с Федеральным законом от 06 октября 2003 года № 131-ФЗ «Об общих принципах организации местного самоуправления в Российской Федерации», пунктом 2 части 1 статьи 7 Федерального закона от 29 декабря 2017 года № 443-ФЗ «Об 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t>,</w:t>
      </w:r>
      <w:r w:rsidRPr="00442706">
        <w:rPr>
          <w:color w:val="000000"/>
        </w:rPr>
        <w:t xml:space="preserve"> Устава </w:t>
      </w:r>
      <w:r w:rsidR="00D25661">
        <w:rPr>
          <w:color w:val="000000"/>
        </w:rPr>
        <w:t>Петровск-Забайкальского муниципального округа Забайкальского края</w:t>
      </w:r>
      <w:r>
        <w:rPr>
          <w:color w:val="000000"/>
        </w:rPr>
        <w:t>,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b/>
          <w:iCs/>
          <w:color w:val="000000"/>
          <w:spacing w:val="20"/>
        </w:rPr>
        <w:t>постановляет</w:t>
      </w:r>
      <w:r>
        <w:rPr>
          <w:iCs/>
          <w:color w:val="000000"/>
          <w:w w:val="150"/>
        </w:rPr>
        <w:t>:</w:t>
      </w:r>
    </w:p>
    <w:p w:rsidR="00442706" w:rsidRDefault="00442706" w:rsidP="00442706">
      <w:pPr>
        <w:shd w:val="clear" w:color="auto" w:fill="FFFFFF"/>
        <w:ind w:firstLine="680"/>
        <w:jc w:val="both"/>
        <w:rPr>
          <w:color w:val="000000"/>
        </w:rPr>
      </w:pPr>
      <w:r>
        <w:rPr>
          <w:color w:val="000000"/>
        </w:rPr>
        <w:t xml:space="preserve">1.  Утвердить   перечень   автомобильных   дорог   общего пользования   местного значения, расположенных в границах городского округа «Город Петровск-Забайкальский», и присвоить им идентификационные номера    согласно приложению. </w:t>
      </w:r>
    </w:p>
    <w:p w:rsidR="00442706" w:rsidRDefault="00442706" w:rsidP="00442706">
      <w:pPr>
        <w:shd w:val="clear" w:color="auto" w:fill="FFFFFF"/>
        <w:ind w:firstLine="680"/>
        <w:jc w:val="both"/>
        <w:rPr>
          <w:color w:val="000000"/>
        </w:rPr>
      </w:pPr>
      <w:r>
        <w:rPr>
          <w:color w:val="000000"/>
        </w:rPr>
        <w:t xml:space="preserve">2.  </w:t>
      </w:r>
      <w:r w:rsidR="003C3FB5">
        <w:rPr>
          <w:color w:val="000000"/>
        </w:rPr>
        <w:t>Признать</w:t>
      </w:r>
      <w:r w:rsidR="00B232F8">
        <w:rPr>
          <w:color w:val="000000"/>
        </w:rPr>
        <w:t xml:space="preserve"> утратившим </w:t>
      </w:r>
      <w:r w:rsidR="003C3FB5">
        <w:rPr>
          <w:color w:val="000000"/>
        </w:rPr>
        <w:t>силу постановление</w:t>
      </w:r>
      <w:r>
        <w:rPr>
          <w:color w:val="000000"/>
        </w:rPr>
        <w:t xml:space="preserve"> № 603 от 11 ноября 2011</w:t>
      </w:r>
      <w:r w:rsidR="006A72B1">
        <w:rPr>
          <w:color w:val="000000"/>
        </w:rPr>
        <w:t xml:space="preserve"> </w:t>
      </w:r>
      <w:r w:rsidR="00B232F8">
        <w:rPr>
          <w:color w:val="000000"/>
        </w:rPr>
        <w:t>г. «</w:t>
      </w:r>
      <w:r>
        <w:rPr>
          <w:color w:val="000000"/>
        </w:rPr>
        <w:t>Об утверждении перечня автомобильных дорог общего пользования местного значения</w:t>
      </w:r>
      <w:r w:rsidR="003C3FB5">
        <w:rPr>
          <w:color w:val="000000"/>
        </w:rPr>
        <w:t>, расположенных в</w:t>
      </w:r>
      <w:r>
        <w:rPr>
          <w:color w:val="000000"/>
        </w:rPr>
        <w:t xml:space="preserve"> границах городского округа «Город Петровск-Забайкальский»</w:t>
      </w:r>
      <w:r w:rsidR="003C3FB5">
        <w:rPr>
          <w:color w:val="000000"/>
        </w:rPr>
        <w:t>, и присвоении им идентификационных номеров»</w:t>
      </w:r>
      <w:r>
        <w:rPr>
          <w:color w:val="000000"/>
        </w:rPr>
        <w:t>.</w:t>
      </w:r>
    </w:p>
    <w:p w:rsidR="00442706" w:rsidRDefault="00AC280C" w:rsidP="00442706">
      <w:pPr>
        <w:shd w:val="clear" w:color="auto" w:fill="FFFFFF"/>
        <w:ind w:firstLine="680"/>
        <w:jc w:val="both"/>
        <w:rPr>
          <w:color w:val="000000"/>
        </w:rPr>
      </w:pPr>
      <w:r>
        <w:rPr>
          <w:color w:val="000000"/>
        </w:rPr>
        <w:t>3</w:t>
      </w:r>
      <w:r w:rsidR="00442706">
        <w:rPr>
          <w:color w:val="000000"/>
        </w:rPr>
        <w:t>. Настоящее постановление подлежит опубликованию в газете «Петровская новь»</w:t>
      </w:r>
      <w:r>
        <w:rPr>
          <w:color w:val="000000"/>
        </w:rPr>
        <w:t xml:space="preserve"> и на </w:t>
      </w:r>
      <w:r w:rsidR="003C3FB5">
        <w:rPr>
          <w:color w:val="000000"/>
        </w:rPr>
        <w:t>официальном сайте</w:t>
      </w:r>
      <w:r>
        <w:rPr>
          <w:color w:val="000000"/>
        </w:rPr>
        <w:t xml:space="preserve"> городского округа «Город Петровск-Забайкальский» в информационно телекоммуникационной сети «Интернет</w:t>
      </w:r>
      <w:r w:rsidR="003C3FB5">
        <w:rPr>
          <w:color w:val="000000"/>
        </w:rPr>
        <w:t>».</w:t>
      </w:r>
    </w:p>
    <w:p w:rsidR="00D25661" w:rsidRPr="006A72B1" w:rsidRDefault="006A72B1" w:rsidP="006A72B1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jc w:val="right"/>
        <w:rPr>
          <w:b/>
          <w:color w:val="000000"/>
        </w:rPr>
      </w:pPr>
      <w:r w:rsidRPr="006A72B1">
        <w:rPr>
          <w:b/>
          <w:color w:val="000000"/>
        </w:rPr>
        <w:t>Николай ГОРЮНОВ,</w:t>
      </w:r>
    </w:p>
    <w:p w:rsidR="00442706" w:rsidRDefault="006A72B1" w:rsidP="006A72B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442706">
        <w:rPr>
          <w:rFonts w:ascii="Times New Roman" w:hAnsi="Times New Roman" w:cs="Times New Roman"/>
          <w:b w:val="0"/>
          <w:sz w:val="28"/>
          <w:szCs w:val="28"/>
        </w:rPr>
        <w:t xml:space="preserve">лава городского округа </w:t>
      </w:r>
    </w:p>
    <w:p w:rsidR="00442706" w:rsidRDefault="00442706" w:rsidP="006A72B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«Город Петровск-Забайкальский»</w:t>
      </w:r>
      <w:r w:rsidR="006A72B1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bookmarkEnd w:id="0"/>
    </w:p>
    <w:p w:rsidR="00442706" w:rsidRDefault="00442706" w:rsidP="004427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706" w:rsidRDefault="00442706" w:rsidP="004427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280C" w:rsidRDefault="00AC280C" w:rsidP="00AC280C">
      <w:pPr>
        <w:tabs>
          <w:tab w:val="left" w:pos="1275"/>
        </w:tabs>
        <w:sectPr w:rsidR="00AC280C" w:rsidSect="00D843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280C" w:rsidRDefault="00AC280C" w:rsidP="00AC280C">
      <w:pPr>
        <w:tabs>
          <w:tab w:val="left" w:pos="1275"/>
        </w:tabs>
        <w:jc w:val="right"/>
      </w:pPr>
      <w:r>
        <w:lastRenderedPageBreak/>
        <w:t>Приложение  к постановлению администрации</w:t>
      </w:r>
    </w:p>
    <w:p w:rsidR="00AC280C" w:rsidRDefault="00AC280C" w:rsidP="00AC280C">
      <w:pPr>
        <w:tabs>
          <w:tab w:val="left" w:pos="1275"/>
        </w:tabs>
        <w:jc w:val="right"/>
      </w:pPr>
      <w:r>
        <w:t xml:space="preserve">Городского </w:t>
      </w:r>
      <w:proofErr w:type="gramStart"/>
      <w:r>
        <w:t>округа  «</w:t>
      </w:r>
      <w:proofErr w:type="gramEnd"/>
      <w:r>
        <w:t xml:space="preserve">Город Петровск-Забайкальский» </w:t>
      </w:r>
    </w:p>
    <w:p w:rsidR="00AC280C" w:rsidRDefault="00AC280C" w:rsidP="00AC280C">
      <w:pPr>
        <w:tabs>
          <w:tab w:val="left" w:pos="1275"/>
        </w:tabs>
        <w:jc w:val="right"/>
      </w:pPr>
      <w:proofErr w:type="gramStart"/>
      <w:r>
        <w:t xml:space="preserve">от  </w:t>
      </w:r>
      <w:r w:rsidR="00D25661">
        <w:t>21</w:t>
      </w:r>
      <w:proofErr w:type="gramEnd"/>
      <w:r>
        <w:t xml:space="preserve"> октября 2024</w:t>
      </w:r>
      <w:r w:rsidR="006A72B1">
        <w:t xml:space="preserve"> </w:t>
      </w:r>
      <w:r>
        <w:t xml:space="preserve">г. </w:t>
      </w:r>
      <w:r w:rsidR="00C737DE">
        <w:t xml:space="preserve"> №</w:t>
      </w:r>
      <w:r w:rsidR="00D25661">
        <w:t xml:space="preserve"> 898</w:t>
      </w:r>
    </w:p>
    <w:p w:rsidR="00C737DE" w:rsidRPr="006A72B1" w:rsidRDefault="00C737DE" w:rsidP="00C737DE">
      <w:pPr>
        <w:tabs>
          <w:tab w:val="left" w:pos="1275"/>
        </w:tabs>
        <w:jc w:val="center"/>
        <w:rPr>
          <w:b/>
        </w:rPr>
      </w:pPr>
      <w:r w:rsidRPr="006A72B1">
        <w:rPr>
          <w:b/>
        </w:rPr>
        <w:t>ПЕРЕЧЕНЬ</w:t>
      </w:r>
    </w:p>
    <w:p w:rsidR="00C737DE" w:rsidRPr="006A72B1" w:rsidRDefault="00C737DE" w:rsidP="00C737DE">
      <w:pPr>
        <w:tabs>
          <w:tab w:val="left" w:pos="1275"/>
        </w:tabs>
        <w:jc w:val="center"/>
        <w:rPr>
          <w:b/>
        </w:rPr>
      </w:pPr>
      <w:r w:rsidRPr="006A72B1">
        <w:rPr>
          <w:b/>
        </w:rPr>
        <w:t xml:space="preserve">автомобильных дорог общего пользования местного значения  городского округа </w:t>
      </w:r>
    </w:p>
    <w:p w:rsidR="00C737DE" w:rsidRPr="006A72B1" w:rsidRDefault="00C737DE" w:rsidP="00C737DE">
      <w:pPr>
        <w:tabs>
          <w:tab w:val="left" w:pos="1275"/>
        </w:tabs>
        <w:jc w:val="center"/>
        <w:rPr>
          <w:b/>
        </w:rPr>
      </w:pPr>
      <w:r w:rsidRPr="006A72B1">
        <w:rPr>
          <w:b/>
        </w:rPr>
        <w:t>«Город Петровск-Забайкальский»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9820"/>
        <w:gridCol w:w="2228"/>
        <w:gridCol w:w="1880"/>
      </w:tblGrid>
      <w:tr w:rsidR="0096699D" w:rsidRPr="00F42FB4" w:rsidTr="00D25661">
        <w:trPr>
          <w:trHeight w:val="720"/>
        </w:trPr>
        <w:tc>
          <w:tcPr>
            <w:tcW w:w="546" w:type="dxa"/>
            <w:shd w:val="clear" w:color="auto" w:fill="auto"/>
            <w:noWrap/>
            <w:vAlign w:val="center"/>
            <w:hideMark/>
          </w:tcPr>
          <w:p w:rsidR="0096699D" w:rsidRPr="00F42FB4" w:rsidRDefault="0096699D" w:rsidP="0096699D">
            <w:pPr>
              <w:jc w:val="center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820" w:type="dxa"/>
            <w:shd w:val="clear" w:color="auto" w:fill="auto"/>
            <w:noWrap/>
            <w:vAlign w:val="center"/>
            <w:hideMark/>
          </w:tcPr>
          <w:p w:rsidR="0096699D" w:rsidRPr="00F42FB4" w:rsidRDefault="0096699D" w:rsidP="0096699D">
            <w:pPr>
              <w:jc w:val="center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228" w:type="dxa"/>
            <w:shd w:val="clear" w:color="auto" w:fill="auto"/>
            <w:vAlign w:val="center"/>
            <w:hideMark/>
          </w:tcPr>
          <w:p w:rsidR="0096699D" w:rsidRPr="00F42FB4" w:rsidRDefault="0096699D" w:rsidP="0096699D">
            <w:pPr>
              <w:jc w:val="center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96699D" w:rsidRPr="00F42FB4" w:rsidRDefault="0096699D" w:rsidP="0096699D">
            <w:pPr>
              <w:jc w:val="center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Протяженность 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Площадь Ленина 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МГ-001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415C9C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Ленина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МГ-002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Театральная  (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>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МГ-003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Школьный 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МГ-004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0,138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Карл</w:t>
            </w:r>
            <w:r w:rsidR="006A72B1">
              <w:rPr>
                <w:color w:val="000000"/>
                <w:sz w:val="22"/>
                <w:szCs w:val="22"/>
              </w:rPr>
              <w:t>а</w:t>
            </w:r>
            <w:r w:rsidRPr="00F42FB4">
              <w:rPr>
                <w:color w:val="000000"/>
                <w:sz w:val="22"/>
                <w:szCs w:val="22"/>
              </w:rPr>
              <w:t xml:space="preserve"> Маркса (асфальт/грунт)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МГ-005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0,579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415C9C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Скальная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МГ-006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Безымянный 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МГ-007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ул. Ленина ул. К.Маркса 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МГ-008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0,105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415C9C" w:rsidP="00415C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Спортивная </w:t>
            </w:r>
            <w:r w:rsidR="0096699D"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МГ-009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2,65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дома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№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24 Микрорайон</w:t>
            </w:r>
            <w:r w:rsidR="006A72B1">
              <w:rPr>
                <w:color w:val="000000"/>
                <w:sz w:val="22"/>
                <w:szCs w:val="22"/>
              </w:rPr>
              <w:t>-</w:t>
            </w:r>
            <w:r w:rsidRPr="00F42FB4">
              <w:rPr>
                <w:color w:val="000000"/>
                <w:sz w:val="22"/>
                <w:szCs w:val="22"/>
              </w:rPr>
              <w:t>1 до дома №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12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 Микрорайон</w:t>
            </w:r>
            <w:proofErr w:type="gramEnd"/>
            <w:r w:rsidR="006A72B1">
              <w:rPr>
                <w:color w:val="000000"/>
                <w:sz w:val="22"/>
                <w:szCs w:val="22"/>
              </w:rPr>
              <w:t>-</w:t>
            </w:r>
            <w:r w:rsidRPr="00F42FB4">
              <w:rPr>
                <w:color w:val="000000"/>
                <w:sz w:val="22"/>
                <w:szCs w:val="22"/>
              </w:rPr>
              <w:t>1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6375BA" w:rsidP="006375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96699D" w:rsidRPr="00F42FB4">
              <w:rPr>
                <w:color w:val="000000"/>
                <w:sz w:val="22"/>
                <w:szCs w:val="22"/>
              </w:rPr>
              <w:t xml:space="preserve">роезд от переулка безымянный </w:t>
            </w:r>
            <w:proofErr w:type="gramStart"/>
            <w:r w:rsidR="0096699D" w:rsidRPr="00F42FB4">
              <w:rPr>
                <w:color w:val="000000"/>
                <w:sz w:val="22"/>
                <w:szCs w:val="22"/>
              </w:rPr>
              <w:t>до  дома</w:t>
            </w:r>
            <w:proofErr w:type="gramEnd"/>
            <w:r w:rsidR="0096699D" w:rsidRPr="00F42FB4">
              <w:rPr>
                <w:color w:val="000000"/>
                <w:sz w:val="22"/>
                <w:szCs w:val="22"/>
              </w:rPr>
              <w:t xml:space="preserve"> №10 Микрорайона</w:t>
            </w:r>
            <w:r w:rsidR="006A72B1">
              <w:rPr>
                <w:color w:val="000000"/>
                <w:sz w:val="22"/>
                <w:szCs w:val="22"/>
              </w:rPr>
              <w:t>-</w:t>
            </w:r>
            <w:r w:rsidR="0096699D" w:rsidRPr="00F42FB4">
              <w:rPr>
                <w:color w:val="000000"/>
                <w:sz w:val="22"/>
                <w:szCs w:val="22"/>
              </w:rPr>
              <w:t>1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="0096699D" w:rsidRPr="00F42FB4">
              <w:rPr>
                <w:color w:val="000000"/>
                <w:sz w:val="22"/>
                <w:szCs w:val="22"/>
              </w:rPr>
              <w:t>(асфальт-110м/ 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ул. Ленина до д.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№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15 Микрорайон</w:t>
            </w:r>
            <w:r w:rsidR="006A72B1">
              <w:rPr>
                <w:color w:val="000000"/>
                <w:sz w:val="22"/>
                <w:szCs w:val="22"/>
              </w:rPr>
              <w:t>-</w:t>
            </w:r>
            <w:r w:rsidRPr="00F42FB4">
              <w:rPr>
                <w:color w:val="000000"/>
                <w:sz w:val="22"/>
                <w:szCs w:val="22"/>
              </w:rPr>
              <w:t>1 (асфальт-200м. / 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Строительная  (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>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1,33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Ломоносова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1,26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Павлова </w:t>
            </w:r>
            <w:r w:rsidR="006A72B1"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ул. Пугачева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0,371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Павлова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0,887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31076C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</w:t>
            </w:r>
            <w:r w:rsidR="0096699D" w:rsidRPr="00F42FB4">
              <w:rPr>
                <w:color w:val="000000"/>
                <w:sz w:val="22"/>
                <w:szCs w:val="22"/>
              </w:rPr>
              <w:t>л</w:t>
            </w:r>
            <w:r w:rsidRPr="00F42FB4">
              <w:rPr>
                <w:color w:val="000000"/>
                <w:sz w:val="22"/>
                <w:szCs w:val="22"/>
              </w:rPr>
              <w:t>.</w:t>
            </w:r>
            <w:r w:rsidR="0096699D" w:rsidRPr="00F42FB4">
              <w:rPr>
                <w:color w:val="000000"/>
                <w:sz w:val="22"/>
                <w:szCs w:val="22"/>
              </w:rPr>
              <w:t xml:space="preserve"> Мичурина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№1 ул. Спортивная,  ул. Мичурина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0,395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№2 ул. Спортивная</w:t>
            </w:r>
            <w:r w:rsidR="006A72B1">
              <w:rPr>
                <w:color w:val="000000"/>
                <w:sz w:val="22"/>
                <w:szCs w:val="22"/>
              </w:rPr>
              <w:t xml:space="preserve"> –</w:t>
            </w:r>
            <w:r w:rsidRPr="00F42FB4">
              <w:rPr>
                <w:color w:val="000000"/>
                <w:sz w:val="22"/>
                <w:szCs w:val="22"/>
              </w:rPr>
              <w:t xml:space="preserve"> Микрорайон</w:t>
            </w:r>
            <w:r w:rsidR="006A72B1">
              <w:rPr>
                <w:color w:val="000000"/>
                <w:sz w:val="22"/>
                <w:szCs w:val="22"/>
              </w:rPr>
              <w:t>-2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МГ-019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№3 ул. Спортивная, ул. Ломоносова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0,258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№4 ул. Спортивная</w:t>
            </w:r>
            <w:r w:rsidR="006A72B1">
              <w:rPr>
                <w:color w:val="000000"/>
                <w:sz w:val="22"/>
                <w:szCs w:val="22"/>
              </w:rPr>
              <w:t>,</w:t>
            </w:r>
            <w:r w:rsidRPr="00F42FB4">
              <w:rPr>
                <w:color w:val="000000"/>
                <w:sz w:val="22"/>
                <w:szCs w:val="22"/>
              </w:rPr>
              <w:t xml:space="preserve"> д.1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A72B1">
              <w:rPr>
                <w:color w:val="000000"/>
                <w:sz w:val="22"/>
                <w:szCs w:val="22"/>
              </w:rPr>
              <w:t xml:space="preserve">- </w:t>
            </w:r>
            <w:r w:rsidRPr="00F42FB4">
              <w:rPr>
                <w:color w:val="000000"/>
                <w:sz w:val="22"/>
                <w:szCs w:val="22"/>
              </w:rPr>
              <w:t xml:space="preserve"> ул.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Ломоносова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0,525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Стахановская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0,121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Ключевская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0,293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Читинская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0,364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Строительная до ул. Ключевск</w:t>
            </w:r>
            <w:r w:rsidR="006A72B1">
              <w:rPr>
                <w:color w:val="000000"/>
                <w:sz w:val="22"/>
                <w:szCs w:val="22"/>
              </w:rPr>
              <w:t>ой</w:t>
            </w:r>
            <w:r w:rsidRPr="00F42FB4">
              <w:rPr>
                <w:color w:val="000000"/>
                <w:sz w:val="22"/>
                <w:szCs w:val="22"/>
              </w:rPr>
              <w:t xml:space="preserve"> (грунт) 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0,147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Ломоносова  до ул. Чкалова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0,275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Байкальская  (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>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0,911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Пугачева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0,525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Ингодинская</w:t>
            </w:r>
            <w:proofErr w:type="spellEnd"/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МГ-029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Калинина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2,34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Чкалова 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1,11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Мартеновская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0,445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Чайковского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0,804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№1 ул. Пугачева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A72B1">
              <w:rPr>
                <w:color w:val="000000"/>
                <w:sz w:val="22"/>
                <w:szCs w:val="22"/>
              </w:rPr>
              <w:t xml:space="preserve">- </w:t>
            </w:r>
            <w:r w:rsidRPr="00F42FB4">
              <w:rPr>
                <w:color w:val="000000"/>
                <w:sz w:val="22"/>
                <w:szCs w:val="22"/>
              </w:rPr>
              <w:t xml:space="preserve"> ул.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Калинина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0,215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№2 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Пугачева </w:t>
            </w:r>
            <w:r w:rsidR="006A72B1"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ул. Калинина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0,194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Калинина </w:t>
            </w:r>
            <w:r w:rsidR="006A72B1"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ул. Мартеновская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0,175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</w:t>
            </w:r>
            <w:proofErr w:type="spellStart"/>
            <w:proofErr w:type="gramStart"/>
            <w:r w:rsidRPr="00F42FB4">
              <w:rPr>
                <w:color w:val="000000"/>
                <w:sz w:val="22"/>
                <w:szCs w:val="22"/>
              </w:rPr>
              <w:t>Ингодинская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6A72B1"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ул.  Калинина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Таежная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0,691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СОТ</w:t>
            </w:r>
            <w:r w:rsidR="006A72B1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6A72B1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ул. Калинина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МГ-039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2,32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площади им. Ленина до ул. 50 лет ВЛКСМ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0,335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50 лет ВЛКСМ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1,32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Мысовая (асфальт/грунт)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0,896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Чехова (асфальт/грунт)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0,333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Некрасова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0,451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№1 от ул. 50 лет ВЛКСМ до ул. Мысовая</w:t>
            </w:r>
            <w:r w:rsidR="006A72B1">
              <w:rPr>
                <w:color w:val="000000"/>
                <w:sz w:val="22"/>
                <w:szCs w:val="22"/>
              </w:rPr>
              <w:t>,</w:t>
            </w:r>
            <w:r w:rsidRPr="00F42FB4">
              <w:rPr>
                <w:color w:val="000000"/>
                <w:sz w:val="22"/>
                <w:szCs w:val="22"/>
              </w:rPr>
              <w:t xml:space="preserve"> д.51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0,242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№2 от ул. 50 лет ВЛКСМ до д.№8 ул. Мысовая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0,247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№3 от ул. 50 лет ВЛКСМ до д.</w:t>
            </w:r>
            <w:r w:rsidR="006A72B1">
              <w:rPr>
                <w:color w:val="000000"/>
                <w:sz w:val="22"/>
                <w:szCs w:val="22"/>
              </w:rPr>
              <w:t xml:space="preserve"> № </w:t>
            </w:r>
            <w:r w:rsidRPr="00F42FB4">
              <w:rPr>
                <w:color w:val="000000"/>
                <w:sz w:val="22"/>
                <w:szCs w:val="22"/>
              </w:rPr>
              <w:t>128 ул. Мысовая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0,316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дома № 62 по ул. Мысовая до д.</w:t>
            </w:r>
            <w:r w:rsidR="006A72B1">
              <w:rPr>
                <w:color w:val="000000"/>
                <w:sz w:val="22"/>
                <w:szCs w:val="22"/>
              </w:rPr>
              <w:t xml:space="preserve"> № </w:t>
            </w:r>
            <w:r w:rsidRPr="00F42FB4">
              <w:rPr>
                <w:color w:val="000000"/>
                <w:sz w:val="22"/>
                <w:szCs w:val="22"/>
              </w:rPr>
              <w:t>1 МЖК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д.</w:t>
            </w:r>
            <w:r w:rsidR="006A72B1">
              <w:rPr>
                <w:color w:val="000000"/>
                <w:sz w:val="22"/>
                <w:szCs w:val="22"/>
              </w:rPr>
              <w:t xml:space="preserve"> № </w:t>
            </w:r>
            <w:r w:rsidRPr="00F42FB4">
              <w:rPr>
                <w:color w:val="000000"/>
                <w:sz w:val="22"/>
                <w:szCs w:val="22"/>
              </w:rPr>
              <w:t>58 ул. Мысовая до д.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№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60  ул.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Мысовая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МГ-049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0,184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д.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130А до д.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№1 МЖК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0,135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от  дома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№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57 ул. Мысовая до проезда от ул. Театральная (грунт, одна полоса)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Театральная</w:t>
            </w:r>
            <w:r w:rsidR="006A72B1">
              <w:rPr>
                <w:color w:val="000000"/>
                <w:sz w:val="22"/>
                <w:szCs w:val="22"/>
              </w:rPr>
              <w:t>,</w:t>
            </w:r>
            <w:r w:rsidRPr="00F42FB4">
              <w:rPr>
                <w:color w:val="000000"/>
                <w:sz w:val="22"/>
                <w:szCs w:val="22"/>
              </w:rPr>
              <w:t xml:space="preserve"> д.</w:t>
            </w:r>
            <w:r w:rsidR="006A72B1">
              <w:rPr>
                <w:color w:val="000000"/>
                <w:sz w:val="22"/>
                <w:szCs w:val="22"/>
              </w:rPr>
              <w:t xml:space="preserve"> № </w:t>
            </w:r>
            <w:r w:rsidRPr="00F42FB4">
              <w:rPr>
                <w:color w:val="000000"/>
                <w:sz w:val="22"/>
                <w:szCs w:val="22"/>
              </w:rPr>
              <w:t>3 до д.</w:t>
            </w:r>
            <w:r w:rsidR="006A72B1">
              <w:rPr>
                <w:color w:val="000000"/>
                <w:sz w:val="22"/>
                <w:szCs w:val="22"/>
              </w:rPr>
              <w:t xml:space="preserve"> № </w:t>
            </w:r>
            <w:r w:rsidRPr="00F42FB4">
              <w:rPr>
                <w:color w:val="000000"/>
                <w:sz w:val="22"/>
                <w:szCs w:val="22"/>
              </w:rPr>
              <w:t>60 ул. Мысовая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(грунт, одна полоса)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50 лет ВЛКСМ до ул. Полины Осипенко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0,255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Полины Осипенко (асфальт-280м./грунт)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0,671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Забайкальская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0,478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Заводской переулок (грунт/асфальт-125м.)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0,507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Горького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0,418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Урицкого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0,485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Индустриальная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МГ-059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0,519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Поперечно-горная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Литейная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0,347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 ул. Заводская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1,45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ул.Герцена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(асфальт-226м./грунт)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Кузнечная (асфальт /грунт-105м)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1,28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Балягинская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1,05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Красноармейская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Лебедевский переулок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Партизанская (грунт, асфальт-680м.)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1,255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Краснонабережная нечетная сторона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МГ-069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0,902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Краснонабережная четная сторона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1,27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между ул. Индустриальная -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Заводской переулок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D32738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2FB4">
              <w:rPr>
                <w:color w:val="000000"/>
                <w:sz w:val="22"/>
                <w:szCs w:val="22"/>
              </w:rPr>
              <w:t>Проезд  от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ул. Индустриальная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- м</w:t>
            </w:r>
            <w:r w:rsidR="00D32738">
              <w:rPr>
                <w:color w:val="000000"/>
                <w:sz w:val="22"/>
                <w:szCs w:val="22"/>
              </w:rPr>
              <w:t>икрорай</w:t>
            </w:r>
            <w:r w:rsidRPr="00F42FB4">
              <w:rPr>
                <w:color w:val="000000"/>
                <w:sz w:val="22"/>
                <w:szCs w:val="22"/>
              </w:rPr>
              <w:t>он Федосеевка</w:t>
            </w:r>
            <w:r w:rsidR="006A72B1">
              <w:rPr>
                <w:color w:val="000000"/>
                <w:sz w:val="22"/>
                <w:szCs w:val="22"/>
              </w:rPr>
              <w:t xml:space="preserve">, </w:t>
            </w:r>
            <w:r w:rsidRPr="00F42FB4">
              <w:rPr>
                <w:color w:val="000000"/>
                <w:sz w:val="22"/>
                <w:szCs w:val="22"/>
              </w:rPr>
              <w:t>д.</w:t>
            </w:r>
            <w:r w:rsidR="006A72B1">
              <w:rPr>
                <w:color w:val="000000"/>
                <w:sz w:val="22"/>
                <w:szCs w:val="22"/>
              </w:rPr>
              <w:t xml:space="preserve"> № </w:t>
            </w:r>
            <w:r w:rsidRPr="00F42FB4">
              <w:rPr>
                <w:color w:val="000000"/>
                <w:sz w:val="22"/>
                <w:szCs w:val="22"/>
              </w:rPr>
              <w:t>1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- проезд к МОУ СОШ№1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0,759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Кузнечная до МОУ СОШ №1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0,521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Переулок 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Кузнечная </w:t>
            </w:r>
            <w:r w:rsidR="006A72B1"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ул. Красноармейская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2FB4">
              <w:rPr>
                <w:color w:val="000000"/>
                <w:sz w:val="22"/>
                <w:szCs w:val="22"/>
              </w:rPr>
              <w:t>Проезд  ул.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Кузнечная </w:t>
            </w:r>
            <w:r w:rsidR="006A72B1">
              <w:rPr>
                <w:color w:val="000000"/>
                <w:sz w:val="22"/>
                <w:szCs w:val="22"/>
              </w:rPr>
              <w:t xml:space="preserve">- </w:t>
            </w:r>
            <w:r w:rsidRPr="00F42FB4">
              <w:rPr>
                <w:color w:val="000000"/>
                <w:sz w:val="22"/>
                <w:szCs w:val="22"/>
              </w:rPr>
              <w:t>ул.</w:t>
            </w:r>
            <w:r w:rsidR="0031076C" w:rsidRPr="00F42F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Верхнекрасная</w:t>
            </w:r>
            <w:proofErr w:type="spellEnd"/>
            <w:r w:rsidR="006A72B1">
              <w:rPr>
                <w:color w:val="000000"/>
                <w:sz w:val="22"/>
                <w:szCs w:val="22"/>
              </w:rPr>
              <w:t>,</w:t>
            </w:r>
            <w:r w:rsidRPr="00F42FB4">
              <w:rPr>
                <w:color w:val="000000"/>
                <w:sz w:val="22"/>
                <w:szCs w:val="22"/>
              </w:rPr>
              <w:t xml:space="preserve"> 168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(Бывший МДК)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Лебедевская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Свободная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0,192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Линейная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1,16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Красная (асфальт-1,75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км./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>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МГ-079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2,86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Верхнекрасная (асфальт-2,244км./грунт)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Верхнекра</w:t>
            </w:r>
            <w:r w:rsidR="00D32738">
              <w:rPr>
                <w:color w:val="000000"/>
                <w:sz w:val="22"/>
                <w:szCs w:val="22"/>
              </w:rPr>
              <w:t>с</w:t>
            </w:r>
            <w:r w:rsidRPr="00F42FB4">
              <w:rPr>
                <w:color w:val="000000"/>
                <w:sz w:val="22"/>
                <w:szCs w:val="22"/>
              </w:rPr>
              <w:t>ная</w:t>
            </w:r>
            <w:proofErr w:type="spellEnd"/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- 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насосная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станция 2-го подъема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lastRenderedPageBreak/>
              <w:t>82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Ангарская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Енисейская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Верхний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0,483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70 лет </w:t>
            </w:r>
            <w:r w:rsidR="006A72B1">
              <w:rPr>
                <w:color w:val="000000"/>
                <w:sz w:val="22"/>
                <w:szCs w:val="22"/>
              </w:rPr>
              <w:t>О</w:t>
            </w:r>
            <w:r w:rsidRPr="00F42FB4">
              <w:rPr>
                <w:color w:val="000000"/>
                <w:sz w:val="22"/>
                <w:szCs w:val="22"/>
              </w:rPr>
              <w:t>ктября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1,05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1  ул.</w:t>
            </w:r>
            <w:proofErr w:type="gramEnd"/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Островского </w:t>
            </w:r>
            <w:r w:rsidR="00F42984">
              <w:rPr>
                <w:color w:val="000000"/>
                <w:sz w:val="22"/>
                <w:szCs w:val="22"/>
              </w:rPr>
              <w:t xml:space="preserve"> - </w:t>
            </w:r>
            <w:r w:rsidRPr="00F42FB4">
              <w:rPr>
                <w:color w:val="000000"/>
                <w:sz w:val="22"/>
                <w:szCs w:val="22"/>
              </w:rPr>
              <w:t xml:space="preserve">ул. 70 лет </w:t>
            </w:r>
            <w:r w:rsidR="00F42984">
              <w:rPr>
                <w:color w:val="000000"/>
                <w:sz w:val="22"/>
                <w:szCs w:val="22"/>
              </w:rPr>
              <w:t>О</w:t>
            </w:r>
            <w:r w:rsidRPr="00F42FB4">
              <w:rPr>
                <w:color w:val="000000"/>
                <w:sz w:val="22"/>
                <w:szCs w:val="22"/>
              </w:rPr>
              <w:t>ктября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№</w:t>
            </w:r>
            <w:r w:rsidR="00F42984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2 ул. Островского </w:t>
            </w:r>
            <w:proofErr w:type="gramStart"/>
            <w:r w:rsidR="00F42984">
              <w:rPr>
                <w:color w:val="000000"/>
                <w:sz w:val="22"/>
                <w:szCs w:val="22"/>
              </w:rPr>
              <w:t xml:space="preserve">-  </w:t>
            </w:r>
            <w:r w:rsidRPr="00F42FB4">
              <w:rPr>
                <w:color w:val="000000"/>
                <w:sz w:val="22"/>
                <w:szCs w:val="22"/>
              </w:rPr>
              <w:t>ул.</w:t>
            </w:r>
            <w:proofErr w:type="gramEnd"/>
            <w:r w:rsidR="00F42984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70 лет </w:t>
            </w:r>
            <w:r w:rsidR="00F42984">
              <w:rPr>
                <w:color w:val="000000"/>
                <w:sz w:val="22"/>
                <w:szCs w:val="22"/>
              </w:rPr>
              <w:t>О</w:t>
            </w:r>
            <w:r w:rsidRPr="00F42FB4">
              <w:rPr>
                <w:color w:val="000000"/>
                <w:sz w:val="22"/>
                <w:szCs w:val="22"/>
              </w:rPr>
              <w:t>ктября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0,302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31076C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Верхнекрасная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м</w:t>
            </w:r>
            <w:r w:rsidR="0031076C" w:rsidRPr="00F42FB4">
              <w:rPr>
                <w:color w:val="000000"/>
                <w:sz w:val="22"/>
                <w:szCs w:val="22"/>
              </w:rPr>
              <w:t>икрорай</w:t>
            </w:r>
            <w:r w:rsidRPr="00F42FB4">
              <w:rPr>
                <w:color w:val="000000"/>
                <w:sz w:val="22"/>
                <w:szCs w:val="22"/>
              </w:rPr>
              <w:t xml:space="preserve">он </w:t>
            </w:r>
            <w:r w:rsidR="00F42984">
              <w:rPr>
                <w:color w:val="000000"/>
                <w:sz w:val="22"/>
                <w:szCs w:val="22"/>
              </w:rPr>
              <w:t xml:space="preserve"> «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>Агропром</w:t>
            </w:r>
            <w:r w:rsidR="00F42984">
              <w:rPr>
                <w:color w:val="000000"/>
                <w:sz w:val="22"/>
                <w:szCs w:val="22"/>
              </w:rPr>
              <w:t>»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Микрорайон </w:t>
            </w:r>
            <w:r w:rsidR="00F42984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Агропром</w:t>
            </w:r>
            <w:r w:rsidR="00F42984">
              <w:rPr>
                <w:color w:val="000000"/>
                <w:sz w:val="22"/>
                <w:szCs w:val="22"/>
              </w:rPr>
              <w:t xml:space="preserve">»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МГ-089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1,375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Островского </w:t>
            </w:r>
            <w:r w:rsidR="00F42984"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="00F42984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микрорайон </w:t>
            </w:r>
            <w:r w:rsidR="00F42984">
              <w:rPr>
                <w:color w:val="000000"/>
                <w:sz w:val="22"/>
                <w:szCs w:val="22"/>
              </w:rPr>
              <w:t xml:space="preserve"> «</w:t>
            </w:r>
            <w:r w:rsidRPr="00F42FB4">
              <w:rPr>
                <w:color w:val="000000"/>
                <w:sz w:val="22"/>
                <w:szCs w:val="22"/>
              </w:rPr>
              <w:t>Агропром</w:t>
            </w:r>
            <w:r w:rsidR="00F42984">
              <w:rPr>
                <w:color w:val="000000"/>
                <w:sz w:val="22"/>
                <w:szCs w:val="22"/>
              </w:rPr>
              <w:t xml:space="preserve">» </w:t>
            </w:r>
            <w:r w:rsidR="00415C9C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0,135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ул. Енисейская</w:t>
            </w:r>
            <w:r w:rsidR="00F42984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- ул. Верхнекрасная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0,186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D32738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микрорайон</w:t>
            </w:r>
            <w:r w:rsidR="00F42984">
              <w:rPr>
                <w:color w:val="000000"/>
                <w:sz w:val="22"/>
                <w:szCs w:val="22"/>
              </w:rPr>
              <w:t xml:space="preserve"> «</w:t>
            </w:r>
            <w:r w:rsidRPr="00F42FB4">
              <w:rPr>
                <w:color w:val="000000"/>
                <w:sz w:val="22"/>
                <w:szCs w:val="22"/>
              </w:rPr>
              <w:t>Агропром</w:t>
            </w:r>
            <w:r w:rsidR="00F42984">
              <w:rPr>
                <w:color w:val="000000"/>
                <w:sz w:val="22"/>
                <w:szCs w:val="22"/>
              </w:rPr>
              <w:t xml:space="preserve">» </w:t>
            </w:r>
            <w:proofErr w:type="gramStart"/>
            <w:r w:rsidR="00F42984">
              <w:rPr>
                <w:color w:val="000000"/>
                <w:sz w:val="22"/>
                <w:szCs w:val="22"/>
              </w:rPr>
              <w:t xml:space="preserve">- </w:t>
            </w:r>
            <w:r w:rsidRPr="00F42FB4">
              <w:rPr>
                <w:color w:val="000000"/>
                <w:sz w:val="22"/>
                <w:szCs w:val="22"/>
              </w:rPr>
              <w:t xml:space="preserve"> ул.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Верхнекрасная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0,425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№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1  ул.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Красная</w:t>
            </w:r>
            <w:r w:rsidR="00F42984">
              <w:rPr>
                <w:color w:val="000000"/>
                <w:sz w:val="22"/>
                <w:szCs w:val="22"/>
              </w:rPr>
              <w:t xml:space="preserve"> - </w:t>
            </w:r>
            <w:r w:rsidRPr="00F42FB4">
              <w:rPr>
                <w:color w:val="000000"/>
                <w:sz w:val="22"/>
                <w:szCs w:val="22"/>
              </w:rPr>
              <w:t xml:space="preserve"> ул. Краснонабережная 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0,146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№2 ул. Красная</w:t>
            </w:r>
            <w:r w:rsidR="00F42984">
              <w:rPr>
                <w:color w:val="000000"/>
                <w:sz w:val="22"/>
                <w:szCs w:val="22"/>
              </w:rPr>
              <w:t xml:space="preserve"> -</w:t>
            </w:r>
            <w:r w:rsidRPr="00F42FB4">
              <w:rPr>
                <w:color w:val="000000"/>
                <w:sz w:val="22"/>
                <w:szCs w:val="22"/>
              </w:rPr>
              <w:t xml:space="preserve"> ул. Краснонабережная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0,118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31076C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Верхнекрасная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 </w:t>
            </w:r>
            <w:r w:rsidR="00F42984">
              <w:rPr>
                <w:color w:val="000000"/>
                <w:sz w:val="22"/>
                <w:szCs w:val="22"/>
              </w:rPr>
              <w:t xml:space="preserve"> - </w:t>
            </w:r>
            <w:r w:rsidRPr="00F42FB4">
              <w:rPr>
                <w:color w:val="000000"/>
                <w:sz w:val="22"/>
                <w:szCs w:val="22"/>
              </w:rPr>
              <w:t>насосная 2 подъема</w:t>
            </w:r>
            <w:r w:rsidR="00F42984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Проулок №1 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Верхнекрасная</w:t>
            </w:r>
            <w:proofErr w:type="spellEnd"/>
            <w:r w:rsidR="00F42984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- ул. Красная д.</w:t>
            </w:r>
            <w:r w:rsidR="00F42984">
              <w:rPr>
                <w:color w:val="000000"/>
                <w:sz w:val="22"/>
                <w:szCs w:val="22"/>
              </w:rPr>
              <w:t xml:space="preserve"> №</w:t>
            </w:r>
            <w:r w:rsidRPr="00F42FB4">
              <w:rPr>
                <w:color w:val="000000"/>
                <w:sz w:val="22"/>
                <w:szCs w:val="22"/>
              </w:rPr>
              <w:t xml:space="preserve"> 160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0,141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Проулок №2 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Верхнекрасная</w:t>
            </w:r>
            <w:proofErr w:type="spellEnd"/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- ул. Красная д.</w:t>
            </w:r>
            <w:r w:rsidR="002355C7">
              <w:rPr>
                <w:color w:val="000000"/>
                <w:sz w:val="22"/>
                <w:szCs w:val="22"/>
              </w:rPr>
              <w:t xml:space="preserve"> № </w:t>
            </w:r>
            <w:r w:rsidRPr="00F42FB4">
              <w:rPr>
                <w:color w:val="000000"/>
                <w:sz w:val="22"/>
                <w:szCs w:val="22"/>
              </w:rPr>
              <w:t>171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0,182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Проулок №1 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Енисейская </w:t>
            </w:r>
            <w:r w:rsidR="002355C7"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 ул. Верхнекрасная (грунт</w:t>
            </w:r>
            <w:r w:rsidR="0031076C" w:rsidRPr="00F42FB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ул. Красная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- городское кладбище - </w:t>
            </w:r>
            <w:r w:rsidR="002355C7">
              <w:rPr>
                <w:color w:val="000000"/>
                <w:sz w:val="22"/>
                <w:szCs w:val="22"/>
              </w:rPr>
              <w:t>м</w:t>
            </w:r>
            <w:r w:rsidRPr="00F42FB4">
              <w:rPr>
                <w:color w:val="000000"/>
                <w:sz w:val="22"/>
                <w:szCs w:val="22"/>
              </w:rPr>
              <w:t xml:space="preserve">икрорайон </w:t>
            </w:r>
            <w:r w:rsidR="002355C7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Агропром</w:t>
            </w:r>
            <w:r w:rsidR="002355C7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(асфальт-233м./ 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МГ-099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1,26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Островского (асфальт- 1410м./грунт)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1,97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Островского - </w:t>
            </w:r>
            <w:r w:rsidR="002355C7">
              <w:rPr>
                <w:color w:val="000000"/>
                <w:sz w:val="22"/>
                <w:szCs w:val="22"/>
              </w:rPr>
              <w:t>м</w:t>
            </w:r>
            <w:r w:rsidRPr="00F42FB4">
              <w:rPr>
                <w:color w:val="000000"/>
                <w:sz w:val="22"/>
                <w:szCs w:val="22"/>
              </w:rPr>
              <w:t xml:space="preserve">икрорайон </w:t>
            </w:r>
            <w:r w:rsidR="002355C7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Энергетик</w:t>
            </w:r>
            <w:r w:rsidR="002355C7">
              <w:rPr>
                <w:color w:val="000000"/>
                <w:sz w:val="22"/>
                <w:szCs w:val="22"/>
              </w:rPr>
              <w:t xml:space="preserve">» </w:t>
            </w:r>
            <w:r w:rsidRPr="00F42FB4">
              <w:rPr>
                <w:color w:val="000000"/>
                <w:sz w:val="22"/>
                <w:szCs w:val="22"/>
              </w:rPr>
              <w:t xml:space="preserve"> д.</w:t>
            </w:r>
            <w:proofErr w:type="gramEnd"/>
            <w:r w:rsidR="002355C7">
              <w:rPr>
                <w:color w:val="000000"/>
                <w:sz w:val="22"/>
                <w:szCs w:val="22"/>
              </w:rPr>
              <w:t xml:space="preserve"> № </w:t>
            </w:r>
            <w:r w:rsidRPr="00F42FB4">
              <w:rPr>
                <w:color w:val="000000"/>
                <w:sz w:val="22"/>
                <w:szCs w:val="22"/>
              </w:rPr>
              <w:t>18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0,313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Островского </w:t>
            </w:r>
            <w:proofErr w:type="gramStart"/>
            <w:r w:rsidR="002355C7">
              <w:rPr>
                <w:color w:val="000000"/>
                <w:sz w:val="22"/>
                <w:szCs w:val="22"/>
              </w:rPr>
              <w:t xml:space="preserve">- </w:t>
            </w:r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2355C7">
              <w:rPr>
                <w:color w:val="000000"/>
                <w:sz w:val="22"/>
                <w:szCs w:val="22"/>
              </w:rPr>
              <w:t>м</w:t>
            </w:r>
            <w:r w:rsidRPr="00F42FB4">
              <w:rPr>
                <w:color w:val="000000"/>
                <w:sz w:val="22"/>
                <w:szCs w:val="22"/>
              </w:rPr>
              <w:t>икрорайон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2355C7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Агропром</w:t>
            </w:r>
            <w:r w:rsidR="002355C7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№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1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0,131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ул. Островского -</w:t>
            </w:r>
            <w:r w:rsidR="002355C7">
              <w:rPr>
                <w:color w:val="000000"/>
                <w:sz w:val="22"/>
                <w:szCs w:val="22"/>
              </w:rPr>
              <w:t xml:space="preserve"> м</w:t>
            </w:r>
            <w:r w:rsidRPr="00F42FB4">
              <w:rPr>
                <w:color w:val="000000"/>
                <w:sz w:val="22"/>
                <w:szCs w:val="22"/>
              </w:rPr>
              <w:t xml:space="preserve">икрорайон </w:t>
            </w:r>
            <w:r w:rsidR="002355C7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Агропром</w:t>
            </w:r>
            <w:r w:rsidR="002355C7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№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2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Микрорайон </w:t>
            </w:r>
            <w:r w:rsidR="002355C7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Энергетик</w:t>
            </w:r>
            <w:r w:rsidR="002355C7">
              <w:rPr>
                <w:color w:val="000000"/>
                <w:sz w:val="22"/>
                <w:szCs w:val="22"/>
              </w:rPr>
              <w:t xml:space="preserve">»  </w:t>
            </w:r>
            <w:r w:rsidRPr="00F42FB4">
              <w:rPr>
                <w:color w:val="000000"/>
                <w:sz w:val="22"/>
                <w:szCs w:val="22"/>
              </w:rPr>
              <w:t>(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>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0,908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Островского  </w:t>
            </w:r>
            <w:r w:rsidR="002355C7">
              <w:rPr>
                <w:color w:val="000000"/>
                <w:sz w:val="22"/>
                <w:szCs w:val="22"/>
              </w:rPr>
              <w:t xml:space="preserve"> - </w:t>
            </w:r>
            <w:r w:rsidRPr="00F42FB4">
              <w:rPr>
                <w:color w:val="000000"/>
                <w:sz w:val="22"/>
                <w:szCs w:val="22"/>
              </w:rPr>
              <w:t>МДОУ №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4</w:t>
            </w:r>
            <w:r w:rsidR="002355C7">
              <w:rPr>
                <w:color w:val="000000"/>
                <w:sz w:val="22"/>
                <w:szCs w:val="22"/>
              </w:rPr>
              <w:t xml:space="preserve">, </w:t>
            </w:r>
            <w:r w:rsidRPr="00F42FB4">
              <w:rPr>
                <w:color w:val="000000"/>
                <w:sz w:val="22"/>
                <w:szCs w:val="22"/>
              </w:rPr>
              <w:t xml:space="preserve"> Железнодорожный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квартал</w:t>
            </w:r>
            <w:r w:rsidR="002355C7">
              <w:rPr>
                <w:color w:val="000000"/>
                <w:sz w:val="22"/>
                <w:szCs w:val="22"/>
              </w:rPr>
              <w:t>,</w:t>
            </w:r>
            <w:r w:rsidRPr="00F42FB4">
              <w:rPr>
                <w:color w:val="000000"/>
                <w:sz w:val="22"/>
                <w:szCs w:val="22"/>
              </w:rPr>
              <w:t xml:space="preserve"> 1А (бетон-200м/ 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0,401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Железнодорожный квартал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Сибирская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Транспортная  (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>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0,423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Зеленая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МГ-109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0,243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Фрунзе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0,235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r w:rsidR="002355C7" w:rsidRPr="00F42FB4">
              <w:rPr>
                <w:color w:val="000000"/>
                <w:sz w:val="22"/>
                <w:szCs w:val="22"/>
              </w:rPr>
              <w:t>Пржевальского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lastRenderedPageBreak/>
              <w:t>112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Кирова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Деповская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1,45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Коротовская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Новая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Крупской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0,143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Пестова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0,385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Зои Космодемьянской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0,254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Фурманова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МГ-119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Тельмана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0,366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Поперечная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1,09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Станционная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Шоссейная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>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Железнодорожная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0,212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Локомотивная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0,925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Лесная (асфальт-2,65/грунт)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Переезд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Шоссейная  МОУ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СОШ№2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0,08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Маяковского (асфальт-1,74/грунт)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МГ-129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2,765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Гоголя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1,028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Энергетиков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Лесная до ул. Энергетиков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1,69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Маяковского до ул. Космонавтов</w:t>
            </w:r>
            <w:r w:rsidR="002355C7">
              <w:rPr>
                <w:color w:val="000000"/>
                <w:sz w:val="22"/>
                <w:szCs w:val="22"/>
              </w:rPr>
              <w:t>-</w:t>
            </w:r>
            <w:r w:rsidRPr="00F42FB4">
              <w:rPr>
                <w:color w:val="000000"/>
                <w:sz w:val="22"/>
                <w:szCs w:val="22"/>
              </w:rPr>
              <w:t>100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Маяковского до здания бывшего СХТ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Объездная дорога ул. Верхнекрасная - ул. Маяковского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8,25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Тракторная (асфальт-1,92/грунт)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3,27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от въезда в город до выезда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из  </w:t>
            </w:r>
            <w:r w:rsidR="006A72B1">
              <w:rPr>
                <w:color w:val="000000"/>
                <w:sz w:val="22"/>
                <w:szCs w:val="22"/>
              </w:rPr>
              <w:t>м</w:t>
            </w:r>
            <w:r w:rsidRPr="00F42FB4">
              <w:rPr>
                <w:color w:val="000000"/>
                <w:sz w:val="22"/>
                <w:szCs w:val="22"/>
              </w:rPr>
              <w:t>икрорайона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«Кирпичный завод "</w:t>
            </w:r>
            <w:r w:rsidR="006A72B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2,34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Тракторная до въезда в город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2,09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от ул. Тракторная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до квартал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Нефтебаза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МГ-139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0,585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Квартал Нефтебаза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Вадима Орлова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lastRenderedPageBreak/>
              <w:t>142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Песчаная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0,338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Бульварная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Олега Кошевого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0,373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Дзержинского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0,355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Первомайская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0,343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Крылова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0,585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Нагаева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Переулок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Нагаевский</w:t>
            </w:r>
            <w:proofErr w:type="spellEnd"/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МГ-149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0,123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Полевая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ул. Тракторная</w:t>
            </w:r>
            <w:r w:rsidR="002355C7">
              <w:rPr>
                <w:color w:val="000000"/>
                <w:sz w:val="22"/>
                <w:szCs w:val="22"/>
              </w:rPr>
              <w:t xml:space="preserve"> -</w:t>
            </w:r>
            <w:r w:rsidRPr="00F42FB4">
              <w:rPr>
                <w:color w:val="000000"/>
                <w:sz w:val="22"/>
                <w:szCs w:val="22"/>
              </w:rPr>
              <w:t xml:space="preserve"> ул. Полевая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0,314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ул. Тракторная</w:t>
            </w:r>
            <w:r w:rsidR="002355C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355C7">
              <w:rPr>
                <w:color w:val="000000"/>
                <w:sz w:val="22"/>
                <w:szCs w:val="22"/>
              </w:rPr>
              <w:t xml:space="preserve">- </w:t>
            </w:r>
            <w:r w:rsidRPr="00F42FB4">
              <w:rPr>
                <w:color w:val="000000"/>
                <w:sz w:val="22"/>
                <w:szCs w:val="22"/>
              </w:rPr>
              <w:t xml:space="preserve"> ул.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Первомайская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0,643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ул. Олега Кошевого выезд с ул. Первомайская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0,313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Луговая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0,235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Малая луговая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Залинейная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2,139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Вокзальная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Верхняя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2355C7" w:rsidRPr="00F42FB4">
              <w:rPr>
                <w:color w:val="000000"/>
                <w:sz w:val="22"/>
                <w:szCs w:val="22"/>
              </w:rPr>
              <w:t>Муравьев</w:t>
            </w:r>
            <w:r w:rsidR="00555BB6">
              <w:rPr>
                <w:color w:val="000000"/>
                <w:sz w:val="22"/>
                <w:szCs w:val="22"/>
              </w:rPr>
              <w:t>ская</w:t>
            </w:r>
            <w:proofErr w:type="spellEnd"/>
            <w:r w:rsidR="00555BB6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(асфальт-416/грунт)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МГ-159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0,703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Горбачевского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 2 полосы-588м и 580м/грунт)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1,804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r w:rsidR="00D32738" w:rsidRPr="00F42FB4">
              <w:rPr>
                <w:color w:val="000000"/>
                <w:sz w:val="22"/>
                <w:szCs w:val="22"/>
              </w:rPr>
              <w:t>Пролетарская</w:t>
            </w:r>
            <w:r w:rsidRPr="00F42FB4">
              <w:rPr>
                <w:color w:val="000000"/>
                <w:sz w:val="22"/>
                <w:szCs w:val="22"/>
              </w:rPr>
              <w:t xml:space="preserve">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0,515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Журавлева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Рабочая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Чернышевского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Лермонтова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0,205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Шилова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0,565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Переулок 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Верхняя </w:t>
            </w:r>
            <w:r w:rsidR="00555BB6">
              <w:rPr>
                <w:color w:val="000000"/>
                <w:sz w:val="22"/>
                <w:szCs w:val="22"/>
              </w:rPr>
              <w:t xml:space="preserve"> -</w:t>
            </w:r>
            <w:proofErr w:type="gramEnd"/>
            <w:r w:rsidR="00555BB6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Муравьев</w:t>
            </w:r>
            <w:r w:rsidR="00555BB6">
              <w:rPr>
                <w:color w:val="000000"/>
                <w:sz w:val="22"/>
                <w:szCs w:val="22"/>
              </w:rPr>
              <w:t>ская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0,103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Лермонтовский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1,041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Почтовая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МГ-169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0,388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Советская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(асфальт-441м./грунт)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0,577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Декабристов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1,21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lastRenderedPageBreak/>
              <w:t>172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Мыкыртинская</w:t>
            </w:r>
            <w:proofErr w:type="spellEnd"/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0,485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Лунинская</w:t>
            </w:r>
            <w:proofErr w:type="spellEnd"/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0,661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Коммунальная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0,776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Пушкина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0,474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ул.Комсомол</w:t>
            </w:r>
            <w:r w:rsidR="00D32738">
              <w:rPr>
                <w:color w:val="000000"/>
                <w:sz w:val="22"/>
                <w:szCs w:val="22"/>
              </w:rPr>
              <w:t>ьская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="00D32738">
              <w:rPr>
                <w:color w:val="000000"/>
                <w:sz w:val="22"/>
                <w:szCs w:val="22"/>
              </w:rPr>
              <w:t>(гр</w:t>
            </w:r>
            <w:r w:rsidRPr="00F42FB4">
              <w:rPr>
                <w:color w:val="000000"/>
                <w:sz w:val="22"/>
                <w:szCs w:val="22"/>
              </w:rPr>
              <w:t>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1-ый Пушкинский переулок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0,155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№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1  ул.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Декабристов</w:t>
            </w:r>
            <w:r w:rsidR="00555BB6">
              <w:rPr>
                <w:color w:val="000000"/>
                <w:sz w:val="22"/>
                <w:szCs w:val="22"/>
              </w:rPr>
              <w:t xml:space="preserve"> -</w:t>
            </w:r>
            <w:r w:rsidRPr="00F42FB4">
              <w:rPr>
                <w:color w:val="000000"/>
                <w:sz w:val="22"/>
                <w:szCs w:val="22"/>
              </w:rPr>
              <w:t xml:space="preserve"> ул. Коммунальная (грунт) 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0,07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Переулок №2 ул. </w:t>
            </w:r>
            <w:r w:rsidR="00C00E33" w:rsidRPr="00F42FB4">
              <w:rPr>
                <w:color w:val="000000"/>
                <w:sz w:val="22"/>
                <w:szCs w:val="22"/>
              </w:rPr>
              <w:t>Декабристов</w:t>
            </w:r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 xml:space="preserve">- </w:t>
            </w:r>
            <w:r w:rsidRPr="00F42FB4">
              <w:rPr>
                <w:color w:val="000000"/>
                <w:sz w:val="22"/>
                <w:szCs w:val="22"/>
              </w:rPr>
              <w:t>ул. Коммунальная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МГ-179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ул. Декабристов</w:t>
            </w:r>
            <w:r w:rsidR="00555BB6">
              <w:rPr>
                <w:color w:val="000000"/>
                <w:sz w:val="22"/>
                <w:szCs w:val="22"/>
              </w:rPr>
              <w:t xml:space="preserve"> -</w:t>
            </w:r>
            <w:r w:rsidRPr="00F42FB4">
              <w:rPr>
                <w:color w:val="000000"/>
                <w:sz w:val="22"/>
                <w:szCs w:val="22"/>
              </w:rPr>
              <w:t xml:space="preserve"> 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Лунинская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0,091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Переулок ул. Декабристов </w:t>
            </w:r>
            <w:r w:rsidR="00555BB6">
              <w:rPr>
                <w:color w:val="000000"/>
                <w:sz w:val="22"/>
                <w:szCs w:val="22"/>
              </w:rPr>
              <w:t xml:space="preserve">- </w:t>
            </w:r>
            <w:r w:rsidRPr="00F42FB4">
              <w:rPr>
                <w:color w:val="000000"/>
                <w:sz w:val="22"/>
                <w:szCs w:val="22"/>
              </w:rPr>
              <w:t>ул. Горная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C00E33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2-ой Пушкински</w:t>
            </w:r>
            <w:r w:rsidR="0096699D" w:rsidRPr="00F42FB4">
              <w:rPr>
                <w:color w:val="000000"/>
                <w:sz w:val="22"/>
                <w:szCs w:val="22"/>
              </w:rPr>
              <w:t>й переулок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0,127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Профсоюзная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0,273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Кооперативная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0,78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Горная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Жуковского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Иркутская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C00E33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</w:t>
            </w:r>
            <w:r w:rsidR="00D32738">
              <w:rPr>
                <w:color w:val="000000"/>
                <w:sz w:val="22"/>
                <w:szCs w:val="22"/>
              </w:rPr>
              <w:t xml:space="preserve"> </w:t>
            </w:r>
            <w:r w:rsidR="00D32738" w:rsidRPr="00F42FB4">
              <w:rPr>
                <w:color w:val="000000"/>
                <w:sz w:val="22"/>
                <w:szCs w:val="22"/>
              </w:rPr>
              <w:t>Тимирязева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0,336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Льва Толстого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МГ-189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0,282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Нагорная (грунт/асфальт-155м)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0,703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горный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0,243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 от ул. Л.Толстого до ул. Жуковского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Металлургов  до ул. Жуковского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Нагорная до ул. Подгорная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0,741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Подгорная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Спортивная до ул. Металлургов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(путепровод)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Лазо (асфальт/грунт-461)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3,021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C00E33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</w:t>
            </w:r>
            <w:r w:rsidR="0096699D" w:rsidRPr="00F42FB4">
              <w:rPr>
                <w:color w:val="000000"/>
                <w:sz w:val="22"/>
                <w:szCs w:val="22"/>
              </w:rPr>
              <w:t xml:space="preserve"> от ул. Лазо  до полигона ТКО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Смолина (асфальт-691м/грунт)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МГ-199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1,08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Смолина до выезда из города 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0,96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5793км.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(все проезды)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0,593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lastRenderedPageBreak/>
              <w:t>202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Свердлова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0,367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Московская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0,355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Набережная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0,405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Разина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Бутина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0,375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Чапаева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0,455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Сосновая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0,895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Верхнекрасная до ул. Молодежная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МГ-209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2,73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Молодежная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ул. Молодежная до ФАД Р-258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(асфальт)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Мира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Весенняя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1,12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Производственная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0,207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ул. Куйбышева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до </w:t>
            </w:r>
            <w:r w:rsidR="00C00E33" w:rsidRPr="00F42FB4">
              <w:rPr>
                <w:color w:val="000000"/>
                <w:sz w:val="22"/>
                <w:szCs w:val="22"/>
              </w:rPr>
              <w:t>водозабора</w:t>
            </w:r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Падь Елань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4,3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ул. Молодежная</w:t>
            </w:r>
            <w:r w:rsidR="00555BB6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-</w:t>
            </w:r>
            <w:r w:rsidR="00C00E33" w:rsidRPr="00F42FB4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ул. Весенняя №1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Переулок ул. Молодежная</w:t>
            </w:r>
            <w:r w:rsidR="00555BB6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-</w:t>
            </w:r>
            <w:r w:rsidR="00C00E33" w:rsidRPr="00F42FB4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ул. Весенняя №2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0,142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2FB4">
              <w:rPr>
                <w:color w:val="000000"/>
                <w:sz w:val="22"/>
                <w:szCs w:val="22"/>
              </w:rPr>
              <w:t>Проезд  центральный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Стурин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МГ-219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0,79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№1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СОТ </w:t>
            </w:r>
            <w:r w:rsidR="00555BB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0,126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№2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СОТ</w:t>
            </w:r>
            <w:r w:rsidR="00555BB6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№3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СОТ</w:t>
            </w:r>
            <w:r w:rsidR="00555BB6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</w:t>
            </w:r>
            <w:r w:rsidR="00555BB6">
              <w:rPr>
                <w:color w:val="000000"/>
                <w:sz w:val="22"/>
                <w:szCs w:val="22"/>
              </w:rPr>
              <w:t>ч»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0,284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№4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СОТ </w:t>
            </w:r>
            <w:r w:rsidR="00555BB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0,309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№5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СОТ</w:t>
            </w:r>
            <w:r w:rsidR="00555BB6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0,411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№6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СОТ </w:t>
            </w:r>
            <w:r w:rsidR="00555BB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 xml:space="preserve">» 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0,479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№7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СОТ </w:t>
            </w:r>
            <w:r w:rsidR="00555BB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 xml:space="preserve">» 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0,833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№8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СОТ </w:t>
            </w:r>
            <w:r w:rsidR="00555BB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 xml:space="preserve">» 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0,858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№9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СОТ </w:t>
            </w:r>
            <w:r w:rsidR="00555BB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 xml:space="preserve">» 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0,554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№10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 xml:space="preserve">СОТ </w:t>
            </w:r>
            <w:r w:rsidR="00555BB6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proofErr w:type="gramEnd"/>
            <w:r w:rsidRPr="00F42FB4">
              <w:rPr>
                <w:color w:val="000000"/>
                <w:sz w:val="22"/>
                <w:szCs w:val="22"/>
              </w:rPr>
              <w:t>Сутурин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ключ</w:t>
            </w:r>
            <w:r w:rsidR="00555BB6">
              <w:rPr>
                <w:color w:val="000000"/>
                <w:sz w:val="22"/>
                <w:szCs w:val="22"/>
              </w:rPr>
              <w:t xml:space="preserve">» 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МГ-229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от ФАД Р-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258  до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моста через  р. </w:t>
            </w:r>
            <w:proofErr w:type="spellStart"/>
            <w:r w:rsidRPr="00F42FB4">
              <w:rPr>
                <w:color w:val="000000"/>
                <w:sz w:val="22"/>
                <w:szCs w:val="22"/>
              </w:rPr>
              <w:t>Баляга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СОТ</w:t>
            </w:r>
            <w:r w:rsidR="00555BB6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1,87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Центральная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lastRenderedPageBreak/>
              <w:t>232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улица №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1  СОТ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0,465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улица №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2  СОТ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 xml:space="preserve">»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0,345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№3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№4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>"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0,296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№5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0,283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№6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0,224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№7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 xml:space="preserve">» </w:t>
            </w:r>
            <w:r w:rsidRPr="00F42FB4">
              <w:rPr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>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0,09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Заречная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МГ-239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Озерная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Тупиковая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proofErr w:type="gramStart"/>
            <w:r w:rsidRPr="00F42FB4">
              <w:rPr>
                <w:color w:val="000000"/>
                <w:sz w:val="22"/>
                <w:szCs w:val="22"/>
              </w:rPr>
              <w:t>Балягинская</w:t>
            </w:r>
            <w:proofErr w:type="spellEnd"/>
            <w:r w:rsidRPr="00F42FB4">
              <w:rPr>
                <w:color w:val="000000"/>
                <w:sz w:val="22"/>
                <w:szCs w:val="22"/>
              </w:rPr>
              <w:t xml:space="preserve">  СОТ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Заводская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0,177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2FB4">
              <w:rPr>
                <w:color w:val="000000"/>
                <w:sz w:val="22"/>
                <w:szCs w:val="22"/>
              </w:rPr>
              <w:t>улица  Садовая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СОТ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0,282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Цветочная  СОТ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555BB6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555BB6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МГ-245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0,274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Горная СОТ </w:t>
            </w:r>
            <w:r w:rsidR="00370883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370883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МГ-246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0,255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Литейная СОТ </w:t>
            </w:r>
            <w:r w:rsidR="00370883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370883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МГ-247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0,268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Новая СОТ </w:t>
            </w:r>
            <w:r w:rsidR="00370883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370883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МГ-248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0,175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"Лесная СОТ </w:t>
            </w:r>
            <w:r w:rsidR="00370883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370883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МГ-249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0,166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улица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Луговая  СОТ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</w:t>
            </w:r>
            <w:r w:rsidR="00370883">
              <w:rPr>
                <w:color w:val="000000"/>
                <w:sz w:val="22"/>
                <w:szCs w:val="22"/>
              </w:rPr>
              <w:t>«</w:t>
            </w:r>
            <w:r w:rsidRPr="00F42FB4">
              <w:rPr>
                <w:color w:val="000000"/>
                <w:sz w:val="22"/>
                <w:szCs w:val="22"/>
              </w:rPr>
              <w:t>Металлург</w:t>
            </w:r>
            <w:r w:rsidR="00370883">
              <w:rPr>
                <w:color w:val="000000"/>
                <w:sz w:val="22"/>
                <w:szCs w:val="22"/>
              </w:rPr>
              <w:t>»</w:t>
            </w:r>
            <w:r w:rsidRPr="00F42FB4">
              <w:rPr>
                <w:color w:val="000000"/>
                <w:sz w:val="22"/>
                <w:szCs w:val="22"/>
              </w:rPr>
              <w:t xml:space="preserve">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МГ-250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0,206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42FB4">
              <w:rPr>
                <w:color w:val="000000"/>
                <w:sz w:val="22"/>
                <w:szCs w:val="22"/>
              </w:rPr>
              <w:t>Проезд  от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дорожной развязки до остановочного пункта 5796</w:t>
            </w:r>
            <w:r w:rsidR="00370883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км.</w:t>
            </w:r>
            <w:r w:rsidR="00370883">
              <w:rPr>
                <w:color w:val="000000"/>
                <w:sz w:val="22"/>
                <w:szCs w:val="22"/>
              </w:rPr>
              <w:t xml:space="preserve"> «</w:t>
            </w:r>
            <w:r w:rsidRPr="00F42FB4">
              <w:rPr>
                <w:color w:val="000000"/>
                <w:sz w:val="22"/>
                <w:szCs w:val="22"/>
              </w:rPr>
              <w:t>Дачи</w:t>
            </w:r>
            <w:r w:rsidR="00370883">
              <w:rPr>
                <w:color w:val="000000"/>
                <w:sz w:val="22"/>
                <w:szCs w:val="22"/>
              </w:rPr>
              <w:t>»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МГ-251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1,4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Проезд ул. Лазо до скотомогильника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МГ-252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от ул. Тракторная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до  очистных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сооружений №</w:t>
            </w:r>
            <w:r w:rsidR="00370883">
              <w:rPr>
                <w:color w:val="000000"/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F42FB4">
              <w:rPr>
                <w:color w:val="000000"/>
                <w:sz w:val="22"/>
                <w:szCs w:val="22"/>
              </w:rPr>
              <w:t>2</w:t>
            </w:r>
            <w:r w:rsidR="00D25661">
              <w:rPr>
                <w:color w:val="000000"/>
                <w:sz w:val="22"/>
                <w:szCs w:val="22"/>
              </w:rPr>
              <w:t xml:space="preserve"> </w:t>
            </w:r>
            <w:r w:rsidRPr="00F42FB4">
              <w:rPr>
                <w:color w:val="000000"/>
                <w:sz w:val="22"/>
                <w:szCs w:val="22"/>
              </w:rPr>
              <w:t>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МГ-253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96699D" w:rsidRPr="00F42FB4" w:rsidTr="00D25661">
        <w:trPr>
          <w:trHeight w:val="300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982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 xml:space="preserve">проезд от ул. </w:t>
            </w:r>
            <w:proofErr w:type="gramStart"/>
            <w:r w:rsidRPr="00F42FB4">
              <w:rPr>
                <w:color w:val="000000"/>
                <w:sz w:val="22"/>
                <w:szCs w:val="22"/>
              </w:rPr>
              <w:t>Нагорная  до</w:t>
            </w:r>
            <w:proofErr w:type="gramEnd"/>
            <w:r w:rsidRPr="00F42FB4">
              <w:rPr>
                <w:color w:val="000000"/>
                <w:sz w:val="22"/>
                <w:szCs w:val="22"/>
              </w:rPr>
              <w:t xml:space="preserve"> ретранслятора (грунт)</w:t>
            </w:r>
          </w:p>
        </w:tc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75-415-ОП МГ-254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96699D" w:rsidRPr="00F42FB4" w:rsidRDefault="0096699D" w:rsidP="0096699D">
            <w:pPr>
              <w:jc w:val="right"/>
              <w:rPr>
                <w:color w:val="000000"/>
                <w:sz w:val="22"/>
                <w:szCs w:val="22"/>
              </w:rPr>
            </w:pPr>
            <w:r w:rsidRPr="00F42FB4">
              <w:rPr>
                <w:color w:val="000000"/>
                <w:sz w:val="22"/>
                <w:szCs w:val="22"/>
              </w:rPr>
              <w:t>2,3</w:t>
            </w:r>
          </w:p>
        </w:tc>
      </w:tr>
    </w:tbl>
    <w:p w:rsidR="00AC280C" w:rsidRPr="00AC280C" w:rsidRDefault="00AC280C" w:rsidP="00AC280C">
      <w:pPr>
        <w:tabs>
          <w:tab w:val="left" w:pos="1275"/>
        </w:tabs>
      </w:pPr>
    </w:p>
    <w:sectPr w:rsidR="00AC280C" w:rsidRPr="00AC280C" w:rsidSect="00AC280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706"/>
    <w:rsid w:val="00176476"/>
    <w:rsid w:val="001B7719"/>
    <w:rsid w:val="002355C7"/>
    <w:rsid w:val="0023797D"/>
    <w:rsid w:val="0031076C"/>
    <w:rsid w:val="00370883"/>
    <w:rsid w:val="003B2FA3"/>
    <w:rsid w:val="003C3FB5"/>
    <w:rsid w:val="00415C9C"/>
    <w:rsid w:val="00442706"/>
    <w:rsid w:val="004B5B34"/>
    <w:rsid w:val="00516B61"/>
    <w:rsid w:val="00555BB6"/>
    <w:rsid w:val="006375BA"/>
    <w:rsid w:val="006A72B1"/>
    <w:rsid w:val="007408A9"/>
    <w:rsid w:val="0096699D"/>
    <w:rsid w:val="009C1932"/>
    <w:rsid w:val="00AC280C"/>
    <w:rsid w:val="00AF40C7"/>
    <w:rsid w:val="00B232F8"/>
    <w:rsid w:val="00B66AD5"/>
    <w:rsid w:val="00C00E33"/>
    <w:rsid w:val="00C51C8E"/>
    <w:rsid w:val="00C704FD"/>
    <w:rsid w:val="00C737DE"/>
    <w:rsid w:val="00D25661"/>
    <w:rsid w:val="00D32738"/>
    <w:rsid w:val="00D843B4"/>
    <w:rsid w:val="00F42984"/>
    <w:rsid w:val="00F4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8CEF"/>
  <w15:docId w15:val="{C6F9F1A0-71FD-464E-BE4E-34C61D09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7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7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7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442706"/>
    <w:rPr>
      <w:b/>
      <w:bCs/>
      <w:szCs w:val="24"/>
    </w:rPr>
  </w:style>
  <w:style w:type="character" w:customStyle="1" w:styleId="a4">
    <w:name w:val="Основной текст Знак"/>
    <w:basedOn w:val="a0"/>
    <w:link w:val="a3"/>
    <w:semiHidden/>
    <w:rsid w:val="004427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42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4</cp:revision>
  <cp:lastPrinted>2024-10-21T06:32:00Z</cp:lastPrinted>
  <dcterms:created xsi:type="dcterms:W3CDTF">2024-10-21T06:32:00Z</dcterms:created>
  <dcterms:modified xsi:type="dcterms:W3CDTF">2024-10-28T00:19:00Z</dcterms:modified>
</cp:coreProperties>
</file>